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11820" w14:textId="77777777" w:rsidR="007778E5" w:rsidRDefault="00E66F25" w:rsidP="00E66F25">
      <w:pPr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E66F25">
        <w:rPr>
          <w:rFonts w:ascii="Arial" w:hAnsi="Arial" w:cs="Arial"/>
          <w:b/>
          <w:sz w:val="24"/>
          <w:szCs w:val="24"/>
          <w:lang w:val="ro-RO"/>
        </w:rPr>
        <w:t xml:space="preserve">INFORMAȚII PRIVIND </w:t>
      </w:r>
      <w:r w:rsidR="00F65385">
        <w:rPr>
          <w:rFonts w:ascii="Arial" w:hAnsi="Arial" w:cs="Arial"/>
          <w:b/>
          <w:sz w:val="24"/>
          <w:szCs w:val="24"/>
          <w:lang w:val="ro-RO"/>
        </w:rPr>
        <w:t xml:space="preserve">SCHIMBĂRILE APĂRUTE </w:t>
      </w:r>
    </w:p>
    <w:p w14:paraId="1A174304" w14:textId="77777777" w:rsidR="00B240E3" w:rsidRPr="00BC5143" w:rsidRDefault="00F65385" w:rsidP="00E66F25">
      <w:pPr>
        <w:jc w:val="center"/>
        <w:rPr>
          <w:rFonts w:ascii="Arial" w:hAnsi="Arial" w:cs="Arial"/>
          <w:b/>
          <w:sz w:val="24"/>
          <w:szCs w:val="24"/>
          <w:lang w:val="ro-RO"/>
        </w:rPr>
      </w:pPr>
      <w:r>
        <w:rPr>
          <w:rFonts w:ascii="Arial" w:hAnsi="Arial" w:cs="Arial"/>
          <w:b/>
          <w:sz w:val="24"/>
          <w:szCs w:val="24"/>
          <w:lang w:val="ro-RO"/>
        </w:rPr>
        <w:t xml:space="preserve">FAȚĂ DE CONDIȚIILE ÎN CARE A FOST ACORDATĂ/ </w:t>
      </w:r>
      <w:r w:rsidR="007D5AAC" w:rsidRPr="00BC5143">
        <w:rPr>
          <w:rFonts w:ascii="Arial" w:hAnsi="Arial" w:cs="Arial"/>
          <w:b/>
          <w:sz w:val="24"/>
          <w:szCs w:val="24"/>
          <w:lang w:val="ro-RO"/>
        </w:rPr>
        <w:t>CONFIRMATĂ</w:t>
      </w:r>
      <w:r w:rsidRPr="00BC5143">
        <w:rPr>
          <w:rFonts w:ascii="Arial" w:hAnsi="Arial" w:cs="Arial"/>
          <w:b/>
          <w:sz w:val="24"/>
          <w:szCs w:val="24"/>
          <w:lang w:val="ro-RO"/>
        </w:rPr>
        <w:t xml:space="preserve"> ACREDITAREA</w:t>
      </w:r>
      <w:r w:rsidR="00E66F25" w:rsidRPr="00BC5143">
        <w:rPr>
          <w:rFonts w:ascii="Arial" w:hAnsi="Arial" w:cs="Arial"/>
          <w:b/>
          <w:sz w:val="24"/>
          <w:szCs w:val="24"/>
          <w:lang w:val="ro-RO"/>
        </w:rPr>
        <w:t xml:space="preserve"> OEC</w:t>
      </w:r>
    </w:p>
    <w:p w14:paraId="0972BD8F" w14:textId="45CB0056" w:rsidR="007778E5" w:rsidRPr="00BC5143" w:rsidRDefault="00B240E3" w:rsidP="007778E5">
      <w:pPr>
        <w:jc w:val="center"/>
        <w:rPr>
          <w:rFonts w:ascii="Arial" w:hAnsi="Arial" w:cs="Arial"/>
          <w:sz w:val="20"/>
          <w:szCs w:val="20"/>
          <w:lang w:val="ro-RO"/>
        </w:rPr>
      </w:pPr>
      <w:r w:rsidRPr="00BC5143">
        <w:rPr>
          <w:rFonts w:ascii="Arial" w:hAnsi="Arial" w:cs="Arial"/>
          <w:b/>
          <w:sz w:val="24"/>
          <w:szCs w:val="24"/>
          <w:lang w:val="ro-RO"/>
        </w:rPr>
        <w:t>Denumire OEC</w:t>
      </w:r>
      <w:r w:rsidR="00222C91">
        <w:rPr>
          <w:rFonts w:ascii="Arial" w:hAnsi="Arial" w:cs="Arial"/>
          <w:b/>
          <w:sz w:val="24"/>
          <w:szCs w:val="24"/>
          <w:lang w:val="ro-RO"/>
        </w:rPr>
        <w:t>:</w:t>
      </w:r>
      <w:r w:rsidRPr="00BC5143">
        <w:rPr>
          <w:rFonts w:ascii="Arial" w:hAnsi="Arial" w:cs="Arial"/>
          <w:b/>
          <w:sz w:val="24"/>
          <w:szCs w:val="24"/>
          <w:lang w:val="ro-RO"/>
        </w:rPr>
        <w:t xml:space="preserve"> ________________________Data__________________</w:t>
      </w:r>
    </w:p>
    <w:p w14:paraId="11DEC6E8" w14:textId="77777777" w:rsidR="007778E5" w:rsidRPr="0026190B" w:rsidRDefault="007778E5" w:rsidP="00A929E4">
      <w:pPr>
        <w:pStyle w:val="Listparagraf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  <w:lang w:val="ro-RO"/>
        </w:rPr>
      </w:pPr>
      <w:r w:rsidRPr="00BC5143">
        <w:rPr>
          <w:rFonts w:ascii="Arial" w:hAnsi="Arial" w:cs="Arial"/>
          <w:sz w:val="20"/>
          <w:szCs w:val="20"/>
          <w:lang w:val="ro-RO"/>
        </w:rPr>
        <w:t>În cazul schimbărilor semnificative relevante, apărute faţă de condiţiile în care a fost acordată/</w:t>
      </w:r>
      <w:r w:rsidR="007D5AAC" w:rsidRPr="00BC5143">
        <w:rPr>
          <w:rFonts w:ascii="Arial" w:hAnsi="Arial" w:cs="Arial"/>
          <w:sz w:val="20"/>
          <w:szCs w:val="20"/>
          <w:lang w:val="ro-RO"/>
        </w:rPr>
        <w:t>confirmată</w:t>
      </w:r>
      <w:r w:rsidRPr="00BC5143">
        <w:rPr>
          <w:rFonts w:ascii="Arial" w:hAnsi="Arial" w:cs="Arial"/>
          <w:sz w:val="20"/>
          <w:szCs w:val="20"/>
          <w:lang w:val="ro-RO"/>
        </w:rPr>
        <w:t xml:space="preserve"> </w:t>
      </w:r>
      <w:r w:rsidRPr="0026190B">
        <w:rPr>
          <w:rFonts w:ascii="Arial" w:hAnsi="Arial" w:cs="Arial"/>
          <w:sz w:val="20"/>
          <w:szCs w:val="20"/>
          <w:lang w:val="ro-RO"/>
        </w:rPr>
        <w:t>acreditarea, cum ar fi: statutul juridic, comercial, de proprietate sau organizaţional;</w:t>
      </w:r>
      <w:r w:rsidR="00A929E4" w:rsidRPr="0026190B">
        <w:rPr>
          <w:rFonts w:ascii="Arial" w:hAnsi="Arial" w:cs="Arial"/>
          <w:sz w:val="20"/>
          <w:szCs w:val="20"/>
          <w:lang w:val="ro-RO"/>
        </w:rPr>
        <w:t xml:space="preserve"> </w:t>
      </w:r>
      <w:proofErr w:type="spellStart"/>
      <w:r w:rsidRPr="0026190B">
        <w:rPr>
          <w:rFonts w:ascii="Arial" w:hAnsi="Arial" w:cs="Arial"/>
          <w:sz w:val="20"/>
          <w:szCs w:val="20"/>
          <w:lang w:val="ro-RO"/>
        </w:rPr>
        <w:t>organizaţia</w:t>
      </w:r>
      <w:proofErr w:type="spellEnd"/>
      <w:r w:rsidRPr="0026190B">
        <w:rPr>
          <w:rFonts w:ascii="Arial" w:hAnsi="Arial" w:cs="Arial"/>
          <w:sz w:val="20"/>
          <w:szCs w:val="20"/>
          <w:lang w:val="ro-RO"/>
        </w:rPr>
        <w:t>, managementul de la cel mai înalt nivel şi personalul cheie;</w:t>
      </w:r>
      <w:r w:rsidR="00A929E4" w:rsidRPr="0026190B">
        <w:rPr>
          <w:rFonts w:ascii="Arial" w:hAnsi="Arial" w:cs="Arial"/>
          <w:sz w:val="20"/>
          <w:szCs w:val="20"/>
          <w:lang w:val="ro-RO"/>
        </w:rPr>
        <w:t xml:space="preserve"> </w:t>
      </w:r>
      <w:r w:rsidRPr="0026190B">
        <w:rPr>
          <w:rFonts w:ascii="Arial" w:hAnsi="Arial" w:cs="Arial"/>
          <w:sz w:val="20"/>
          <w:szCs w:val="20"/>
          <w:lang w:val="ro-RO"/>
        </w:rPr>
        <w:t>principalele politici;</w:t>
      </w:r>
      <w:r w:rsidR="00A929E4" w:rsidRPr="00A929E4">
        <w:rPr>
          <w:rFonts w:ascii="Arial" w:hAnsi="Arial" w:cs="Arial"/>
          <w:sz w:val="20"/>
          <w:szCs w:val="20"/>
          <w:lang w:val="ro-RO"/>
        </w:rPr>
        <w:t xml:space="preserve"> </w:t>
      </w:r>
      <w:r w:rsidRPr="0026190B">
        <w:rPr>
          <w:rFonts w:ascii="Arial" w:hAnsi="Arial" w:cs="Arial"/>
          <w:sz w:val="20"/>
          <w:szCs w:val="20"/>
          <w:lang w:val="ro-RO"/>
        </w:rPr>
        <w:t xml:space="preserve">resurse şi </w:t>
      </w:r>
      <w:proofErr w:type="spellStart"/>
      <w:r w:rsidRPr="0026190B">
        <w:rPr>
          <w:rFonts w:ascii="Arial" w:hAnsi="Arial" w:cs="Arial"/>
          <w:sz w:val="20"/>
          <w:szCs w:val="20"/>
          <w:lang w:val="ro-RO"/>
        </w:rPr>
        <w:t>locaţii</w:t>
      </w:r>
      <w:proofErr w:type="spellEnd"/>
      <w:r w:rsidRPr="0026190B">
        <w:rPr>
          <w:rFonts w:ascii="Arial" w:hAnsi="Arial" w:cs="Arial"/>
          <w:sz w:val="20"/>
          <w:szCs w:val="20"/>
          <w:lang w:val="ro-RO"/>
        </w:rPr>
        <w:t>;</w:t>
      </w:r>
      <w:r w:rsidR="00A929E4" w:rsidRPr="00A929E4">
        <w:rPr>
          <w:rFonts w:ascii="Arial" w:hAnsi="Arial" w:cs="Arial"/>
          <w:sz w:val="20"/>
          <w:szCs w:val="20"/>
          <w:lang w:val="ro-RO"/>
        </w:rPr>
        <w:t xml:space="preserve"> </w:t>
      </w:r>
      <w:r w:rsidRPr="0026190B">
        <w:rPr>
          <w:rFonts w:ascii="Arial" w:hAnsi="Arial" w:cs="Arial"/>
          <w:sz w:val="20"/>
          <w:szCs w:val="20"/>
          <w:lang w:val="ro-RO"/>
        </w:rPr>
        <w:t xml:space="preserve">alte elemente care </w:t>
      </w:r>
      <w:r w:rsidR="00A929E4" w:rsidRPr="0026190B">
        <w:rPr>
          <w:rFonts w:ascii="Arial" w:hAnsi="Arial" w:cs="Arial"/>
          <w:sz w:val="20"/>
          <w:szCs w:val="20"/>
          <w:lang w:val="ro-RO"/>
        </w:rPr>
        <w:t>ar putea</w:t>
      </w:r>
      <w:r w:rsidRPr="0026190B">
        <w:rPr>
          <w:rFonts w:ascii="Arial" w:hAnsi="Arial" w:cs="Arial"/>
          <w:sz w:val="20"/>
          <w:szCs w:val="20"/>
          <w:lang w:val="ro-RO"/>
        </w:rPr>
        <w:t xml:space="preserve"> afecta capacitatea OEC de a îndeplini cerinţele de acreditare</w:t>
      </w:r>
      <w:r w:rsidR="00A929E4" w:rsidRPr="0026190B">
        <w:rPr>
          <w:rFonts w:ascii="Arial" w:hAnsi="Arial" w:cs="Arial"/>
          <w:sz w:val="20"/>
          <w:szCs w:val="20"/>
          <w:lang w:val="ro-RO"/>
        </w:rPr>
        <w:t xml:space="preserve">, </w:t>
      </w:r>
      <w:r w:rsidRPr="0026190B">
        <w:rPr>
          <w:rFonts w:ascii="Arial" w:hAnsi="Arial" w:cs="Arial"/>
          <w:sz w:val="20"/>
          <w:szCs w:val="20"/>
          <w:lang w:val="ro-RO"/>
        </w:rPr>
        <w:t>OEC este obligat în maxim 2 luni să informeze prin scrisoare despre acestea.</w:t>
      </w:r>
    </w:p>
    <w:p w14:paraId="2A816F59" w14:textId="77777777" w:rsidR="00A929E4" w:rsidRPr="0026190B" w:rsidRDefault="00A929E4" w:rsidP="00A929E4">
      <w:pPr>
        <w:pStyle w:val="Listparagraf"/>
        <w:jc w:val="both"/>
        <w:rPr>
          <w:rFonts w:ascii="Arial" w:hAnsi="Arial" w:cs="Arial"/>
          <w:sz w:val="20"/>
          <w:szCs w:val="20"/>
          <w:lang w:val="ro-RO"/>
        </w:rPr>
      </w:pPr>
    </w:p>
    <w:p w14:paraId="42998498" w14:textId="4EB4362F" w:rsidR="00A929E4" w:rsidRPr="0086276F" w:rsidRDefault="00A929E4" w:rsidP="00A929E4">
      <w:pPr>
        <w:pStyle w:val="Listparagraf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  <w:lang w:val="ro-RO"/>
        </w:rPr>
      </w:pPr>
      <w:r w:rsidRPr="0086276F">
        <w:rPr>
          <w:rFonts w:ascii="Arial" w:hAnsi="Arial" w:cs="Arial"/>
          <w:sz w:val="20"/>
          <w:szCs w:val="20"/>
          <w:lang w:val="ro-RO"/>
        </w:rPr>
        <w:t xml:space="preserve">În cazul în care schimbările </w:t>
      </w:r>
      <w:r w:rsidR="00387504" w:rsidRPr="0086276F">
        <w:rPr>
          <w:rFonts w:ascii="Arial" w:hAnsi="Arial" w:cs="Arial"/>
          <w:sz w:val="20"/>
          <w:szCs w:val="20"/>
          <w:lang w:val="ro-RO"/>
        </w:rPr>
        <w:t>se referă la înlocuirea Documentelor Normative</w:t>
      </w:r>
      <w:r w:rsidR="00BC5143">
        <w:rPr>
          <w:rFonts w:ascii="Arial" w:hAnsi="Arial" w:cs="Arial"/>
          <w:sz w:val="20"/>
          <w:szCs w:val="20"/>
          <w:lang w:val="ro-RO"/>
        </w:rPr>
        <w:t>/</w:t>
      </w:r>
      <w:r w:rsidR="00BC5143" w:rsidRPr="00BC5143">
        <w:rPr>
          <w:rFonts w:ascii="Arial" w:hAnsi="Arial" w:cs="Arial"/>
          <w:color w:val="0000FF"/>
          <w:sz w:val="20"/>
          <w:szCs w:val="20"/>
          <w:lang w:val="ro-RO"/>
        </w:rPr>
        <w:t xml:space="preserve">modificarea procedurilor </w:t>
      </w:r>
      <w:r w:rsidR="00BC5143">
        <w:rPr>
          <w:rFonts w:ascii="Arial" w:hAnsi="Arial" w:cs="Arial"/>
          <w:color w:val="0000FF"/>
          <w:sz w:val="20"/>
          <w:szCs w:val="20"/>
          <w:lang w:val="ro-RO"/>
        </w:rPr>
        <w:t xml:space="preserve">pentru </w:t>
      </w:r>
      <w:r w:rsidR="00222C91">
        <w:rPr>
          <w:rFonts w:ascii="Arial" w:hAnsi="Arial" w:cs="Arial"/>
          <w:color w:val="0000FF"/>
          <w:sz w:val="20"/>
          <w:szCs w:val="20"/>
          <w:lang w:val="ro-RO"/>
        </w:rPr>
        <w:t>activitățile</w:t>
      </w:r>
      <w:r w:rsidR="00BC5143">
        <w:rPr>
          <w:rFonts w:ascii="Arial" w:hAnsi="Arial" w:cs="Arial"/>
          <w:color w:val="0000FF"/>
          <w:sz w:val="20"/>
          <w:szCs w:val="20"/>
          <w:lang w:val="ro-RO"/>
        </w:rPr>
        <w:t xml:space="preserve"> de </w:t>
      </w:r>
      <w:r w:rsidR="00222C91">
        <w:rPr>
          <w:rFonts w:ascii="Arial" w:hAnsi="Arial" w:cs="Arial"/>
          <w:color w:val="0000FF"/>
          <w:sz w:val="20"/>
          <w:szCs w:val="20"/>
          <w:lang w:val="ro-RO"/>
        </w:rPr>
        <w:t>încercare</w:t>
      </w:r>
      <w:r w:rsidR="00BC5143">
        <w:rPr>
          <w:rFonts w:ascii="Arial" w:hAnsi="Arial" w:cs="Arial"/>
          <w:color w:val="0000FF"/>
          <w:sz w:val="20"/>
          <w:szCs w:val="20"/>
          <w:lang w:val="ro-RO"/>
        </w:rPr>
        <w:t>/etalonare/examinare/</w:t>
      </w:r>
      <w:r w:rsidR="00F25C57">
        <w:rPr>
          <w:rFonts w:ascii="Arial" w:hAnsi="Arial" w:cs="Arial"/>
          <w:color w:val="0000FF"/>
          <w:sz w:val="20"/>
          <w:szCs w:val="20"/>
          <w:lang w:val="ro-RO"/>
        </w:rPr>
        <w:t xml:space="preserve">certificare/ </w:t>
      </w:r>
      <w:r w:rsidR="00222C91">
        <w:rPr>
          <w:rFonts w:ascii="Arial" w:hAnsi="Arial" w:cs="Arial"/>
          <w:color w:val="0000FF"/>
          <w:sz w:val="20"/>
          <w:szCs w:val="20"/>
          <w:lang w:val="ro-RO"/>
        </w:rPr>
        <w:t>inspecție</w:t>
      </w:r>
      <w:r w:rsidR="00BC5143" w:rsidRPr="00BC5143">
        <w:rPr>
          <w:rFonts w:ascii="Arial" w:hAnsi="Arial" w:cs="Arial"/>
          <w:color w:val="0000FF"/>
          <w:sz w:val="20"/>
          <w:szCs w:val="20"/>
          <w:lang w:val="ro-RO"/>
        </w:rPr>
        <w:t xml:space="preserve"> cu </w:t>
      </w:r>
      <w:r w:rsidR="00BC5143">
        <w:rPr>
          <w:rFonts w:ascii="Arial" w:hAnsi="Arial" w:cs="Arial"/>
          <w:color w:val="0000FF"/>
          <w:sz w:val="20"/>
          <w:szCs w:val="20"/>
          <w:lang w:val="ro-RO"/>
        </w:rPr>
        <w:t>indicarea</w:t>
      </w:r>
      <w:r w:rsidR="00BC5143" w:rsidRPr="00BC5143">
        <w:rPr>
          <w:rFonts w:ascii="Arial" w:hAnsi="Arial" w:cs="Arial"/>
          <w:color w:val="0000FF"/>
          <w:sz w:val="20"/>
          <w:szCs w:val="20"/>
          <w:lang w:val="ro-RO"/>
        </w:rPr>
        <w:t xml:space="preserve"> noi</w:t>
      </w:r>
      <w:r w:rsidR="00BC5143">
        <w:rPr>
          <w:rFonts w:ascii="Arial" w:hAnsi="Arial" w:cs="Arial"/>
          <w:color w:val="0000FF"/>
          <w:sz w:val="20"/>
          <w:szCs w:val="20"/>
          <w:lang w:val="ro-RO"/>
        </w:rPr>
        <w:t>i</w:t>
      </w:r>
      <w:r w:rsidR="00BC5143" w:rsidRPr="00BC5143">
        <w:rPr>
          <w:rFonts w:ascii="Arial" w:hAnsi="Arial" w:cs="Arial"/>
          <w:color w:val="0000FF"/>
          <w:sz w:val="20"/>
          <w:szCs w:val="20"/>
          <w:lang w:val="ro-RO"/>
        </w:rPr>
        <w:t xml:space="preserve"> </w:t>
      </w:r>
      <w:r w:rsidR="00222C91" w:rsidRPr="00BC5143">
        <w:rPr>
          <w:rFonts w:ascii="Arial" w:hAnsi="Arial" w:cs="Arial"/>
          <w:color w:val="0000FF"/>
          <w:sz w:val="20"/>
          <w:szCs w:val="20"/>
          <w:lang w:val="ro-RO"/>
        </w:rPr>
        <w:t>ediții</w:t>
      </w:r>
      <w:r w:rsidR="00BC5143" w:rsidRPr="00BC5143">
        <w:rPr>
          <w:rFonts w:ascii="Arial" w:hAnsi="Arial" w:cs="Arial"/>
          <w:color w:val="0000FF"/>
          <w:sz w:val="20"/>
          <w:szCs w:val="20"/>
          <w:lang w:val="ro-RO"/>
        </w:rPr>
        <w:t>/revizii</w:t>
      </w:r>
      <w:r w:rsidR="00BC5143">
        <w:rPr>
          <w:rFonts w:ascii="Arial" w:hAnsi="Arial" w:cs="Arial"/>
          <w:sz w:val="20"/>
          <w:szCs w:val="20"/>
          <w:lang w:val="ro-RO"/>
        </w:rPr>
        <w:t xml:space="preserve">, </w:t>
      </w:r>
      <w:r w:rsidR="00387504" w:rsidRPr="0086276F">
        <w:rPr>
          <w:rFonts w:ascii="Arial" w:hAnsi="Arial" w:cs="Arial"/>
          <w:sz w:val="20"/>
          <w:szCs w:val="20"/>
          <w:lang w:val="ro-RO"/>
        </w:rPr>
        <w:t xml:space="preserve"> din Anexa la Certificatul de Acreditare</w:t>
      </w:r>
      <w:r w:rsidR="009621E5">
        <w:rPr>
          <w:rFonts w:ascii="Arial" w:hAnsi="Arial" w:cs="Arial"/>
          <w:sz w:val="20"/>
          <w:szCs w:val="20"/>
          <w:lang w:val="ro-RO"/>
        </w:rPr>
        <w:t xml:space="preserve"> </w:t>
      </w:r>
      <w:r w:rsidR="009621E5" w:rsidRPr="009621E5">
        <w:rPr>
          <w:rFonts w:ascii="Arial" w:hAnsi="Arial" w:cs="Arial"/>
          <w:color w:val="0000FF"/>
          <w:sz w:val="20"/>
          <w:szCs w:val="20"/>
          <w:lang w:val="ro-RO"/>
        </w:rPr>
        <w:t>(CA)</w:t>
      </w:r>
      <w:r w:rsidR="00387504" w:rsidRPr="0086276F">
        <w:rPr>
          <w:rFonts w:ascii="Arial" w:hAnsi="Arial" w:cs="Arial"/>
          <w:sz w:val="20"/>
          <w:szCs w:val="20"/>
          <w:lang w:val="ro-RO"/>
        </w:rPr>
        <w:t>, OEC este obligat să completeze tabelul de mai jos și să-l transmită la MOLDAC.</w:t>
      </w:r>
    </w:p>
    <w:p w14:paraId="16809E34" w14:textId="77777777" w:rsidR="00B240E3" w:rsidRDefault="00B240E3" w:rsidP="00E66F25">
      <w:pPr>
        <w:jc w:val="center"/>
        <w:rPr>
          <w:rFonts w:ascii="Arial" w:hAnsi="Arial" w:cs="Arial"/>
          <w:b/>
          <w:sz w:val="24"/>
          <w:szCs w:val="24"/>
          <w:lang w:val="ro-RO"/>
        </w:rPr>
      </w:pPr>
    </w:p>
    <w:tbl>
      <w:tblPr>
        <w:tblStyle w:val="Tabelgril"/>
        <w:tblW w:w="1558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39"/>
        <w:gridCol w:w="983"/>
        <w:gridCol w:w="1027"/>
        <w:gridCol w:w="1446"/>
        <w:gridCol w:w="1467"/>
        <w:gridCol w:w="1462"/>
        <w:gridCol w:w="1462"/>
        <w:gridCol w:w="1217"/>
        <w:gridCol w:w="1273"/>
        <w:gridCol w:w="1411"/>
        <w:gridCol w:w="1368"/>
        <w:gridCol w:w="1528"/>
      </w:tblGrid>
      <w:tr w:rsidR="009718E2" w:rsidRPr="00FB4B54" w14:paraId="1B12D168" w14:textId="77777777" w:rsidTr="00222C91">
        <w:tc>
          <w:tcPr>
            <w:tcW w:w="939" w:type="dxa"/>
            <w:vMerge w:val="restart"/>
          </w:tcPr>
          <w:p w14:paraId="5F41E257" w14:textId="272648E1" w:rsidR="009718E2" w:rsidRPr="00FB4B54" w:rsidRDefault="009718E2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FB4B54">
              <w:rPr>
                <w:rFonts w:ascii="Arial" w:hAnsi="Arial" w:cs="Arial"/>
                <w:sz w:val="20"/>
                <w:szCs w:val="20"/>
                <w:lang w:val="ro-RO"/>
              </w:rPr>
              <w:t>Nr. con</w:t>
            </w:r>
            <w:r>
              <w:rPr>
                <w:rFonts w:ascii="Arial" w:hAnsi="Arial" w:cs="Arial"/>
                <w:sz w:val="20"/>
                <w:szCs w:val="20"/>
                <w:lang w:val="ro-RO"/>
              </w:rPr>
              <w:t xml:space="preserve">form Anexei la </w:t>
            </w:r>
            <w:r w:rsidR="009621E5" w:rsidRPr="009621E5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CA</w:t>
            </w:r>
          </w:p>
        </w:tc>
        <w:tc>
          <w:tcPr>
            <w:tcW w:w="2010" w:type="dxa"/>
            <w:gridSpan w:val="2"/>
          </w:tcPr>
          <w:p w14:paraId="7D951F4F" w14:textId="617A64D2" w:rsidR="009718E2" w:rsidRPr="00FB4B54" w:rsidRDefault="009718E2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FB4B54">
              <w:rPr>
                <w:rFonts w:ascii="Arial" w:hAnsi="Arial" w:cs="Arial"/>
                <w:sz w:val="20"/>
                <w:szCs w:val="20"/>
                <w:lang w:val="ro-RO"/>
              </w:rPr>
              <w:t>Document Normativ (DN)</w:t>
            </w:r>
            <w:r w:rsidR="00BC5143">
              <w:rPr>
                <w:rFonts w:ascii="Arial" w:hAnsi="Arial" w:cs="Arial"/>
                <w:sz w:val="20"/>
                <w:szCs w:val="20"/>
                <w:lang w:val="ro-RO"/>
              </w:rPr>
              <w:t>/</w:t>
            </w:r>
            <w:r w:rsidR="00BC5143" w:rsidRPr="00BC5143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procedura</w:t>
            </w:r>
          </w:p>
        </w:tc>
        <w:tc>
          <w:tcPr>
            <w:tcW w:w="2913" w:type="dxa"/>
            <w:gridSpan w:val="2"/>
          </w:tcPr>
          <w:p w14:paraId="5CDF15A1" w14:textId="77777777" w:rsidR="009718E2" w:rsidRPr="00FB4B54" w:rsidRDefault="009718E2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FB4B54">
              <w:rPr>
                <w:rFonts w:ascii="Arial" w:hAnsi="Arial" w:cs="Arial"/>
                <w:sz w:val="20"/>
                <w:szCs w:val="20"/>
                <w:lang w:val="ro-RO"/>
              </w:rPr>
              <w:t>Nume, Prenume personal autorizat</w:t>
            </w:r>
          </w:p>
        </w:tc>
        <w:tc>
          <w:tcPr>
            <w:tcW w:w="4141" w:type="dxa"/>
            <w:gridSpan w:val="3"/>
          </w:tcPr>
          <w:p w14:paraId="754DAC1C" w14:textId="77777777" w:rsidR="009718E2" w:rsidRDefault="009718E2" w:rsidP="00F6538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Echipament</w:t>
            </w:r>
            <w:r w:rsidRPr="00FB4B54">
              <w:rPr>
                <w:rFonts w:ascii="Arial" w:hAnsi="Arial" w:cs="Arial"/>
                <w:sz w:val="20"/>
                <w:szCs w:val="20"/>
                <w:lang w:val="ro-RO"/>
              </w:rPr>
              <w:t xml:space="preserve"> utilizat</w:t>
            </w:r>
          </w:p>
        </w:tc>
        <w:tc>
          <w:tcPr>
            <w:tcW w:w="4052" w:type="dxa"/>
            <w:gridSpan w:val="3"/>
          </w:tcPr>
          <w:p w14:paraId="3FD09A38" w14:textId="73645773" w:rsidR="009718E2" w:rsidRPr="00FB4B54" w:rsidRDefault="009718E2" w:rsidP="009718E2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Pentru Laboratoare:</w:t>
            </w:r>
            <w:r w:rsidR="00C91ECE">
              <w:rPr>
                <w:rFonts w:ascii="Arial" w:hAnsi="Arial" w:cs="Arial"/>
                <w:sz w:val="20"/>
                <w:szCs w:val="20"/>
                <w:lang w:val="ro-RO"/>
              </w:rPr>
              <w:t xml:space="preserve"> </w:t>
            </w:r>
            <w:r w:rsidR="00C91ECE" w:rsidRPr="00C91ECE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de prezentat</w:t>
            </w:r>
          </w:p>
        </w:tc>
        <w:tc>
          <w:tcPr>
            <w:tcW w:w="1528" w:type="dxa"/>
          </w:tcPr>
          <w:p w14:paraId="40B92D7C" w14:textId="77777777" w:rsidR="009718E2" w:rsidRDefault="009718E2" w:rsidP="00F6538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Pentru OC/OI</w:t>
            </w:r>
          </w:p>
        </w:tc>
      </w:tr>
      <w:tr w:rsidR="00BC5143" w:rsidRPr="00222C91" w14:paraId="40D56F6A" w14:textId="77777777" w:rsidTr="00222C91">
        <w:tc>
          <w:tcPr>
            <w:tcW w:w="939" w:type="dxa"/>
            <w:vMerge/>
          </w:tcPr>
          <w:p w14:paraId="3BF830B6" w14:textId="77777777" w:rsidR="00BC5143" w:rsidRPr="00FB4B54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983" w:type="dxa"/>
          </w:tcPr>
          <w:p w14:paraId="3B719D38" w14:textId="04D52B5C" w:rsidR="00BC5143" w:rsidRPr="00FB4B54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FB4B54">
              <w:rPr>
                <w:rFonts w:ascii="Arial" w:hAnsi="Arial" w:cs="Arial"/>
                <w:sz w:val="20"/>
                <w:szCs w:val="20"/>
                <w:lang w:val="ro-RO"/>
              </w:rPr>
              <w:t xml:space="preserve">Conform Anexei la </w:t>
            </w:r>
            <w:r w:rsidR="009621E5" w:rsidRPr="009621E5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CA</w:t>
            </w:r>
          </w:p>
        </w:tc>
        <w:tc>
          <w:tcPr>
            <w:tcW w:w="1027" w:type="dxa"/>
          </w:tcPr>
          <w:p w14:paraId="10A944CA" w14:textId="46C03018" w:rsidR="00BC5143" w:rsidRPr="00FB4B54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FB4B54">
              <w:rPr>
                <w:rFonts w:ascii="Arial" w:hAnsi="Arial" w:cs="Arial"/>
                <w:sz w:val="20"/>
                <w:szCs w:val="20"/>
                <w:lang w:val="ro-RO"/>
              </w:rPr>
              <w:t>Solicitat de OEC pentru a fi inclus în Anexă l</w:t>
            </w:r>
            <w:r>
              <w:rPr>
                <w:rFonts w:ascii="Arial" w:hAnsi="Arial" w:cs="Arial"/>
                <w:sz w:val="20"/>
                <w:szCs w:val="20"/>
                <w:lang w:val="ro-RO"/>
              </w:rPr>
              <w:t xml:space="preserve">a </w:t>
            </w:r>
            <w:r w:rsidR="009621E5" w:rsidRPr="009621E5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CA</w:t>
            </w:r>
          </w:p>
        </w:tc>
        <w:tc>
          <w:tcPr>
            <w:tcW w:w="1446" w:type="dxa"/>
          </w:tcPr>
          <w:p w14:paraId="48C0ABE2" w14:textId="1D8CEE50" w:rsidR="00BC5143" w:rsidRPr="00FB4B54" w:rsidRDefault="00BC5143" w:rsidP="00222C91">
            <w:pPr>
              <w:ind w:right="-54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FB4B54">
              <w:rPr>
                <w:rFonts w:ascii="Arial" w:hAnsi="Arial" w:cs="Arial"/>
                <w:sz w:val="20"/>
                <w:szCs w:val="20"/>
                <w:lang w:val="ro-RO"/>
              </w:rPr>
              <w:t>Conform DN</w:t>
            </w:r>
            <w:r w:rsidR="00C91ECE">
              <w:rPr>
                <w:rFonts w:ascii="Arial" w:hAnsi="Arial" w:cs="Arial"/>
                <w:sz w:val="20"/>
                <w:szCs w:val="20"/>
                <w:lang w:val="ro-RO"/>
              </w:rPr>
              <w:t>/p</w:t>
            </w:r>
            <w:r w:rsidR="00C91ECE" w:rsidRPr="00C91ECE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rocedura</w:t>
            </w:r>
            <w:r w:rsidRPr="00C91ECE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 xml:space="preserve"> </w:t>
            </w:r>
            <w:r w:rsidRPr="00FB4B54">
              <w:rPr>
                <w:rFonts w:ascii="Arial" w:hAnsi="Arial" w:cs="Arial"/>
                <w:sz w:val="20"/>
                <w:szCs w:val="20"/>
                <w:lang w:val="ro-RO"/>
              </w:rPr>
              <w:t xml:space="preserve">din Anexă la </w:t>
            </w:r>
            <w:r w:rsidR="00C91ECE" w:rsidRPr="00C91ECE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CA</w:t>
            </w:r>
          </w:p>
        </w:tc>
        <w:tc>
          <w:tcPr>
            <w:tcW w:w="1462" w:type="dxa"/>
          </w:tcPr>
          <w:p w14:paraId="228EE747" w14:textId="39E5823B" w:rsidR="00BC5143" w:rsidRPr="00FB4B54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FB4B54">
              <w:rPr>
                <w:rFonts w:ascii="Arial" w:hAnsi="Arial" w:cs="Arial"/>
                <w:sz w:val="20"/>
                <w:szCs w:val="20"/>
                <w:lang w:val="ro-RO"/>
              </w:rPr>
              <w:t>Conform DN</w:t>
            </w:r>
            <w:r w:rsidR="00C91ECE">
              <w:rPr>
                <w:rFonts w:ascii="Arial" w:hAnsi="Arial" w:cs="Arial"/>
                <w:sz w:val="20"/>
                <w:szCs w:val="20"/>
                <w:lang w:val="ro-RO"/>
              </w:rPr>
              <w:t>/</w:t>
            </w:r>
            <w:r w:rsidR="00C91ECE" w:rsidRPr="00C91ECE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procedura</w:t>
            </w:r>
            <w:r w:rsidRPr="00FB4B54">
              <w:rPr>
                <w:rFonts w:ascii="Arial" w:hAnsi="Arial" w:cs="Arial"/>
                <w:sz w:val="20"/>
                <w:szCs w:val="20"/>
                <w:lang w:val="ro-RO"/>
              </w:rPr>
              <w:t xml:space="preserve"> solicitat a fi inclus în Anexă l</w:t>
            </w:r>
            <w:r>
              <w:rPr>
                <w:rFonts w:ascii="Arial" w:hAnsi="Arial" w:cs="Arial"/>
                <w:sz w:val="20"/>
                <w:szCs w:val="20"/>
                <w:lang w:val="ro-RO"/>
              </w:rPr>
              <w:t xml:space="preserve">a </w:t>
            </w:r>
            <w:r w:rsidR="00C91ECE" w:rsidRPr="00C91ECE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CA</w:t>
            </w:r>
          </w:p>
        </w:tc>
        <w:tc>
          <w:tcPr>
            <w:tcW w:w="1462" w:type="dxa"/>
          </w:tcPr>
          <w:p w14:paraId="5F4B5107" w14:textId="5AB24020" w:rsidR="00BC5143" w:rsidRPr="00FB4B54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FB4B54">
              <w:rPr>
                <w:rFonts w:ascii="Arial" w:hAnsi="Arial" w:cs="Arial"/>
                <w:sz w:val="20"/>
                <w:szCs w:val="20"/>
                <w:lang w:val="ro-RO"/>
              </w:rPr>
              <w:t>Conform DN</w:t>
            </w:r>
            <w:r w:rsidR="00C91ECE">
              <w:rPr>
                <w:rFonts w:ascii="Arial" w:hAnsi="Arial" w:cs="Arial"/>
                <w:sz w:val="20"/>
                <w:szCs w:val="20"/>
                <w:lang w:val="ro-RO"/>
              </w:rPr>
              <w:t>/</w:t>
            </w:r>
            <w:r w:rsidR="00C91ECE" w:rsidRPr="00C91ECE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procedura</w:t>
            </w:r>
            <w:r w:rsidRPr="00C91ECE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 xml:space="preserve"> </w:t>
            </w:r>
            <w:r w:rsidRPr="00FB4B54">
              <w:rPr>
                <w:rFonts w:ascii="Arial" w:hAnsi="Arial" w:cs="Arial"/>
                <w:sz w:val="20"/>
                <w:szCs w:val="20"/>
                <w:lang w:val="ro-RO"/>
              </w:rPr>
              <w:t xml:space="preserve">din Anexă la </w:t>
            </w:r>
            <w:r w:rsidR="00C91ECE" w:rsidRPr="00C91ECE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CA</w:t>
            </w:r>
          </w:p>
        </w:tc>
        <w:tc>
          <w:tcPr>
            <w:tcW w:w="1462" w:type="dxa"/>
          </w:tcPr>
          <w:p w14:paraId="58005BC6" w14:textId="77777777" w:rsidR="00C91ECE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FB4B54">
              <w:rPr>
                <w:rFonts w:ascii="Arial" w:hAnsi="Arial" w:cs="Arial"/>
                <w:sz w:val="20"/>
                <w:szCs w:val="20"/>
                <w:lang w:val="ro-RO"/>
              </w:rPr>
              <w:t>Conform DN</w:t>
            </w:r>
            <w:r w:rsidR="00C91ECE">
              <w:rPr>
                <w:rFonts w:ascii="Arial" w:hAnsi="Arial" w:cs="Arial"/>
                <w:sz w:val="20"/>
                <w:szCs w:val="20"/>
                <w:lang w:val="ro-RO"/>
              </w:rPr>
              <w:t>/</w:t>
            </w:r>
            <w:r w:rsidR="00C91ECE" w:rsidRPr="00C91ECE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procedura</w:t>
            </w:r>
          </w:p>
          <w:p w14:paraId="67706942" w14:textId="0E8F9DFE" w:rsidR="00BC5143" w:rsidRPr="00FB4B54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FB4B54">
              <w:rPr>
                <w:rFonts w:ascii="Arial" w:hAnsi="Arial" w:cs="Arial"/>
                <w:sz w:val="20"/>
                <w:szCs w:val="20"/>
                <w:lang w:val="ro-RO"/>
              </w:rPr>
              <w:t>solicitat a fi inclus în Anexă l</w:t>
            </w:r>
            <w:r>
              <w:rPr>
                <w:rFonts w:ascii="Arial" w:hAnsi="Arial" w:cs="Arial"/>
                <w:sz w:val="20"/>
                <w:szCs w:val="20"/>
                <w:lang w:val="ro-RO"/>
              </w:rPr>
              <w:t xml:space="preserve">a </w:t>
            </w:r>
            <w:r w:rsidR="00C91ECE" w:rsidRPr="00C91ECE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CA</w:t>
            </w:r>
          </w:p>
        </w:tc>
        <w:tc>
          <w:tcPr>
            <w:tcW w:w="1217" w:type="dxa"/>
          </w:tcPr>
          <w:p w14:paraId="5E830282" w14:textId="36ACD79D" w:rsidR="00BC5143" w:rsidRPr="00FB4B54" w:rsidRDefault="00BC5143" w:rsidP="00FB4B54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Dovezi de asigurare</w:t>
            </w:r>
            <w:r w:rsidR="00C91ECE">
              <w:rPr>
                <w:rFonts w:ascii="Arial" w:hAnsi="Arial" w:cs="Arial"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ro-RO"/>
              </w:rPr>
              <w:t>a trasabilității</w:t>
            </w:r>
          </w:p>
        </w:tc>
        <w:tc>
          <w:tcPr>
            <w:tcW w:w="1273" w:type="dxa"/>
          </w:tcPr>
          <w:p w14:paraId="630426E4" w14:textId="74C2A293" w:rsidR="00BC5143" w:rsidRPr="00FB4B54" w:rsidRDefault="00BC5143" w:rsidP="00FB4B54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91ECE">
              <w:rPr>
                <w:rFonts w:ascii="Arial" w:hAnsi="Arial" w:cs="Arial"/>
                <w:sz w:val="20"/>
                <w:szCs w:val="20"/>
                <w:lang w:val="ro-RO"/>
              </w:rPr>
              <w:t>R</w:t>
            </w:r>
            <w:r w:rsidRPr="00FB4B54">
              <w:rPr>
                <w:rFonts w:ascii="Arial" w:hAnsi="Arial" w:cs="Arial"/>
                <w:sz w:val="20"/>
                <w:szCs w:val="20"/>
                <w:lang w:val="ro-RO"/>
              </w:rPr>
              <w:t>apoart</w:t>
            </w:r>
            <w:r>
              <w:rPr>
                <w:rFonts w:ascii="Arial" w:hAnsi="Arial" w:cs="Arial"/>
                <w:sz w:val="20"/>
                <w:szCs w:val="20"/>
                <w:lang w:val="ro-RO"/>
              </w:rPr>
              <w:t>e</w:t>
            </w:r>
            <w:r w:rsidRPr="00FB4B54">
              <w:rPr>
                <w:rFonts w:ascii="Arial" w:hAnsi="Arial" w:cs="Arial"/>
                <w:sz w:val="20"/>
                <w:szCs w:val="20"/>
                <w:lang w:val="ro-RO"/>
              </w:rPr>
              <w:t xml:space="preserve"> de verificare și estimarea incertitudinii </w:t>
            </w:r>
            <w:r>
              <w:rPr>
                <w:rFonts w:ascii="Arial" w:hAnsi="Arial" w:cs="Arial"/>
                <w:sz w:val="20"/>
                <w:szCs w:val="20"/>
                <w:lang w:val="ro-RO"/>
              </w:rPr>
              <w:t xml:space="preserve">conform DN/ </w:t>
            </w:r>
            <w:r w:rsidRPr="00BC5143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proceduri</w:t>
            </w:r>
            <w:r>
              <w:rPr>
                <w:rFonts w:ascii="Arial" w:hAnsi="Arial" w:cs="Arial"/>
                <w:sz w:val="20"/>
                <w:szCs w:val="20"/>
                <w:lang w:val="ro-RO"/>
              </w:rPr>
              <w:t xml:space="preserve"> solicitate</w:t>
            </w:r>
          </w:p>
        </w:tc>
        <w:tc>
          <w:tcPr>
            <w:tcW w:w="1411" w:type="dxa"/>
          </w:tcPr>
          <w:p w14:paraId="2DCEEABC" w14:textId="77777777" w:rsidR="00BC5143" w:rsidRPr="00E90E7B" w:rsidRDefault="00E90E7B" w:rsidP="00FB4B54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</w:pPr>
            <w:r w:rsidRPr="00E90E7B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Pentru LM:</w:t>
            </w:r>
          </w:p>
          <w:p w14:paraId="29EF782A" w14:textId="6351DC2B" w:rsidR="00E90E7B" w:rsidRPr="00FB4B54" w:rsidRDefault="00E90E7B" w:rsidP="00FB4B54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E90E7B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Rapoarte de comparabilitate</w:t>
            </w:r>
            <w:r w:rsidR="00C91ECE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 xml:space="preserve"> (</w:t>
            </w:r>
            <w:r w:rsidR="00222C91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după</w:t>
            </w:r>
            <w:r w:rsidR="00C91ECE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 xml:space="preserve"> caz)</w:t>
            </w:r>
            <w:r w:rsidRPr="00E90E7B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1368" w:type="dxa"/>
          </w:tcPr>
          <w:p w14:paraId="3154E7B9" w14:textId="60C5CF91" w:rsidR="00BC5143" w:rsidRPr="00FB4B54" w:rsidRDefault="00BC5143" w:rsidP="00F6538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 xml:space="preserve">Plan de asigurare a </w:t>
            </w:r>
            <w:r w:rsidR="00222C91" w:rsidRPr="00BC5143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validității</w:t>
            </w:r>
            <w:r w:rsidRPr="00BC5143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 xml:space="preserve"> rezultatelor </w:t>
            </w:r>
            <w:r>
              <w:rPr>
                <w:rFonts w:ascii="Arial" w:hAnsi="Arial" w:cs="Arial"/>
                <w:sz w:val="20"/>
                <w:szCs w:val="20"/>
                <w:lang w:val="ro-RO"/>
              </w:rPr>
              <w:t>și rezultatele participării la PT/ILC</w:t>
            </w:r>
            <w:r w:rsidR="00875F92">
              <w:rPr>
                <w:rFonts w:ascii="Arial" w:hAnsi="Arial" w:cs="Arial"/>
                <w:sz w:val="20"/>
                <w:szCs w:val="20"/>
                <w:lang w:val="ro-RO"/>
              </w:rPr>
              <w:t xml:space="preserve"> </w:t>
            </w:r>
            <w:r w:rsidR="00875F92" w:rsidRPr="00222C91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(</w:t>
            </w:r>
            <w:r w:rsidR="00875F92" w:rsidRPr="00222C91">
              <w:rPr>
                <w:rFonts w:ascii="Arial" w:hAnsi="Arial" w:cs="Arial"/>
                <w:i/>
                <w:iCs/>
                <w:color w:val="0000FF"/>
                <w:sz w:val="20"/>
                <w:szCs w:val="20"/>
                <w:lang w:val="ro-RO"/>
              </w:rPr>
              <w:t xml:space="preserve">pentru LM </w:t>
            </w:r>
            <w:r w:rsidR="00875F92" w:rsidRPr="00222C91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  <w:lang w:val="ro-RO" w:eastAsia="en-GB"/>
              </w:rPr>
              <w:t>EQA</w:t>
            </w:r>
            <w:r w:rsidR="00875F92" w:rsidRPr="00222C91">
              <w:rPr>
                <w:rFonts w:ascii="Arial" w:eastAsia="Times New Roman" w:hAnsi="Arial" w:cs="Arial"/>
                <w:color w:val="0000FF"/>
                <w:sz w:val="20"/>
                <w:szCs w:val="20"/>
                <w:lang w:val="ro-RO" w:eastAsia="en-GB"/>
              </w:rPr>
              <w:t>)</w:t>
            </w:r>
            <w:r w:rsidR="00875F92" w:rsidRPr="00875F92">
              <w:rPr>
                <w:rFonts w:ascii="Arial" w:hAnsi="Arial" w:cs="Arial"/>
                <w:color w:val="0033CC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1528" w:type="dxa"/>
          </w:tcPr>
          <w:p w14:paraId="214A7774" w14:textId="77777777" w:rsidR="00BC5143" w:rsidRDefault="00BC5143" w:rsidP="00F6538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De indicat denumirea laboratoarelor subcontractate pentru acoperirea parametrilor din DN solicitat</w:t>
            </w:r>
          </w:p>
        </w:tc>
      </w:tr>
      <w:tr w:rsidR="00BC5143" w:rsidRPr="00222C91" w14:paraId="128FEAA5" w14:textId="77777777" w:rsidTr="00222C91">
        <w:tc>
          <w:tcPr>
            <w:tcW w:w="939" w:type="dxa"/>
          </w:tcPr>
          <w:p w14:paraId="571FF9EB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983" w:type="dxa"/>
          </w:tcPr>
          <w:p w14:paraId="00C37FFF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027" w:type="dxa"/>
          </w:tcPr>
          <w:p w14:paraId="67120205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46" w:type="dxa"/>
          </w:tcPr>
          <w:p w14:paraId="38E47659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62" w:type="dxa"/>
          </w:tcPr>
          <w:p w14:paraId="2F9D154A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62" w:type="dxa"/>
          </w:tcPr>
          <w:p w14:paraId="3846935F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62" w:type="dxa"/>
          </w:tcPr>
          <w:p w14:paraId="0690750A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217" w:type="dxa"/>
          </w:tcPr>
          <w:p w14:paraId="6EE6A5B8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273" w:type="dxa"/>
          </w:tcPr>
          <w:p w14:paraId="217080AD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11" w:type="dxa"/>
          </w:tcPr>
          <w:p w14:paraId="7277A799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368" w:type="dxa"/>
          </w:tcPr>
          <w:p w14:paraId="740537FF" w14:textId="7F68CC6E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528" w:type="dxa"/>
          </w:tcPr>
          <w:p w14:paraId="074238F6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BC5143" w:rsidRPr="00222C91" w14:paraId="586BD86C" w14:textId="77777777" w:rsidTr="00222C91">
        <w:tc>
          <w:tcPr>
            <w:tcW w:w="939" w:type="dxa"/>
          </w:tcPr>
          <w:p w14:paraId="3629750A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983" w:type="dxa"/>
          </w:tcPr>
          <w:p w14:paraId="6F7BC3D7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027" w:type="dxa"/>
          </w:tcPr>
          <w:p w14:paraId="7A150CAF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46" w:type="dxa"/>
          </w:tcPr>
          <w:p w14:paraId="14947FE7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62" w:type="dxa"/>
          </w:tcPr>
          <w:p w14:paraId="1FFB6ACE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62" w:type="dxa"/>
          </w:tcPr>
          <w:p w14:paraId="0B3D28EC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62" w:type="dxa"/>
          </w:tcPr>
          <w:p w14:paraId="44578F2B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217" w:type="dxa"/>
          </w:tcPr>
          <w:p w14:paraId="6E1C4F9E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273" w:type="dxa"/>
          </w:tcPr>
          <w:p w14:paraId="4F2748EC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11" w:type="dxa"/>
          </w:tcPr>
          <w:p w14:paraId="3273E1C7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368" w:type="dxa"/>
          </w:tcPr>
          <w:p w14:paraId="31256E8F" w14:textId="25BBD8AB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528" w:type="dxa"/>
          </w:tcPr>
          <w:p w14:paraId="040F4237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BC5143" w:rsidRPr="00222C91" w14:paraId="1BACBDB8" w14:textId="77777777" w:rsidTr="00222C91">
        <w:tc>
          <w:tcPr>
            <w:tcW w:w="939" w:type="dxa"/>
          </w:tcPr>
          <w:p w14:paraId="3C5A9A06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983" w:type="dxa"/>
          </w:tcPr>
          <w:p w14:paraId="7AD3BC81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027" w:type="dxa"/>
          </w:tcPr>
          <w:p w14:paraId="27F3A962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46" w:type="dxa"/>
          </w:tcPr>
          <w:p w14:paraId="49B5ECA4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62" w:type="dxa"/>
          </w:tcPr>
          <w:p w14:paraId="634439D3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62" w:type="dxa"/>
          </w:tcPr>
          <w:p w14:paraId="4B6B4338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62" w:type="dxa"/>
          </w:tcPr>
          <w:p w14:paraId="6CFEA6F0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217" w:type="dxa"/>
          </w:tcPr>
          <w:p w14:paraId="00573F1A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273" w:type="dxa"/>
          </w:tcPr>
          <w:p w14:paraId="2E1C69F1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11" w:type="dxa"/>
          </w:tcPr>
          <w:p w14:paraId="11A36D9D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368" w:type="dxa"/>
          </w:tcPr>
          <w:p w14:paraId="1318FD73" w14:textId="0C2C1161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528" w:type="dxa"/>
          </w:tcPr>
          <w:p w14:paraId="40BFDDCC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BC5143" w:rsidRPr="00222C91" w14:paraId="584CBA8C" w14:textId="77777777" w:rsidTr="00222C91">
        <w:tc>
          <w:tcPr>
            <w:tcW w:w="939" w:type="dxa"/>
          </w:tcPr>
          <w:p w14:paraId="4CF6F0D1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983" w:type="dxa"/>
          </w:tcPr>
          <w:p w14:paraId="38816BE0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027" w:type="dxa"/>
          </w:tcPr>
          <w:p w14:paraId="58144412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46" w:type="dxa"/>
          </w:tcPr>
          <w:p w14:paraId="1C843C42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62" w:type="dxa"/>
          </w:tcPr>
          <w:p w14:paraId="18088207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62" w:type="dxa"/>
          </w:tcPr>
          <w:p w14:paraId="1970F60D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62" w:type="dxa"/>
          </w:tcPr>
          <w:p w14:paraId="1D9C0A58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217" w:type="dxa"/>
          </w:tcPr>
          <w:p w14:paraId="06459F99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273" w:type="dxa"/>
          </w:tcPr>
          <w:p w14:paraId="38086AF4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11" w:type="dxa"/>
          </w:tcPr>
          <w:p w14:paraId="12987B0B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368" w:type="dxa"/>
          </w:tcPr>
          <w:p w14:paraId="35FBD939" w14:textId="3E95C44C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528" w:type="dxa"/>
          </w:tcPr>
          <w:p w14:paraId="19C93D98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BC5143" w:rsidRPr="00222C91" w14:paraId="1112E2C8" w14:textId="77777777" w:rsidTr="00222C91">
        <w:tc>
          <w:tcPr>
            <w:tcW w:w="939" w:type="dxa"/>
          </w:tcPr>
          <w:p w14:paraId="129D6DE5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983" w:type="dxa"/>
          </w:tcPr>
          <w:p w14:paraId="3C8DA649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027" w:type="dxa"/>
          </w:tcPr>
          <w:p w14:paraId="21310BEC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46" w:type="dxa"/>
          </w:tcPr>
          <w:p w14:paraId="71A3288F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62" w:type="dxa"/>
          </w:tcPr>
          <w:p w14:paraId="1B57EF43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62" w:type="dxa"/>
          </w:tcPr>
          <w:p w14:paraId="178293D1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62" w:type="dxa"/>
          </w:tcPr>
          <w:p w14:paraId="076D6E6E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217" w:type="dxa"/>
          </w:tcPr>
          <w:p w14:paraId="0C32199A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273" w:type="dxa"/>
          </w:tcPr>
          <w:p w14:paraId="790CDFCA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11" w:type="dxa"/>
          </w:tcPr>
          <w:p w14:paraId="64018729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368" w:type="dxa"/>
          </w:tcPr>
          <w:p w14:paraId="7DF24715" w14:textId="57C2B75E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528" w:type="dxa"/>
          </w:tcPr>
          <w:p w14:paraId="529DF6D3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BC5143" w:rsidRPr="00222C91" w14:paraId="088724A5" w14:textId="77777777" w:rsidTr="00222C91">
        <w:tc>
          <w:tcPr>
            <w:tcW w:w="939" w:type="dxa"/>
          </w:tcPr>
          <w:p w14:paraId="1C92DC3D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983" w:type="dxa"/>
          </w:tcPr>
          <w:p w14:paraId="4917D1DF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027" w:type="dxa"/>
          </w:tcPr>
          <w:p w14:paraId="31DB3D51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46" w:type="dxa"/>
          </w:tcPr>
          <w:p w14:paraId="42CC1615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62" w:type="dxa"/>
          </w:tcPr>
          <w:p w14:paraId="2A77EC50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62" w:type="dxa"/>
          </w:tcPr>
          <w:p w14:paraId="55B173E1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62" w:type="dxa"/>
          </w:tcPr>
          <w:p w14:paraId="13B76F22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217" w:type="dxa"/>
          </w:tcPr>
          <w:p w14:paraId="7F2F3082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273" w:type="dxa"/>
          </w:tcPr>
          <w:p w14:paraId="5064DE2A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11" w:type="dxa"/>
          </w:tcPr>
          <w:p w14:paraId="4C3FD82A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368" w:type="dxa"/>
          </w:tcPr>
          <w:p w14:paraId="48ABE3AC" w14:textId="0F47B03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528" w:type="dxa"/>
          </w:tcPr>
          <w:p w14:paraId="054A2557" w14:textId="77777777" w:rsidR="00BC5143" w:rsidRPr="006D3C43" w:rsidRDefault="00BC5143" w:rsidP="00E66F25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</w:tbl>
    <w:p w14:paraId="43957D99" w14:textId="77777777" w:rsidR="00B240E3" w:rsidRDefault="00B240E3" w:rsidP="00E66F25">
      <w:pPr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14:paraId="1A1A576B" w14:textId="77777777" w:rsidR="00A96045" w:rsidRDefault="00A96045" w:rsidP="00E66F25">
      <w:pPr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14:paraId="13DFD18C" w14:textId="23F654BA" w:rsidR="00A96045" w:rsidRDefault="004700F1" w:rsidP="004700F1">
      <w:pPr>
        <w:tabs>
          <w:tab w:val="left" w:pos="3405"/>
        </w:tabs>
        <w:rPr>
          <w:rFonts w:ascii="Arial" w:hAnsi="Arial" w:cs="Arial"/>
          <w:b/>
          <w:sz w:val="24"/>
          <w:szCs w:val="24"/>
          <w:lang w:val="ro-RO"/>
        </w:rPr>
      </w:pPr>
      <w:r>
        <w:rPr>
          <w:rFonts w:ascii="Arial" w:hAnsi="Arial" w:cs="Arial"/>
          <w:b/>
          <w:sz w:val="24"/>
          <w:szCs w:val="24"/>
          <w:lang w:val="ro-RO"/>
        </w:rPr>
        <w:tab/>
      </w:r>
    </w:p>
    <w:p w14:paraId="41CFB245" w14:textId="77777777" w:rsidR="00A96045" w:rsidRDefault="00A96045" w:rsidP="00A96045">
      <w:pPr>
        <w:spacing w:after="0" w:line="240" w:lineRule="auto"/>
        <w:rPr>
          <w:rFonts w:ascii="Arial" w:eastAsia="Times New Roman" w:hAnsi="Arial" w:cs="Arial"/>
          <w:sz w:val="20"/>
          <w:szCs w:val="20"/>
          <w:lang w:val="ro-RO"/>
        </w:rPr>
      </w:pPr>
    </w:p>
    <w:p w14:paraId="34FC3F29" w14:textId="77777777" w:rsidR="00A96045" w:rsidRDefault="00A96045" w:rsidP="00A96045">
      <w:pPr>
        <w:spacing w:after="0" w:line="240" w:lineRule="auto"/>
        <w:rPr>
          <w:rFonts w:ascii="Arial" w:eastAsia="Times New Roman" w:hAnsi="Arial" w:cs="Arial"/>
          <w:sz w:val="20"/>
          <w:szCs w:val="20"/>
          <w:lang w:val="ro-RO"/>
        </w:rPr>
      </w:pPr>
    </w:p>
    <w:p w14:paraId="7BAE34B5" w14:textId="54A4EC9F" w:rsidR="00A96045" w:rsidRPr="00A96045" w:rsidRDefault="00A96045" w:rsidP="00A96045">
      <w:pPr>
        <w:spacing w:after="0" w:line="240" w:lineRule="auto"/>
        <w:rPr>
          <w:rFonts w:ascii="Arial" w:eastAsia="Times New Roman" w:hAnsi="Arial" w:cs="Arial"/>
          <w:color w:val="0000FF"/>
          <w:sz w:val="20"/>
          <w:szCs w:val="20"/>
          <w:lang w:val="ro-RO"/>
        </w:rPr>
      </w:pPr>
      <w:r w:rsidRPr="00A96045">
        <w:rPr>
          <w:rFonts w:ascii="Arial" w:eastAsia="Times New Roman" w:hAnsi="Arial" w:cs="Arial"/>
          <w:color w:val="0000FF"/>
          <w:sz w:val="20"/>
          <w:szCs w:val="20"/>
          <w:lang w:val="ro-RO"/>
        </w:rPr>
        <w:lastRenderedPageBreak/>
        <w:t xml:space="preserve">Analiza comparativa </w:t>
      </w:r>
      <w:r w:rsidR="00F63BB4">
        <w:rPr>
          <w:rFonts w:ascii="Arial" w:eastAsia="Times New Roman" w:hAnsi="Arial" w:cs="Arial"/>
          <w:color w:val="0000FF"/>
          <w:sz w:val="20"/>
          <w:szCs w:val="20"/>
          <w:lang w:val="ro-RO"/>
        </w:rPr>
        <w:t>a metodelor</w:t>
      </w:r>
      <w:r w:rsidR="00222C91">
        <w:rPr>
          <w:rFonts w:ascii="Arial" w:eastAsia="Times New Roman" w:hAnsi="Arial" w:cs="Arial"/>
          <w:color w:val="0000FF"/>
          <w:sz w:val="20"/>
          <w:szCs w:val="20"/>
          <w:lang w:val="ro-RO"/>
        </w:rPr>
        <w:t>:</w:t>
      </w:r>
    </w:p>
    <w:p w14:paraId="6529030E" w14:textId="77777777" w:rsidR="00A96045" w:rsidRPr="00A96045" w:rsidRDefault="00A96045" w:rsidP="00A96045">
      <w:pPr>
        <w:spacing w:after="0" w:line="240" w:lineRule="auto"/>
        <w:rPr>
          <w:rFonts w:ascii="Arial" w:eastAsia="Times New Roman" w:hAnsi="Arial" w:cs="Arial"/>
          <w:color w:val="0000FF"/>
          <w:sz w:val="20"/>
          <w:szCs w:val="20"/>
          <w:lang w:val="ro-RO"/>
        </w:rPr>
      </w:pPr>
    </w:p>
    <w:tbl>
      <w:tblPr>
        <w:tblStyle w:val="Tabelgril1"/>
        <w:tblW w:w="0" w:type="auto"/>
        <w:tblInd w:w="0" w:type="dxa"/>
        <w:tblLook w:val="04A0" w:firstRow="1" w:lastRow="0" w:firstColumn="1" w:lastColumn="0" w:noHBand="0" w:noVBand="1"/>
      </w:tblPr>
      <w:tblGrid>
        <w:gridCol w:w="2122"/>
        <w:gridCol w:w="5953"/>
        <w:gridCol w:w="6485"/>
      </w:tblGrid>
      <w:tr w:rsidR="00A96045" w:rsidRPr="00222C91" w14:paraId="07251319" w14:textId="7777777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7214D" w14:textId="7D3BD0C3" w:rsidR="00A96045" w:rsidRPr="00A96045" w:rsidRDefault="00A96045" w:rsidP="00A96045">
            <w:pPr>
              <w:rPr>
                <w:rFonts w:ascii="Times New Roman" w:eastAsia="Times New Roman" w:hAnsi="Times New Roman"/>
                <w:color w:val="0000FF"/>
                <w:sz w:val="20"/>
                <w:szCs w:val="20"/>
                <w:lang w:val="ro-RO"/>
              </w:rPr>
            </w:pPr>
            <w:r w:rsidRPr="00A96045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Nr. conform Anexei la Certificatul de Acreditare</w:t>
            </w:r>
          </w:p>
        </w:tc>
        <w:tc>
          <w:tcPr>
            <w:tcW w:w="1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726C" w14:textId="77777777" w:rsidR="00A96045" w:rsidRPr="00A96045" w:rsidRDefault="00A96045" w:rsidP="00A96045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</w:pPr>
            <w:r w:rsidRPr="00A96045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Principiul Metodei</w:t>
            </w:r>
          </w:p>
          <w:p w14:paraId="60B35EFE" w14:textId="77777777" w:rsidR="00A96045" w:rsidRPr="00A96045" w:rsidRDefault="00A96045" w:rsidP="00A96045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</w:pPr>
            <w:r w:rsidRPr="00A96045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(descriere pe scurt)</w:t>
            </w:r>
          </w:p>
          <w:p w14:paraId="5C50143B" w14:textId="77777777" w:rsidR="00A96045" w:rsidRPr="00A96045" w:rsidRDefault="00A96045" w:rsidP="00A96045">
            <w:pPr>
              <w:rPr>
                <w:rFonts w:ascii="Times New Roman" w:eastAsia="Times New Roman" w:hAnsi="Times New Roman"/>
                <w:color w:val="0000FF"/>
                <w:sz w:val="20"/>
                <w:szCs w:val="20"/>
                <w:lang w:val="ro-RO"/>
              </w:rPr>
            </w:pPr>
          </w:p>
        </w:tc>
      </w:tr>
      <w:tr w:rsidR="00A96045" w:rsidRPr="00222C91" w14:paraId="7DFE8BB4" w14:textId="7777777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5CA2" w14:textId="35315893" w:rsidR="00A96045" w:rsidRPr="004700F1" w:rsidRDefault="004700F1" w:rsidP="00A96045">
            <w:pPr>
              <w:rPr>
                <w:rFonts w:ascii="Arial" w:eastAsia="Times New Roman" w:hAnsi="Arial" w:cs="Arial"/>
                <w:color w:val="0000FF"/>
                <w:sz w:val="20"/>
                <w:szCs w:val="20"/>
                <w:lang w:val="ro-RO"/>
              </w:rPr>
            </w:pPr>
            <w:r w:rsidRPr="004700F1">
              <w:rPr>
                <w:rFonts w:ascii="Arial" w:eastAsia="Times New Roman" w:hAnsi="Arial" w:cs="Arial"/>
                <w:color w:val="00B050"/>
                <w:sz w:val="20"/>
                <w:szCs w:val="20"/>
                <w:lang w:val="ro-RO"/>
              </w:rPr>
              <w:t>xx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06F53" w14:textId="61A3FB14" w:rsidR="00A96045" w:rsidRPr="00A96045" w:rsidRDefault="00A96045" w:rsidP="00A96045">
            <w:pPr>
              <w:rPr>
                <w:rFonts w:ascii="Times New Roman" w:eastAsia="Times New Roman" w:hAnsi="Times New Roman"/>
                <w:color w:val="0000FF"/>
                <w:sz w:val="20"/>
                <w:szCs w:val="20"/>
                <w:lang w:val="ro-RO"/>
              </w:rPr>
            </w:pPr>
            <w:r w:rsidRPr="00A96045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Conform DN/procedurii din Anexă la Certificatul de Acreditare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B66AB" w14:textId="1E2802BC" w:rsidR="00A96045" w:rsidRPr="00A96045" w:rsidRDefault="00A96045" w:rsidP="00A96045">
            <w:pPr>
              <w:rPr>
                <w:rFonts w:ascii="Times New Roman" w:eastAsia="Times New Roman" w:hAnsi="Times New Roman"/>
                <w:color w:val="0000FF"/>
                <w:sz w:val="20"/>
                <w:szCs w:val="20"/>
                <w:lang w:val="ro-RO"/>
              </w:rPr>
            </w:pPr>
            <w:r w:rsidRPr="00A96045">
              <w:rPr>
                <w:rFonts w:ascii="Arial" w:hAnsi="Arial" w:cs="Arial"/>
                <w:color w:val="0000FF"/>
                <w:sz w:val="20"/>
                <w:szCs w:val="20"/>
                <w:lang w:val="ro-RO"/>
              </w:rPr>
              <w:t>Conform DN /procedura solicitat a fi inclus în Anexă la Certificatul de Acreditare</w:t>
            </w:r>
          </w:p>
        </w:tc>
      </w:tr>
      <w:tr w:rsidR="00A96045" w:rsidRPr="00222C91" w14:paraId="3ACB998D" w14:textId="7777777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73A6" w14:textId="77777777" w:rsidR="00A96045" w:rsidRPr="00A96045" w:rsidRDefault="00A96045" w:rsidP="00A96045">
            <w:pPr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7980" w14:textId="77777777" w:rsidR="00A96045" w:rsidRPr="00F25C57" w:rsidRDefault="00A96045" w:rsidP="00A96045">
            <w:pPr>
              <w:shd w:val="clear" w:color="auto" w:fill="FFFFFF"/>
              <w:textAlignment w:val="baseline"/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</w:pPr>
            <w:r w:rsidRPr="00F25C57"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  <w:t>SM EN 772-20:2015</w:t>
            </w:r>
          </w:p>
          <w:p w14:paraId="5151074E" w14:textId="77777777" w:rsidR="00A96045" w:rsidRPr="00F25C57" w:rsidRDefault="00A96045" w:rsidP="00A96045">
            <w:pPr>
              <w:shd w:val="clear" w:color="auto" w:fill="FFFFFF"/>
              <w:textAlignment w:val="baseline"/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</w:pPr>
          </w:p>
          <w:p w14:paraId="2C921314" w14:textId="77777777" w:rsidR="00A96045" w:rsidRPr="00F25C57" w:rsidRDefault="00A96045" w:rsidP="00A96045">
            <w:pPr>
              <w:shd w:val="clear" w:color="auto" w:fill="FFFFFF"/>
              <w:textAlignment w:val="baseline"/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</w:pPr>
            <w:r w:rsidRPr="00F25C57"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  <w:t xml:space="preserve">Scopul: </w:t>
            </w:r>
            <w:r w:rsidRPr="00F25C57"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  <w:t>Determinarea planietății a agregatelor pentru beton, piatră naturală și artificială</w:t>
            </w:r>
          </w:p>
          <w:p w14:paraId="7AF2B4A3" w14:textId="77777777" w:rsidR="00A96045" w:rsidRPr="00F25C57" w:rsidRDefault="00A96045" w:rsidP="00A96045">
            <w:pPr>
              <w:shd w:val="clear" w:color="auto" w:fill="FFFFFF"/>
              <w:textAlignment w:val="baseline"/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</w:pPr>
            <w:r w:rsidRPr="00F25C57"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  <w:t xml:space="preserve">Eșantionarea: </w:t>
            </w:r>
            <w:r w:rsidRPr="00F25C57"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  <w:t>Numărul minim de exemplare este de șase</w:t>
            </w:r>
          </w:p>
          <w:p w14:paraId="4C08D144" w14:textId="77777777" w:rsidR="00A96045" w:rsidRPr="00F25C57" w:rsidRDefault="00A96045" w:rsidP="00A96045">
            <w:pPr>
              <w:shd w:val="clear" w:color="auto" w:fill="FFFFFF"/>
              <w:textAlignment w:val="baseline"/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</w:pPr>
          </w:p>
          <w:p w14:paraId="095107E1" w14:textId="77777777" w:rsidR="00A96045" w:rsidRPr="00F25C57" w:rsidRDefault="00A96045" w:rsidP="00A96045">
            <w:pPr>
              <w:shd w:val="clear" w:color="auto" w:fill="FFFFFF"/>
              <w:textAlignment w:val="baseline"/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</w:pPr>
          </w:p>
          <w:p w14:paraId="04A804FB" w14:textId="77777777" w:rsidR="00A96045" w:rsidRPr="00F25C57" w:rsidRDefault="00A96045" w:rsidP="00A96045">
            <w:pPr>
              <w:shd w:val="clear" w:color="auto" w:fill="FFFFFF"/>
              <w:textAlignment w:val="baseline"/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</w:pPr>
            <w:r w:rsidRPr="00F25C57"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  <w:t xml:space="preserve">Procedura: </w:t>
            </w:r>
            <w:r w:rsidRPr="00F25C57"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  <w:t>Descrisă la general</w:t>
            </w:r>
          </w:p>
          <w:p w14:paraId="3CD3B42D" w14:textId="77777777" w:rsidR="00A96045" w:rsidRPr="00F25C57" w:rsidRDefault="00A96045" w:rsidP="00A96045">
            <w:pPr>
              <w:shd w:val="clear" w:color="auto" w:fill="FFFFFF"/>
              <w:textAlignment w:val="baseline"/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</w:pPr>
          </w:p>
          <w:p w14:paraId="20B3F585" w14:textId="77777777" w:rsidR="00A96045" w:rsidRPr="00F25C57" w:rsidRDefault="00A96045" w:rsidP="00A96045">
            <w:pPr>
              <w:shd w:val="clear" w:color="auto" w:fill="FFFFFF"/>
              <w:textAlignment w:val="baseline"/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</w:pPr>
          </w:p>
          <w:p w14:paraId="32DEBA9F" w14:textId="77777777" w:rsidR="00A96045" w:rsidRPr="00F25C57" w:rsidRDefault="00A96045" w:rsidP="00A96045">
            <w:pPr>
              <w:shd w:val="clear" w:color="auto" w:fill="FFFFFF"/>
              <w:textAlignment w:val="baseline"/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</w:pPr>
          </w:p>
          <w:p w14:paraId="25AA2E4B" w14:textId="77777777" w:rsidR="00A96045" w:rsidRPr="00F25C57" w:rsidRDefault="00A96045" w:rsidP="00A96045">
            <w:pPr>
              <w:shd w:val="clear" w:color="auto" w:fill="FFFFFF"/>
              <w:textAlignment w:val="baseline"/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</w:pPr>
          </w:p>
          <w:p w14:paraId="0CBEC67F" w14:textId="77777777" w:rsidR="00A96045" w:rsidRPr="00F25C57" w:rsidRDefault="00A96045" w:rsidP="00A96045">
            <w:pPr>
              <w:shd w:val="clear" w:color="auto" w:fill="FFFFFF"/>
              <w:textAlignment w:val="baseline"/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</w:pPr>
            <w:r w:rsidRPr="00F25C57"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  <w:t>Calculul rezultatelor:</w:t>
            </w:r>
            <w:r w:rsidRPr="00F25C57"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  <w:t xml:space="preserve"> Calculați lungimea medie a diagonalei. </w:t>
            </w:r>
          </w:p>
          <w:p w14:paraId="0DD1A20C" w14:textId="77777777" w:rsidR="00A96045" w:rsidRPr="00F25C57" w:rsidRDefault="00A96045" w:rsidP="00A96045">
            <w:pPr>
              <w:shd w:val="clear" w:color="auto" w:fill="FFFFFF"/>
              <w:textAlignment w:val="baseline"/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</w:pPr>
          </w:p>
          <w:p w14:paraId="3E426AC5" w14:textId="77777777" w:rsidR="00A96045" w:rsidRPr="00A96045" w:rsidRDefault="00A96045" w:rsidP="00A96045">
            <w:pPr>
              <w:shd w:val="clear" w:color="auto" w:fill="FFFFFF"/>
              <w:textAlignment w:val="baseline"/>
              <w:rPr>
                <w:rFonts w:ascii="Arial" w:hAnsi="Arial" w:cs="Arial"/>
                <w:color w:val="00B050"/>
                <w:sz w:val="20"/>
                <w:szCs w:val="20"/>
                <w:lang w:val="ro-RO"/>
              </w:rPr>
            </w:pPr>
            <w:r w:rsidRPr="00F25C57"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  <w:t xml:space="preserve">Exprimarea rezultatelor: </w:t>
            </w:r>
            <w:r w:rsidRPr="00F25C57"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  <w:t>Exprimați lungimea medie a diagonalei la cel mai apropiat mm. Exprimați abaterea maximă medie de la planeitate la cel mai apropiat 0,1 mm.</w:t>
            </w:r>
          </w:p>
          <w:p w14:paraId="1506DB30" w14:textId="77777777" w:rsidR="00A96045" w:rsidRPr="00A96045" w:rsidRDefault="00A96045" w:rsidP="00A96045">
            <w:pPr>
              <w:rPr>
                <w:rFonts w:ascii="Arial" w:hAnsi="Arial" w:cs="Arial"/>
                <w:color w:val="00B050"/>
                <w:sz w:val="20"/>
                <w:szCs w:val="20"/>
                <w:lang w:val="ro-RO"/>
              </w:rPr>
            </w:pP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8F30" w14:textId="77777777" w:rsidR="00A96045" w:rsidRPr="00F25C57" w:rsidRDefault="00A96045" w:rsidP="00A96045">
            <w:pPr>
              <w:spacing w:after="200" w:line="276" w:lineRule="auto"/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</w:pPr>
            <w:r w:rsidRPr="00F25C57"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  <w:t xml:space="preserve">SM EN 772-20:2015/A1:2015 </w:t>
            </w:r>
          </w:p>
          <w:p w14:paraId="6068FA9A" w14:textId="4C0FD598" w:rsidR="00A96045" w:rsidRPr="00F25C57" w:rsidRDefault="00A96045" w:rsidP="00A96045">
            <w:pPr>
              <w:spacing w:after="200" w:line="276" w:lineRule="auto"/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</w:pPr>
            <w:r w:rsidRPr="00F25C57"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  <w:t>Modificări:</w:t>
            </w:r>
          </w:p>
          <w:p w14:paraId="3662E1CD" w14:textId="77777777" w:rsidR="00A96045" w:rsidRPr="00F25C57" w:rsidRDefault="00A96045" w:rsidP="00A96045">
            <w:pPr>
              <w:spacing w:after="200" w:line="276" w:lineRule="auto"/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</w:pPr>
            <w:r w:rsidRPr="00F25C57"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  <w:t>Scopul:</w:t>
            </w:r>
            <w:r w:rsidRPr="00F25C57"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  <w:t xml:space="preserve"> Determinarea planităţii elementelor pentru zidărie</w:t>
            </w:r>
          </w:p>
          <w:p w14:paraId="0A7D58FB" w14:textId="77777777" w:rsidR="00A96045" w:rsidRPr="00F25C57" w:rsidRDefault="00A96045" w:rsidP="00A96045">
            <w:pPr>
              <w:spacing w:after="200" w:line="276" w:lineRule="auto"/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</w:pPr>
          </w:p>
          <w:p w14:paraId="05CB510E" w14:textId="77777777" w:rsidR="00A96045" w:rsidRPr="00F25C57" w:rsidRDefault="00A96045" w:rsidP="00A96045">
            <w:pPr>
              <w:spacing w:after="200" w:line="276" w:lineRule="auto"/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</w:pPr>
            <w:r w:rsidRPr="00F25C57"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  <w:t xml:space="preserve">Eșantionarea: </w:t>
            </w:r>
            <w:r w:rsidRPr="00F25C57"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  <w:t>Numărul minim de exemplare este de șase cu excepția cazului determinării planeității feței uni strat, unde trebuie să fie trei.</w:t>
            </w:r>
          </w:p>
          <w:p w14:paraId="63F13E94" w14:textId="77777777" w:rsidR="00A96045" w:rsidRPr="00F25C57" w:rsidRDefault="00A96045" w:rsidP="00A96045">
            <w:pPr>
              <w:spacing w:after="200" w:line="276" w:lineRule="auto"/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</w:pPr>
            <w:r w:rsidRPr="00F25C57"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  <w:t xml:space="preserve">Procedura: </w:t>
            </w:r>
            <w:r w:rsidRPr="00F25C57"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  <w:t>Convertit în trei subclauze după cum urmează:</w:t>
            </w:r>
          </w:p>
          <w:p w14:paraId="38FAB252" w14:textId="77777777" w:rsidR="00A96045" w:rsidRPr="00F25C57" w:rsidRDefault="00A96045" w:rsidP="00A96045">
            <w:pPr>
              <w:spacing w:after="200" w:line="276" w:lineRule="auto"/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</w:pPr>
            <w:r w:rsidRPr="00F25C57"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  <w:t>5.1 Suprafața unității</w:t>
            </w:r>
          </w:p>
          <w:p w14:paraId="0497C59D" w14:textId="77777777" w:rsidR="00A96045" w:rsidRPr="00F25C57" w:rsidRDefault="00A96045" w:rsidP="00A96045">
            <w:pPr>
              <w:spacing w:after="200" w:line="276" w:lineRule="auto"/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</w:pPr>
            <w:r w:rsidRPr="00F25C57"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  <w:t>5.2 Măsurarea diagonalelor</w:t>
            </w:r>
          </w:p>
          <w:p w14:paraId="4D84D8FF" w14:textId="77777777" w:rsidR="00A96045" w:rsidRPr="00F25C57" w:rsidRDefault="00A96045" w:rsidP="00A96045">
            <w:pPr>
              <w:spacing w:after="200" w:line="276" w:lineRule="auto"/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</w:pPr>
            <w:r w:rsidRPr="00F25C57"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  <w:t>5.3 Măsurarea abaterii</w:t>
            </w:r>
          </w:p>
          <w:p w14:paraId="7C859AFB" w14:textId="77777777" w:rsidR="00A96045" w:rsidRPr="00F25C57" w:rsidRDefault="00A96045" w:rsidP="00A96045">
            <w:pPr>
              <w:spacing w:after="200" w:line="276" w:lineRule="auto"/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</w:pPr>
            <w:r w:rsidRPr="00F25C57"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  <w:t xml:space="preserve">Calculul rezultatelor: </w:t>
            </w:r>
            <w:r w:rsidRPr="00F25C57"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  <w:t>Pentru fiecare suprafață specificată ca fiind plană, calculați lungimea medie a diagonalei</w:t>
            </w:r>
            <w:r w:rsidRPr="00F25C57"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  <w:t>.</w:t>
            </w:r>
          </w:p>
          <w:p w14:paraId="2C97820D" w14:textId="77777777" w:rsidR="00A96045" w:rsidRPr="00F25C57" w:rsidRDefault="00A96045" w:rsidP="00A96045">
            <w:pPr>
              <w:spacing w:after="200" w:line="276" w:lineRule="auto"/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</w:pPr>
            <w:r w:rsidRPr="00F25C57"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  <w:t>Exprimarea rezultatelor:</w:t>
            </w:r>
          </w:p>
          <w:p w14:paraId="4B64F1BB" w14:textId="77777777" w:rsidR="00A96045" w:rsidRPr="00F25C57" w:rsidRDefault="00A96045" w:rsidP="00A96045">
            <w:pPr>
              <w:spacing w:after="200" w:line="276" w:lineRule="auto"/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</w:pPr>
            <w:r w:rsidRPr="00F25C57"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  <w:t>Planeitatea suprafețelor specificate ca fiind plane</w:t>
            </w:r>
          </w:p>
          <w:p w14:paraId="7A9A77EF" w14:textId="77777777" w:rsidR="00A96045" w:rsidRPr="00F25C57" w:rsidRDefault="00A96045" w:rsidP="00A96045">
            <w:pPr>
              <w:spacing w:after="200" w:line="276" w:lineRule="auto"/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</w:pPr>
            <w:r w:rsidRPr="00F25C57"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  <w:t>Exprimați lungimea medie a diagonalei până la cel mai apropiat milimetru. Exprimați abaterea maximă medie de la planeitate la cel mai apropiat 0,1 mm.</w:t>
            </w:r>
          </w:p>
          <w:p w14:paraId="12F80656" w14:textId="77777777" w:rsidR="00A96045" w:rsidRPr="00F25C57" w:rsidRDefault="00A96045" w:rsidP="00A96045">
            <w:pPr>
              <w:spacing w:after="200" w:line="276" w:lineRule="auto"/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</w:pPr>
            <w:r w:rsidRPr="00F25C57">
              <w:rPr>
                <w:rFonts w:ascii="Arial" w:hAnsi="Arial" w:cs="Arial"/>
                <w:b/>
                <w:color w:val="00B050"/>
                <w:sz w:val="20"/>
                <w:szCs w:val="20"/>
                <w:lang w:val="pt-PT"/>
              </w:rPr>
              <w:t>Planeitatea fețelor patului</w:t>
            </w:r>
          </w:p>
          <w:p w14:paraId="5017C41E" w14:textId="77777777" w:rsidR="00A96045" w:rsidRPr="00A96045" w:rsidRDefault="00A96045" w:rsidP="00A96045">
            <w:pPr>
              <w:spacing w:after="200" w:line="276" w:lineRule="auto"/>
              <w:rPr>
                <w:rFonts w:ascii="Arial" w:hAnsi="Arial" w:cs="Arial"/>
                <w:color w:val="00B050"/>
                <w:sz w:val="20"/>
                <w:szCs w:val="20"/>
                <w:lang w:val="ro-RO"/>
              </w:rPr>
            </w:pPr>
            <w:r w:rsidRPr="00F25C57">
              <w:rPr>
                <w:rFonts w:ascii="Arial" w:hAnsi="Arial" w:cs="Arial"/>
                <w:color w:val="00B050"/>
                <w:sz w:val="20"/>
                <w:szCs w:val="20"/>
                <w:lang w:val="pt-PT"/>
              </w:rPr>
              <w:lastRenderedPageBreak/>
              <w:t>Exprimați abaterea maximă de la planeitate la cel mai apropiat 0,1 mm. Exprimați devierea maximă medie de la planeitate la cel mai apropiat 0,1 mm.</w:t>
            </w:r>
          </w:p>
        </w:tc>
      </w:tr>
      <w:tr w:rsidR="00A96045" w:rsidRPr="00A96045" w14:paraId="44098DC3" w14:textId="7777777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118E6" w14:textId="77777777" w:rsidR="00A96045" w:rsidRDefault="00A96045" w:rsidP="00A96045">
            <w:pPr>
              <w:rPr>
                <w:rFonts w:ascii="Arial" w:hAnsi="Arial" w:cs="Arial"/>
                <w:b/>
                <w:color w:val="00B050"/>
                <w:sz w:val="20"/>
                <w:szCs w:val="20"/>
                <w:lang w:val="en-US"/>
              </w:rPr>
            </w:pPr>
            <w:proofErr w:type="spellStart"/>
            <w:r w:rsidRPr="004700F1">
              <w:rPr>
                <w:rFonts w:ascii="Arial" w:hAnsi="Arial" w:cs="Arial"/>
                <w:b/>
                <w:color w:val="00B050"/>
                <w:sz w:val="20"/>
                <w:szCs w:val="20"/>
                <w:lang w:val="en-US"/>
              </w:rPr>
              <w:lastRenderedPageBreak/>
              <w:t>Concluzie</w:t>
            </w:r>
            <w:proofErr w:type="spellEnd"/>
          </w:p>
          <w:p w14:paraId="48ECBCFA" w14:textId="77777777" w:rsidR="004700F1" w:rsidRPr="004700F1" w:rsidRDefault="004700F1" w:rsidP="00A96045">
            <w:pPr>
              <w:rPr>
                <w:rFonts w:ascii="Arial" w:eastAsia="Times New Roman" w:hAnsi="Arial" w:cs="Arial"/>
                <w:color w:val="00B050"/>
                <w:sz w:val="20"/>
                <w:szCs w:val="20"/>
                <w:lang w:val="en-US"/>
              </w:rPr>
            </w:pPr>
          </w:p>
        </w:tc>
        <w:tc>
          <w:tcPr>
            <w:tcW w:w="1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B11E" w14:textId="77777777" w:rsidR="00A96045" w:rsidRPr="00A96045" w:rsidRDefault="00A96045" w:rsidP="00A96045">
            <w:pPr>
              <w:rPr>
                <w:rFonts w:ascii="Arial" w:hAnsi="Arial" w:cs="Arial"/>
                <w:color w:val="00B050"/>
                <w:sz w:val="20"/>
                <w:szCs w:val="20"/>
                <w:lang w:val="ro-RO"/>
              </w:rPr>
            </w:pPr>
          </w:p>
        </w:tc>
      </w:tr>
    </w:tbl>
    <w:p w14:paraId="505BE1D4" w14:textId="77777777" w:rsidR="00A96045" w:rsidRPr="00A96045" w:rsidRDefault="00A96045" w:rsidP="00A96045">
      <w:pPr>
        <w:spacing w:line="256" w:lineRule="auto"/>
        <w:jc w:val="both"/>
        <w:rPr>
          <w:rFonts w:ascii="Arial" w:eastAsia="Calibri" w:hAnsi="Arial" w:cs="Arial"/>
          <w:sz w:val="24"/>
          <w:szCs w:val="24"/>
          <w:lang w:val="ro-RO"/>
        </w:rPr>
      </w:pPr>
    </w:p>
    <w:p w14:paraId="3CBC8BF2" w14:textId="77777777" w:rsidR="00A96045" w:rsidRDefault="00A96045" w:rsidP="00E66F25">
      <w:pPr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14:paraId="59001E23" w14:textId="77777777" w:rsidR="00434FC3" w:rsidRDefault="00387504" w:rsidP="007778E5">
      <w:p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Nume, Prenume Conducător OEC___________________________ Semnătura______________________ Data_________________</w:t>
      </w:r>
    </w:p>
    <w:p w14:paraId="7C316058" w14:textId="77777777" w:rsidR="005E270C" w:rsidRDefault="005E270C" w:rsidP="007778E5">
      <w:pPr>
        <w:jc w:val="both"/>
        <w:rPr>
          <w:rFonts w:ascii="Arial" w:hAnsi="Arial" w:cs="Arial"/>
          <w:sz w:val="24"/>
          <w:szCs w:val="24"/>
          <w:lang w:val="ro-RO"/>
        </w:rPr>
      </w:pPr>
    </w:p>
    <w:sectPr w:rsidR="005E270C" w:rsidSect="004700F1">
      <w:footerReference w:type="default" r:id="rId7"/>
      <w:pgSz w:w="16838" w:h="11906" w:orient="landscape"/>
      <w:pgMar w:top="850" w:right="1134" w:bottom="1276" w:left="1134" w:header="708" w:footer="51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BE21B" w14:textId="77777777" w:rsidR="00F86C9D" w:rsidRDefault="00F86C9D" w:rsidP="004A0AED">
      <w:pPr>
        <w:spacing w:after="0" w:line="240" w:lineRule="auto"/>
      </w:pPr>
      <w:r>
        <w:separator/>
      </w:r>
    </w:p>
  </w:endnote>
  <w:endnote w:type="continuationSeparator" w:id="0">
    <w:p w14:paraId="767E1BD8" w14:textId="77777777" w:rsidR="00F86C9D" w:rsidRDefault="00F86C9D" w:rsidP="004A0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09AC3" w14:textId="77777777" w:rsidR="004A0AED" w:rsidRPr="004700F1" w:rsidRDefault="004A0AED">
    <w:pPr>
      <w:pStyle w:val="Subsol"/>
      <w:rPr>
        <w:sz w:val="16"/>
        <w:szCs w:val="16"/>
      </w:rPr>
    </w:pPr>
    <w:r w:rsidRPr="004700F1">
      <w:rPr>
        <w:sz w:val="16"/>
        <w:szCs w:val="16"/>
      </w:rPr>
      <w:t>MOLDAC</w:t>
    </w:r>
  </w:p>
  <w:p w14:paraId="2AEE12FE" w14:textId="34CA63F1" w:rsidR="004A0AED" w:rsidRPr="004700F1" w:rsidRDefault="004A0AED">
    <w:pPr>
      <w:pStyle w:val="Subsol"/>
      <w:rPr>
        <w:sz w:val="16"/>
        <w:szCs w:val="16"/>
        <w:lang w:val="en-US"/>
      </w:rPr>
    </w:pPr>
    <w:r w:rsidRPr="004700F1">
      <w:rPr>
        <w:sz w:val="16"/>
        <w:szCs w:val="16"/>
      </w:rPr>
      <w:t>Cod: PR-04-F-53</w:t>
    </w:r>
    <w:r w:rsidRPr="004700F1">
      <w:rPr>
        <w:sz w:val="16"/>
        <w:szCs w:val="16"/>
      </w:rPr>
      <w:ptab w:relativeTo="margin" w:alignment="center" w:leader="none"/>
    </w:r>
    <w:r w:rsidR="007D5AAC" w:rsidRPr="004700F1">
      <w:rPr>
        <w:sz w:val="16"/>
        <w:szCs w:val="16"/>
      </w:rPr>
      <w:t xml:space="preserve">Ediția: </w:t>
    </w:r>
    <w:r w:rsidR="00C91ECE" w:rsidRPr="004700F1">
      <w:rPr>
        <w:color w:val="0000FF"/>
        <w:sz w:val="16"/>
        <w:szCs w:val="16"/>
      </w:rPr>
      <w:t>3</w:t>
    </w:r>
    <w:r w:rsidR="007D5AAC" w:rsidRPr="004700F1">
      <w:rPr>
        <w:color w:val="0000FF"/>
        <w:sz w:val="16"/>
        <w:szCs w:val="16"/>
      </w:rPr>
      <w:t>/</w:t>
    </w:r>
    <w:r w:rsidR="0086276F" w:rsidRPr="004700F1">
      <w:rPr>
        <w:color w:val="0000FF"/>
        <w:sz w:val="16"/>
        <w:szCs w:val="16"/>
      </w:rPr>
      <w:t xml:space="preserve"> </w:t>
    </w:r>
    <w:r w:rsidR="00222C91" w:rsidRPr="004700F1">
      <w:rPr>
        <w:color w:val="0000FF"/>
        <w:sz w:val="16"/>
        <w:szCs w:val="16"/>
      </w:rPr>
      <w:t>15.09</w:t>
    </w:r>
    <w:r w:rsidR="007D5AAC" w:rsidRPr="004700F1">
      <w:rPr>
        <w:color w:val="0000FF"/>
        <w:sz w:val="16"/>
        <w:szCs w:val="16"/>
      </w:rPr>
      <w:t>.20</w:t>
    </w:r>
    <w:r w:rsidR="00C91ECE" w:rsidRPr="004700F1">
      <w:rPr>
        <w:color w:val="0000FF"/>
        <w:sz w:val="16"/>
        <w:szCs w:val="16"/>
      </w:rPr>
      <w:t>26</w:t>
    </w:r>
    <w:r w:rsidRPr="004700F1">
      <w:rPr>
        <w:color w:val="0000FF"/>
        <w:sz w:val="16"/>
        <w:szCs w:val="16"/>
      </w:rPr>
      <w:ptab w:relativeTo="margin" w:alignment="right" w:leader="none"/>
    </w:r>
    <w:r w:rsidRPr="004700F1">
      <w:rPr>
        <w:sz w:val="16"/>
        <w:szCs w:val="16"/>
      </w:rPr>
      <w:t>Pagina</w:t>
    </w:r>
    <w:r w:rsidR="004700F1" w:rsidRPr="004700F1">
      <w:rPr>
        <w:sz w:val="16"/>
        <w:szCs w:val="16"/>
        <w:lang w:val="en-US"/>
      </w:rPr>
      <w:t xml:space="preserve"> </w:t>
    </w:r>
    <w:r w:rsidR="004700F1" w:rsidRPr="004700F1">
      <w:rPr>
        <w:sz w:val="16"/>
        <w:szCs w:val="16"/>
      </w:rPr>
      <w:fldChar w:fldCharType="begin"/>
    </w:r>
    <w:r w:rsidR="004700F1" w:rsidRPr="004700F1">
      <w:rPr>
        <w:sz w:val="16"/>
        <w:szCs w:val="16"/>
      </w:rPr>
      <w:instrText>PAGE   \* MERGEFORMAT</w:instrText>
    </w:r>
    <w:r w:rsidR="004700F1" w:rsidRPr="004700F1">
      <w:rPr>
        <w:sz w:val="16"/>
        <w:szCs w:val="16"/>
      </w:rPr>
      <w:fldChar w:fldCharType="separate"/>
    </w:r>
    <w:r w:rsidR="004700F1" w:rsidRPr="004700F1">
      <w:rPr>
        <w:sz w:val="16"/>
        <w:szCs w:val="16"/>
        <w:lang w:val="ro-RO"/>
      </w:rPr>
      <w:t>1</w:t>
    </w:r>
    <w:r w:rsidR="004700F1" w:rsidRPr="004700F1">
      <w:rPr>
        <w:sz w:val="16"/>
        <w:szCs w:val="16"/>
      </w:rPr>
      <w:fldChar w:fldCharType="end"/>
    </w:r>
    <w:r w:rsidR="004700F1" w:rsidRPr="004700F1">
      <w:rPr>
        <w:sz w:val="16"/>
        <w:szCs w:val="16"/>
        <w:lang w:val="en-US"/>
      </w:rPr>
      <w:t xml:space="preserve"> </w:t>
    </w:r>
    <w:r w:rsidRPr="004700F1">
      <w:rPr>
        <w:sz w:val="16"/>
        <w:szCs w:val="16"/>
      </w:rPr>
      <w:t xml:space="preserve">din </w:t>
    </w:r>
    <w:r w:rsidR="004700F1" w:rsidRPr="004700F1">
      <w:rPr>
        <w:sz w:val="16"/>
        <w:szCs w:val="16"/>
        <w:lang w:val="en-US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744D8" w14:textId="77777777" w:rsidR="00F86C9D" w:rsidRDefault="00F86C9D" w:rsidP="004A0AED">
      <w:pPr>
        <w:spacing w:after="0" w:line="240" w:lineRule="auto"/>
      </w:pPr>
      <w:r>
        <w:separator/>
      </w:r>
    </w:p>
  </w:footnote>
  <w:footnote w:type="continuationSeparator" w:id="0">
    <w:p w14:paraId="51138260" w14:textId="77777777" w:rsidR="00F86C9D" w:rsidRDefault="00F86C9D" w:rsidP="004A0A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D52AE"/>
    <w:multiLevelType w:val="hybridMultilevel"/>
    <w:tmpl w:val="CF581DC2"/>
    <w:lvl w:ilvl="0" w:tplc="18500F0A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5E06F2"/>
    <w:multiLevelType w:val="hybridMultilevel"/>
    <w:tmpl w:val="3F6C639A"/>
    <w:lvl w:ilvl="0" w:tplc="944E1B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4F7E0D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607FDB"/>
    <w:multiLevelType w:val="hybridMultilevel"/>
    <w:tmpl w:val="770EB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9663231">
    <w:abstractNumId w:val="1"/>
  </w:num>
  <w:num w:numId="2" w16cid:durableId="101539109">
    <w:abstractNumId w:val="0"/>
  </w:num>
  <w:num w:numId="3" w16cid:durableId="1704092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0E"/>
    <w:rsid w:val="000036AE"/>
    <w:rsid w:val="00071EF0"/>
    <w:rsid w:val="000D7A97"/>
    <w:rsid w:val="000E38EC"/>
    <w:rsid w:val="000F6133"/>
    <w:rsid w:val="001C7250"/>
    <w:rsid w:val="002016D3"/>
    <w:rsid w:val="00222C91"/>
    <w:rsid w:val="0026190B"/>
    <w:rsid w:val="00387504"/>
    <w:rsid w:val="00434FC3"/>
    <w:rsid w:val="004700F1"/>
    <w:rsid w:val="004A0AED"/>
    <w:rsid w:val="004C3953"/>
    <w:rsid w:val="005E270C"/>
    <w:rsid w:val="006D3C43"/>
    <w:rsid w:val="0070782D"/>
    <w:rsid w:val="0074660E"/>
    <w:rsid w:val="00754047"/>
    <w:rsid w:val="007778E5"/>
    <w:rsid w:val="007D5AAC"/>
    <w:rsid w:val="0082280A"/>
    <w:rsid w:val="0086276F"/>
    <w:rsid w:val="00875F92"/>
    <w:rsid w:val="009621E5"/>
    <w:rsid w:val="00971817"/>
    <w:rsid w:val="009718E2"/>
    <w:rsid w:val="00976281"/>
    <w:rsid w:val="00A929E4"/>
    <w:rsid w:val="00A96045"/>
    <w:rsid w:val="00B240E3"/>
    <w:rsid w:val="00BC5143"/>
    <w:rsid w:val="00C91ECE"/>
    <w:rsid w:val="00D425B0"/>
    <w:rsid w:val="00DF5706"/>
    <w:rsid w:val="00E66F25"/>
    <w:rsid w:val="00E90E7B"/>
    <w:rsid w:val="00F25C57"/>
    <w:rsid w:val="00F63BB4"/>
    <w:rsid w:val="00F65385"/>
    <w:rsid w:val="00F86C9D"/>
    <w:rsid w:val="00FB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87AA8"/>
  <w15:docId w15:val="{7B125FCA-4556-4862-8E4F-538D9C7C7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B24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A929E4"/>
    <w:pPr>
      <w:ind w:left="720"/>
      <w:contextualSpacing/>
    </w:pPr>
  </w:style>
  <w:style w:type="paragraph" w:styleId="Subsol">
    <w:name w:val="footer"/>
    <w:basedOn w:val="Normal"/>
    <w:link w:val="SubsolCaracter"/>
    <w:uiPriority w:val="99"/>
    <w:rsid w:val="002016D3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 w:val="20"/>
      <w:szCs w:val="20"/>
      <w:lang w:val="it-IT"/>
    </w:rPr>
  </w:style>
  <w:style w:type="character" w:customStyle="1" w:styleId="SubsolCaracter">
    <w:name w:val="Subsol Caracter"/>
    <w:basedOn w:val="Fontdeparagrafimplicit"/>
    <w:link w:val="Subsol"/>
    <w:uiPriority w:val="99"/>
    <w:rsid w:val="002016D3"/>
    <w:rPr>
      <w:rFonts w:ascii="Arial" w:eastAsia="Times New Roman" w:hAnsi="Arial" w:cs="Times New Roman"/>
      <w:sz w:val="20"/>
      <w:szCs w:val="20"/>
      <w:lang w:val="it-IT"/>
    </w:rPr>
  </w:style>
  <w:style w:type="paragraph" w:styleId="Antet">
    <w:name w:val="header"/>
    <w:basedOn w:val="Normal"/>
    <w:link w:val="AntetCaracter"/>
    <w:uiPriority w:val="99"/>
    <w:unhideWhenUsed/>
    <w:rsid w:val="004A0A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A0AED"/>
  </w:style>
  <w:style w:type="paragraph" w:styleId="TextnBalon">
    <w:name w:val="Balloon Text"/>
    <w:basedOn w:val="Normal"/>
    <w:link w:val="TextnBalonCaracter"/>
    <w:uiPriority w:val="99"/>
    <w:semiHidden/>
    <w:unhideWhenUsed/>
    <w:rsid w:val="000E38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E38EC"/>
    <w:rPr>
      <w:rFonts w:ascii="Segoe UI" w:hAnsi="Segoe UI" w:cs="Segoe UI"/>
      <w:sz w:val="18"/>
      <w:szCs w:val="18"/>
    </w:rPr>
  </w:style>
  <w:style w:type="table" w:customStyle="1" w:styleId="Tabelgril1">
    <w:name w:val="Tabel grilă1"/>
    <w:basedOn w:val="TabelNormal"/>
    <w:next w:val="Tabelgril"/>
    <w:rsid w:val="00A9604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528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RSM-MOLDAC</cp:lastModifiedBy>
  <cp:revision>7</cp:revision>
  <cp:lastPrinted>2015-05-07T07:17:00Z</cp:lastPrinted>
  <dcterms:created xsi:type="dcterms:W3CDTF">2026-08-18T12:35:00Z</dcterms:created>
  <dcterms:modified xsi:type="dcterms:W3CDTF">2026-09-15T06:52:00Z</dcterms:modified>
</cp:coreProperties>
</file>