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7999" w14:textId="77777777" w:rsidR="00A53188" w:rsidRDefault="00A53188" w:rsidP="00A53188">
      <w:pPr>
        <w:jc w:val="center"/>
        <w:rPr>
          <w:lang w:val="ro-RO"/>
        </w:rPr>
      </w:pPr>
    </w:p>
    <w:p w14:paraId="3C51B740" w14:textId="77777777" w:rsidR="009256A5" w:rsidRPr="00427FA2" w:rsidRDefault="009256A5" w:rsidP="009256A5">
      <w:pPr>
        <w:jc w:val="center"/>
        <w:rPr>
          <w:rFonts w:ascii="Arial" w:hAnsi="Arial" w:cs="Arial"/>
          <w:b/>
          <w:caps/>
          <w:sz w:val="28"/>
          <w:szCs w:val="28"/>
          <w:lang w:val="pt-BR"/>
        </w:rPr>
      </w:pPr>
      <w:r w:rsidRPr="009256A5">
        <w:rPr>
          <w:rFonts w:ascii="Arial" w:hAnsi="Arial" w:cs="Arial"/>
          <w:b/>
          <w:caps/>
          <w:sz w:val="28"/>
          <w:szCs w:val="28"/>
          <w:lang w:val="pt-BR"/>
        </w:rPr>
        <w:t xml:space="preserve">MATRICEA DE </w:t>
      </w:r>
      <w:r w:rsidRPr="00427FA2">
        <w:rPr>
          <w:rFonts w:ascii="Arial" w:hAnsi="Arial" w:cs="Arial"/>
          <w:b/>
          <w:caps/>
          <w:sz w:val="28"/>
          <w:szCs w:val="28"/>
          <w:lang w:val="pt-BR"/>
        </w:rPr>
        <w:t xml:space="preserve">CORESPondenţă între cerinţele standardului </w:t>
      </w:r>
    </w:p>
    <w:p w14:paraId="25EFF5D5" w14:textId="77777777" w:rsidR="009256A5" w:rsidRPr="00427FA2" w:rsidRDefault="009256A5" w:rsidP="009256A5">
      <w:pPr>
        <w:jc w:val="center"/>
        <w:rPr>
          <w:b/>
          <w:sz w:val="28"/>
          <w:szCs w:val="28"/>
          <w:lang w:val="es-ES"/>
        </w:rPr>
      </w:pPr>
      <w:r w:rsidRPr="00427FA2">
        <w:rPr>
          <w:rFonts w:ascii="Arial" w:hAnsi="Arial" w:cs="Arial"/>
          <w:b/>
          <w:caps/>
          <w:sz w:val="28"/>
          <w:szCs w:val="28"/>
          <w:lang w:val="es-ES"/>
        </w:rPr>
        <w:t xml:space="preserve"> SM </w:t>
      </w:r>
      <w:r w:rsidR="008449BA" w:rsidRPr="00427FA2">
        <w:rPr>
          <w:rFonts w:ascii="Arial" w:hAnsi="Arial" w:cs="Arial"/>
          <w:b/>
          <w:caps/>
          <w:sz w:val="28"/>
          <w:szCs w:val="28"/>
          <w:lang w:val="es-ES"/>
        </w:rPr>
        <w:t xml:space="preserve">SR </w:t>
      </w:r>
      <w:r w:rsidRPr="00427FA2">
        <w:rPr>
          <w:rFonts w:ascii="Arial" w:hAnsi="Arial" w:cs="Arial"/>
          <w:b/>
          <w:caps/>
          <w:sz w:val="28"/>
          <w:szCs w:val="28"/>
          <w:lang w:val="es-ES"/>
        </w:rPr>
        <w:t>EN iso/</w:t>
      </w:r>
      <w:r w:rsidR="00401FE3" w:rsidRPr="00427FA2">
        <w:rPr>
          <w:rFonts w:ascii="Arial" w:hAnsi="Arial" w:cs="Arial"/>
          <w:b/>
          <w:caps/>
          <w:sz w:val="28"/>
          <w:szCs w:val="28"/>
          <w:lang w:val="es-ES"/>
        </w:rPr>
        <w:t>CEI</w:t>
      </w:r>
      <w:r w:rsidR="00CD74D5" w:rsidRPr="00427FA2">
        <w:rPr>
          <w:rFonts w:ascii="Arial" w:hAnsi="Arial" w:cs="Arial"/>
          <w:b/>
          <w:caps/>
          <w:sz w:val="28"/>
          <w:szCs w:val="28"/>
          <w:lang w:val="es-ES"/>
        </w:rPr>
        <w:t xml:space="preserve"> </w:t>
      </w:r>
      <w:r w:rsidRPr="00427FA2">
        <w:rPr>
          <w:rFonts w:ascii="Arial" w:hAnsi="Arial" w:cs="Arial"/>
          <w:b/>
          <w:caps/>
          <w:sz w:val="28"/>
          <w:szCs w:val="28"/>
          <w:lang w:val="es-ES"/>
        </w:rPr>
        <w:t>170</w:t>
      </w:r>
      <w:r w:rsidR="00234041" w:rsidRPr="00427FA2">
        <w:rPr>
          <w:rFonts w:ascii="Arial" w:hAnsi="Arial" w:cs="Arial"/>
          <w:b/>
          <w:caps/>
          <w:sz w:val="28"/>
          <w:szCs w:val="28"/>
          <w:lang w:val="es-ES"/>
        </w:rPr>
        <w:t>24</w:t>
      </w:r>
      <w:r w:rsidRPr="00427FA2">
        <w:rPr>
          <w:rFonts w:ascii="Arial" w:hAnsi="Arial" w:cs="Arial"/>
          <w:b/>
          <w:caps/>
          <w:sz w:val="28"/>
          <w:szCs w:val="28"/>
          <w:lang w:val="es-ES"/>
        </w:rPr>
        <w:t>:201</w:t>
      </w:r>
      <w:r w:rsidR="00234041" w:rsidRPr="00427FA2">
        <w:rPr>
          <w:rFonts w:ascii="Arial" w:hAnsi="Arial" w:cs="Arial"/>
          <w:b/>
          <w:caps/>
          <w:sz w:val="28"/>
          <w:szCs w:val="28"/>
          <w:lang w:val="es-ES"/>
        </w:rPr>
        <w:t>4</w:t>
      </w:r>
      <w:r w:rsidRPr="00427FA2">
        <w:rPr>
          <w:rFonts w:ascii="Arial" w:hAnsi="Arial" w:cs="Arial"/>
          <w:b/>
          <w:caps/>
          <w:sz w:val="28"/>
          <w:szCs w:val="28"/>
          <w:lang w:val="es-ES"/>
        </w:rPr>
        <w:t xml:space="preserve"> cu DOCUMENTAŢIA O</w:t>
      </w:r>
      <w:r w:rsidR="00872A76" w:rsidRPr="00427FA2">
        <w:rPr>
          <w:rFonts w:ascii="Arial" w:hAnsi="Arial" w:cs="Arial"/>
          <w:b/>
          <w:sz w:val="28"/>
          <w:szCs w:val="28"/>
          <w:lang w:val="es-ES"/>
        </w:rPr>
        <w:t>C</w:t>
      </w:r>
      <w:r w:rsidR="00234041" w:rsidRPr="00427FA2">
        <w:rPr>
          <w:rFonts w:ascii="Arial" w:hAnsi="Arial" w:cs="Arial"/>
          <w:b/>
          <w:sz w:val="28"/>
          <w:szCs w:val="28"/>
          <w:lang w:val="es-ES"/>
        </w:rPr>
        <w:t>P</w:t>
      </w:r>
      <w:r w:rsidR="005F17F6" w:rsidRPr="00427FA2">
        <w:rPr>
          <w:rFonts w:ascii="Arial" w:hAnsi="Arial" w:cs="Arial"/>
          <w:b/>
          <w:sz w:val="28"/>
          <w:szCs w:val="28"/>
          <w:lang w:val="es-ES"/>
        </w:rPr>
        <w:t xml:space="preserve"> </w:t>
      </w:r>
    </w:p>
    <w:p w14:paraId="01B6AF38" w14:textId="77777777" w:rsidR="009256A5" w:rsidRPr="00427FA2" w:rsidRDefault="009256A5" w:rsidP="00A53188">
      <w:pPr>
        <w:jc w:val="center"/>
        <w:rPr>
          <w:lang w:val="ro-RO"/>
        </w:rPr>
      </w:pPr>
    </w:p>
    <w:tbl>
      <w:tblPr>
        <w:tblW w:w="1528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082"/>
        <w:gridCol w:w="10289"/>
        <w:gridCol w:w="3847"/>
        <w:gridCol w:w="17"/>
        <w:gridCol w:w="41"/>
      </w:tblGrid>
      <w:tr w:rsidR="009256A5" w:rsidRPr="00394343" w14:paraId="49C2977D" w14:textId="77777777">
        <w:trPr>
          <w:gridBefore w:val="1"/>
          <w:gridAfter w:val="1"/>
          <w:wBefore w:w="10" w:type="dxa"/>
          <w:wAfter w:w="41" w:type="dxa"/>
        </w:trPr>
        <w:tc>
          <w:tcPr>
            <w:tcW w:w="1082" w:type="dxa"/>
            <w:tcBorders>
              <w:bottom w:val="single" w:sz="4" w:space="0" w:color="auto"/>
            </w:tcBorders>
          </w:tcPr>
          <w:p w14:paraId="586CABB8" w14:textId="77777777" w:rsidR="009256A5" w:rsidRPr="00427FA2" w:rsidRDefault="009256A5" w:rsidP="008E2D2B">
            <w:pPr>
              <w:jc w:val="center"/>
              <w:rPr>
                <w:rFonts w:ascii="Arial" w:hAnsi="Arial" w:cs="Arial"/>
                <w:caps/>
                <w:lang w:val="ro-RO"/>
              </w:rPr>
            </w:pPr>
          </w:p>
          <w:p w14:paraId="6CF76FB6" w14:textId="77777777" w:rsidR="00394343" w:rsidRDefault="00394343" w:rsidP="00394343">
            <w:pPr>
              <w:ind w:left="-142" w:right="-108"/>
              <w:jc w:val="center"/>
              <w:rPr>
                <w:rFonts w:ascii="Arial" w:hAnsi="Arial" w:cs="Arial"/>
                <w:caps/>
                <w:lang w:val="ro-RO"/>
              </w:rPr>
            </w:pPr>
            <w:r w:rsidRPr="00A24D61">
              <w:rPr>
                <w:rFonts w:ascii="Arial" w:hAnsi="Arial" w:cs="Arial"/>
                <w:caps/>
                <w:lang w:val="ro-RO"/>
              </w:rPr>
              <w:t>N</w:t>
            </w:r>
            <w:r>
              <w:rPr>
                <w:rFonts w:ascii="Arial" w:hAnsi="Arial" w:cs="Arial"/>
                <w:lang w:val="ro-RO"/>
              </w:rPr>
              <w:t>r</w:t>
            </w:r>
            <w:r w:rsidRPr="00A24D61">
              <w:rPr>
                <w:rFonts w:ascii="Arial" w:hAnsi="Arial" w:cs="Arial"/>
                <w:lang w:val="ro-RO"/>
              </w:rPr>
              <w:t xml:space="preserve">. </w:t>
            </w:r>
          </w:p>
          <w:p w14:paraId="5C048A69" w14:textId="6B858504" w:rsidR="009256A5" w:rsidRPr="00427FA2" w:rsidRDefault="00394343" w:rsidP="00394343">
            <w:pPr>
              <w:ind w:left="-142" w:right="-108"/>
              <w:jc w:val="center"/>
              <w:rPr>
                <w:rFonts w:ascii="Arial" w:hAnsi="Arial" w:cs="Arial"/>
                <w:caps/>
                <w:lang w:val="ro-RO"/>
              </w:rPr>
            </w:pPr>
            <w:r w:rsidRPr="000C3089">
              <w:rPr>
                <w:rFonts w:ascii="Arial" w:hAnsi="Arial" w:cs="Arial"/>
                <w:color w:val="0000FF"/>
                <w:lang w:val="ro-RO"/>
              </w:rPr>
              <w:t>cerinței</w:t>
            </w:r>
          </w:p>
        </w:tc>
        <w:tc>
          <w:tcPr>
            <w:tcW w:w="10289" w:type="dxa"/>
            <w:tcBorders>
              <w:bottom w:val="single" w:sz="4" w:space="0" w:color="auto"/>
            </w:tcBorders>
          </w:tcPr>
          <w:p w14:paraId="353EC373" w14:textId="77777777" w:rsidR="009256A5" w:rsidRPr="00427FA2" w:rsidRDefault="009256A5" w:rsidP="008E2D2B">
            <w:pPr>
              <w:jc w:val="center"/>
              <w:rPr>
                <w:rFonts w:ascii="Arial" w:hAnsi="Arial" w:cs="Arial"/>
                <w:caps/>
                <w:lang w:val="ro-RO"/>
              </w:rPr>
            </w:pPr>
          </w:p>
          <w:p w14:paraId="48A855F5" w14:textId="77777777" w:rsidR="00394343" w:rsidRPr="00394343" w:rsidRDefault="00394343" w:rsidP="00394343">
            <w:pPr>
              <w:jc w:val="center"/>
              <w:rPr>
                <w:rFonts w:ascii="Arial" w:hAnsi="Arial" w:cs="Arial"/>
                <w:b/>
                <w:bCs/>
                <w:color w:val="0000FF"/>
                <w:lang w:val="ro-RO"/>
              </w:rPr>
            </w:pPr>
            <w:r w:rsidRPr="00394343">
              <w:rPr>
                <w:rFonts w:ascii="Arial" w:hAnsi="Arial" w:cs="Arial"/>
                <w:b/>
                <w:bCs/>
                <w:color w:val="0000FF"/>
                <w:lang w:val="ro-RO"/>
              </w:rPr>
              <w:t xml:space="preserve">Denumirea </w:t>
            </w:r>
            <w:proofErr w:type="spellStart"/>
            <w:r w:rsidRPr="00394343">
              <w:rPr>
                <w:rFonts w:ascii="Arial" w:hAnsi="Arial" w:cs="Arial"/>
                <w:b/>
                <w:bCs/>
                <w:color w:val="0000FF"/>
                <w:lang w:val="ro-RO"/>
              </w:rPr>
              <w:t>cerinţei</w:t>
            </w:r>
            <w:proofErr w:type="spellEnd"/>
            <w:r w:rsidRPr="00394343">
              <w:rPr>
                <w:rFonts w:ascii="Arial" w:hAnsi="Arial" w:cs="Arial"/>
                <w:b/>
                <w:bCs/>
                <w:color w:val="0000FF"/>
                <w:lang w:val="ro-RO"/>
              </w:rPr>
              <w:t xml:space="preserve"> </w:t>
            </w:r>
          </w:p>
          <w:p w14:paraId="0B015702" w14:textId="331F08FB" w:rsidR="009256A5" w:rsidRPr="00427FA2" w:rsidRDefault="00234041" w:rsidP="00416B3F">
            <w:pPr>
              <w:jc w:val="center"/>
              <w:rPr>
                <w:rFonts w:ascii="Arial" w:hAnsi="Arial" w:cs="Arial"/>
                <w:caps/>
                <w:lang w:val="ro-RO"/>
              </w:rPr>
            </w:pPr>
            <w:r w:rsidRPr="00427FA2">
              <w:rPr>
                <w:rFonts w:ascii="Arial" w:hAnsi="Arial" w:cs="Arial"/>
                <w:b/>
                <w:caps/>
                <w:lang w:val="es-ES"/>
              </w:rPr>
              <w:t>SM</w:t>
            </w:r>
            <w:r w:rsidR="008449BA" w:rsidRPr="00427FA2">
              <w:rPr>
                <w:rFonts w:ascii="Arial" w:hAnsi="Arial" w:cs="Arial"/>
                <w:b/>
                <w:caps/>
                <w:lang w:val="es-ES"/>
              </w:rPr>
              <w:t xml:space="preserve"> SR</w:t>
            </w:r>
            <w:r w:rsidRPr="00427FA2">
              <w:rPr>
                <w:rFonts w:ascii="Arial" w:hAnsi="Arial" w:cs="Arial"/>
                <w:b/>
                <w:caps/>
                <w:lang w:val="es-ES"/>
              </w:rPr>
              <w:t xml:space="preserve"> EN iso/</w:t>
            </w:r>
            <w:r w:rsidR="00401FE3" w:rsidRPr="00427FA2">
              <w:rPr>
                <w:rFonts w:ascii="Arial" w:hAnsi="Arial" w:cs="Arial"/>
                <w:b/>
                <w:caps/>
                <w:lang w:val="es-ES"/>
              </w:rPr>
              <w:t>CEI</w:t>
            </w:r>
            <w:r w:rsidRPr="00427FA2">
              <w:rPr>
                <w:rFonts w:ascii="Arial" w:hAnsi="Arial" w:cs="Arial"/>
                <w:b/>
                <w:caps/>
                <w:lang w:val="es-ES"/>
              </w:rPr>
              <w:t xml:space="preserve"> 17024:2014</w:t>
            </w:r>
          </w:p>
        </w:tc>
        <w:tc>
          <w:tcPr>
            <w:tcW w:w="3864" w:type="dxa"/>
            <w:gridSpan w:val="2"/>
            <w:tcBorders>
              <w:bottom w:val="single" w:sz="4" w:space="0" w:color="auto"/>
            </w:tcBorders>
          </w:tcPr>
          <w:p w14:paraId="4D73A28B" w14:textId="77777777" w:rsidR="009256A5" w:rsidRPr="00427FA2" w:rsidRDefault="009256A5" w:rsidP="008E2D2B">
            <w:pPr>
              <w:jc w:val="center"/>
              <w:rPr>
                <w:rFonts w:ascii="Arial" w:hAnsi="Arial" w:cs="Arial"/>
                <w:caps/>
                <w:lang w:val="ro-RO"/>
              </w:rPr>
            </w:pPr>
          </w:p>
          <w:p w14:paraId="682F9EE3" w14:textId="77777777" w:rsidR="009256A5" w:rsidRPr="00427FA2" w:rsidRDefault="009256A5" w:rsidP="008E2D2B">
            <w:pPr>
              <w:jc w:val="center"/>
              <w:rPr>
                <w:rFonts w:ascii="Arial" w:hAnsi="Arial" w:cs="Arial"/>
                <w:lang w:val="ro-RO"/>
              </w:rPr>
            </w:pPr>
            <w:r w:rsidRPr="00427FA2">
              <w:rPr>
                <w:rFonts w:ascii="Arial" w:hAnsi="Arial" w:cs="Arial"/>
                <w:caps/>
                <w:lang w:val="ro-RO"/>
              </w:rPr>
              <w:t>documente  OC</w:t>
            </w:r>
            <w:r w:rsidR="00E27C7C" w:rsidRPr="00427FA2">
              <w:rPr>
                <w:rFonts w:ascii="Arial" w:hAnsi="Arial" w:cs="Arial"/>
                <w:lang w:val="ro-RO"/>
              </w:rPr>
              <w:t>P</w:t>
            </w:r>
          </w:p>
          <w:p w14:paraId="05EF55FE" w14:textId="77777777" w:rsidR="009256A5" w:rsidRPr="00427FA2" w:rsidRDefault="009256A5" w:rsidP="008E2D2B">
            <w:pPr>
              <w:jc w:val="center"/>
              <w:rPr>
                <w:rFonts w:ascii="Arial" w:hAnsi="Arial" w:cs="Arial"/>
                <w:caps/>
                <w:lang w:val="ro-RO"/>
              </w:rPr>
            </w:pPr>
            <w:r w:rsidRPr="00427FA2">
              <w:rPr>
                <w:rFonts w:ascii="Arial" w:hAnsi="Arial" w:cs="Arial"/>
                <w:lang w:val="ro-RO"/>
              </w:rPr>
              <w:t>(Indicaţi  codul documentului, pagina, punctul)</w:t>
            </w:r>
          </w:p>
        </w:tc>
      </w:tr>
      <w:tr w:rsidR="009256A5" w:rsidRPr="008E2D2B" w14:paraId="0B512724" w14:textId="77777777">
        <w:trPr>
          <w:gridBefore w:val="1"/>
          <w:gridAfter w:val="1"/>
          <w:wBefore w:w="10" w:type="dxa"/>
          <w:wAfter w:w="41" w:type="dxa"/>
          <w:trHeight w:val="356"/>
        </w:trPr>
        <w:tc>
          <w:tcPr>
            <w:tcW w:w="1082" w:type="dxa"/>
            <w:shd w:val="pct15" w:color="auto" w:fill="auto"/>
          </w:tcPr>
          <w:p w14:paraId="493A6250" w14:textId="77777777" w:rsidR="009256A5" w:rsidRPr="0048328C" w:rsidRDefault="00D8097E" w:rsidP="008E2D2B">
            <w:pPr>
              <w:jc w:val="center"/>
              <w:rPr>
                <w:rFonts w:ascii="Arial" w:hAnsi="Arial" w:cs="Arial"/>
                <w:b/>
                <w:lang w:val="ro-RO"/>
              </w:rPr>
            </w:pPr>
            <w:r>
              <w:rPr>
                <w:rFonts w:ascii="Arial" w:hAnsi="Arial" w:cs="Arial"/>
                <w:b/>
                <w:lang w:val="ro-RO"/>
              </w:rPr>
              <w:t>4.</w:t>
            </w:r>
          </w:p>
        </w:tc>
        <w:tc>
          <w:tcPr>
            <w:tcW w:w="10289" w:type="dxa"/>
            <w:shd w:val="pct15" w:color="auto" w:fill="auto"/>
          </w:tcPr>
          <w:p w14:paraId="5FDA70FA" w14:textId="77777777" w:rsidR="00D8097E" w:rsidRPr="00D8097E" w:rsidRDefault="00D8097E" w:rsidP="00D8097E">
            <w:pPr>
              <w:rPr>
                <w:rFonts w:ascii="Arial" w:hAnsi="Arial" w:cs="Arial"/>
                <w:b/>
                <w:lang w:val="ro-RO"/>
              </w:rPr>
            </w:pPr>
            <w:r>
              <w:rPr>
                <w:rFonts w:ascii="Arial" w:hAnsi="Arial" w:cs="Arial"/>
                <w:b/>
                <w:lang w:val="ro-RO"/>
              </w:rPr>
              <w:t>Cerinţe generale</w:t>
            </w:r>
          </w:p>
        </w:tc>
        <w:tc>
          <w:tcPr>
            <w:tcW w:w="3864" w:type="dxa"/>
            <w:gridSpan w:val="2"/>
            <w:shd w:val="pct15" w:color="auto" w:fill="auto"/>
          </w:tcPr>
          <w:p w14:paraId="5A2CFF76" w14:textId="77777777" w:rsidR="009256A5" w:rsidRPr="009842EE" w:rsidRDefault="009256A5" w:rsidP="008E2D2B">
            <w:pPr>
              <w:jc w:val="center"/>
              <w:rPr>
                <w:rFonts w:ascii="Arial" w:hAnsi="Arial" w:cs="Arial"/>
                <w:lang w:val="ro-RO"/>
              </w:rPr>
            </w:pPr>
          </w:p>
        </w:tc>
      </w:tr>
      <w:tr w:rsidR="00D8097E" w:rsidRPr="008E2D2B" w14:paraId="3AFB7EF6" w14:textId="77777777">
        <w:trPr>
          <w:gridBefore w:val="1"/>
          <w:gridAfter w:val="1"/>
          <w:wBefore w:w="10" w:type="dxa"/>
          <w:wAfter w:w="41" w:type="dxa"/>
          <w:trHeight w:val="337"/>
        </w:trPr>
        <w:tc>
          <w:tcPr>
            <w:tcW w:w="1082" w:type="dxa"/>
            <w:shd w:val="pct15" w:color="auto" w:fill="auto"/>
          </w:tcPr>
          <w:p w14:paraId="43573851" w14:textId="77777777" w:rsidR="00D8097E" w:rsidRPr="0048328C" w:rsidRDefault="00D8097E" w:rsidP="008E2D2B">
            <w:pPr>
              <w:jc w:val="center"/>
              <w:rPr>
                <w:rFonts w:ascii="Arial" w:hAnsi="Arial" w:cs="Arial"/>
                <w:b/>
                <w:lang w:val="ro-RO"/>
              </w:rPr>
            </w:pPr>
            <w:r w:rsidRPr="0048328C">
              <w:rPr>
                <w:rFonts w:ascii="Arial" w:hAnsi="Arial" w:cs="Arial"/>
                <w:b/>
                <w:lang w:val="ro-RO"/>
              </w:rPr>
              <w:t>4.1</w:t>
            </w:r>
          </w:p>
        </w:tc>
        <w:tc>
          <w:tcPr>
            <w:tcW w:w="10289" w:type="dxa"/>
            <w:shd w:val="pct15" w:color="auto" w:fill="auto"/>
          </w:tcPr>
          <w:p w14:paraId="041843A9" w14:textId="77777777" w:rsidR="00D8097E" w:rsidRDefault="00D8097E" w:rsidP="004D7A51">
            <w:pPr>
              <w:rPr>
                <w:rFonts w:ascii="Arial" w:hAnsi="Arial" w:cs="Arial"/>
                <w:b/>
                <w:lang w:val="ro-RO"/>
              </w:rPr>
            </w:pPr>
            <w:r w:rsidRPr="009842EE">
              <w:rPr>
                <w:rFonts w:ascii="Arial" w:hAnsi="Arial" w:cs="Arial"/>
                <w:b/>
                <w:lang w:val="ro-RO"/>
              </w:rPr>
              <w:t xml:space="preserve">Aspecte </w:t>
            </w:r>
            <w:r w:rsidR="004D7A51">
              <w:rPr>
                <w:rFonts w:ascii="Arial" w:hAnsi="Arial" w:cs="Arial"/>
                <w:b/>
                <w:lang w:val="ro-RO"/>
              </w:rPr>
              <w:t>juridice</w:t>
            </w:r>
          </w:p>
        </w:tc>
        <w:tc>
          <w:tcPr>
            <w:tcW w:w="3864" w:type="dxa"/>
            <w:gridSpan w:val="2"/>
            <w:shd w:val="pct15" w:color="auto" w:fill="auto"/>
          </w:tcPr>
          <w:p w14:paraId="31E861C5" w14:textId="77777777" w:rsidR="00D8097E" w:rsidRPr="009842EE" w:rsidRDefault="00D8097E" w:rsidP="008E2D2B">
            <w:pPr>
              <w:jc w:val="center"/>
              <w:rPr>
                <w:rFonts w:ascii="Arial" w:hAnsi="Arial" w:cs="Arial"/>
                <w:lang w:val="ro-RO"/>
              </w:rPr>
            </w:pPr>
          </w:p>
        </w:tc>
      </w:tr>
      <w:tr w:rsidR="009256A5" w:rsidRPr="00394343" w14:paraId="57C23796" w14:textId="77777777">
        <w:trPr>
          <w:gridBefore w:val="1"/>
          <w:gridAfter w:val="1"/>
          <w:wBefore w:w="10" w:type="dxa"/>
          <w:wAfter w:w="41" w:type="dxa"/>
          <w:trHeight w:val="319"/>
        </w:trPr>
        <w:tc>
          <w:tcPr>
            <w:tcW w:w="1082" w:type="dxa"/>
          </w:tcPr>
          <w:p w14:paraId="5D426647" w14:textId="77777777" w:rsidR="009256A5" w:rsidRPr="009842EE" w:rsidRDefault="009256A5" w:rsidP="008E2D2B">
            <w:pPr>
              <w:jc w:val="center"/>
              <w:rPr>
                <w:rFonts w:ascii="Arial" w:hAnsi="Arial" w:cs="Arial"/>
                <w:lang w:val="ro-RO"/>
              </w:rPr>
            </w:pPr>
          </w:p>
        </w:tc>
        <w:tc>
          <w:tcPr>
            <w:tcW w:w="10289" w:type="dxa"/>
          </w:tcPr>
          <w:p w14:paraId="575A9380" w14:textId="77777777" w:rsidR="00E1106D" w:rsidRPr="004D7A51" w:rsidRDefault="004D7A51" w:rsidP="004D7A51">
            <w:pPr>
              <w:pStyle w:val="Bodytext220"/>
              <w:shd w:val="clear" w:color="auto" w:fill="auto"/>
              <w:spacing w:before="0" w:after="238"/>
              <w:ind w:left="20" w:right="20" w:firstLine="0"/>
              <w:jc w:val="left"/>
              <w:rPr>
                <w:lang w:val="en-US"/>
              </w:rPr>
            </w:pPr>
            <w:proofErr w:type="spellStart"/>
            <w:r w:rsidRPr="004D7A51">
              <w:rPr>
                <w:rStyle w:val="Bodytext22"/>
                <w:color w:val="000000"/>
                <w:lang w:val="en-US" w:eastAsia="ro-RO"/>
              </w:rPr>
              <w:t>Organismul</w:t>
            </w:r>
            <w:proofErr w:type="spellEnd"/>
            <w:r w:rsidRPr="004D7A51">
              <w:rPr>
                <w:rStyle w:val="Bodytext22"/>
                <w:color w:val="000000"/>
                <w:lang w:val="en-US" w:eastAsia="ro-RO"/>
              </w:rPr>
              <w:t xml:space="preserve"> de </w:t>
            </w:r>
            <w:proofErr w:type="spellStart"/>
            <w:r w:rsidRPr="004D7A51">
              <w:rPr>
                <w:rStyle w:val="Bodytext22"/>
                <w:color w:val="000000"/>
                <w:lang w:val="en-US" w:eastAsia="ro-RO"/>
              </w:rPr>
              <w:t>certificare</w:t>
            </w:r>
            <w:proofErr w:type="spellEnd"/>
            <w:r w:rsidRPr="004D7A51">
              <w:rPr>
                <w:rStyle w:val="Bodytext22"/>
                <w:color w:val="000000"/>
                <w:lang w:val="en-US" w:eastAsia="ro-RO"/>
              </w:rPr>
              <w:t xml:space="preserve"> trebuie să fie o </w:t>
            </w:r>
            <w:proofErr w:type="spellStart"/>
            <w:r w:rsidRPr="004D7A51">
              <w:rPr>
                <w:rStyle w:val="Bodytext22"/>
                <w:color w:val="000000"/>
                <w:lang w:val="en-US" w:eastAsia="ro-RO"/>
              </w:rPr>
              <w:t>entitate</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legală</w:t>
            </w:r>
            <w:proofErr w:type="spellEnd"/>
            <w:r w:rsidRPr="004D7A51">
              <w:rPr>
                <w:rStyle w:val="Bodytext22"/>
                <w:color w:val="000000"/>
                <w:lang w:val="en-US" w:eastAsia="ro-RO"/>
              </w:rPr>
              <w:t xml:space="preserve">, sau o </w:t>
            </w:r>
            <w:proofErr w:type="spellStart"/>
            <w:r w:rsidRPr="004D7A51">
              <w:rPr>
                <w:rStyle w:val="Bodytext22"/>
                <w:color w:val="000000"/>
                <w:lang w:val="en-US" w:eastAsia="ro-RO"/>
              </w:rPr>
              <w:t>parte</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definită</w:t>
            </w:r>
            <w:proofErr w:type="spellEnd"/>
            <w:r w:rsidRPr="004D7A51">
              <w:rPr>
                <w:rStyle w:val="Bodytext22"/>
                <w:color w:val="000000"/>
                <w:lang w:val="en-US" w:eastAsia="ro-RO"/>
              </w:rPr>
              <w:t xml:space="preserve"> a </w:t>
            </w:r>
            <w:proofErr w:type="spellStart"/>
            <w:r w:rsidRPr="004D7A51">
              <w:rPr>
                <w:rStyle w:val="Bodytext22"/>
                <w:color w:val="000000"/>
                <w:lang w:val="en-US" w:eastAsia="ro-RO"/>
              </w:rPr>
              <w:t>unei</w:t>
            </w:r>
            <w:proofErr w:type="spellEnd"/>
            <w:r w:rsidRPr="004D7A51">
              <w:rPr>
                <w:rStyle w:val="Bodytext22"/>
                <w:color w:val="000000"/>
                <w:lang w:val="en-US" w:eastAsia="ro-RO"/>
              </w:rPr>
              <w:t xml:space="preserve"> entităţi </w:t>
            </w:r>
            <w:proofErr w:type="spellStart"/>
            <w:r w:rsidRPr="004D7A51">
              <w:rPr>
                <w:rStyle w:val="Bodytext22"/>
                <w:color w:val="000000"/>
                <w:lang w:val="en-US" w:eastAsia="ro-RO"/>
              </w:rPr>
              <w:t>legale</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astfel</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încât</w:t>
            </w:r>
            <w:proofErr w:type="spellEnd"/>
            <w:r w:rsidRPr="004D7A51">
              <w:rPr>
                <w:rStyle w:val="Bodytext22"/>
                <w:color w:val="000000"/>
                <w:lang w:val="en-US" w:eastAsia="ro-RO"/>
              </w:rPr>
              <w:t xml:space="preserve"> să </w:t>
            </w:r>
            <w:proofErr w:type="spellStart"/>
            <w:r w:rsidRPr="004D7A51">
              <w:rPr>
                <w:rStyle w:val="Bodytext22"/>
                <w:color w:val="000000"/>
                <w:lang w:val="en-US" w:eastAsia="ro-RO"/>
              </w:rPr>
              <w:t>poată</w:t>
            </w:r>
            <w:proofErr w:type="spellEnd"/>
            <w:r w:rsidRPr="004D7A51">
              <w:rPr>
                <w:rStyle w:val="Bodytext22"/>
                <w:color w:val="000000"/>
                <w:lang w:val="en-US" w:eastAsia="ro-RO"/>
              </w:rPr>
              <w:t xml:space="preserve"> fi </w:t>
            </w:r>
            <w:proofErr w:type="spellStart"/>
            <w:r w:rsidRPr="004D7A51">
              <w:rPr>
                <w:rStyle w:val="Bodytext22"/>
                <w:color w:val="000000"/>
                <w:lang w:val="en-US" w:eastAsia="ro-RO"/>
              </w:rPr>
              <w:t>făcut</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responsabil</w:t>
            </w:r>
            <w:proofErr w:type="spellEnd"/>
            <w:r w:rsidRPr="004D7A51">
              <w:rPr>
                <w:rStyle w:val="Bodytext22"/>
                <w:color w:val="000000"/>
                <w:lang w:val="en-US" w:eastAsia="ro-RO"/>
              </w:rPr>
              <w:t xml:space="preserve"> din </w:t>
            </w:r>
            <w:proofErr w:type="spellStart"/>
            <w:r w:rsidRPr="004D7A51">
              <w:rPr>
                <w:rStyle w:val="Bodytext22"/>
                <w:color w:val="000000"/>
                <w:lang w:val="en-US" w:eastAsia="ro-RO"/>
              </w:rPr>
              <w:t>punct</w:t>
            </w:r>
            <w:proofErr w:type="spellEnd"/>
            <w:r w:rsidRPr="004D7A51">
              <w:rPr>
                <w:rStyle w:val="Bodytext22"/>
                <w:color w:val="000000"/>
                <w:lang w:val="en-US" w:eastAsia="ro-RO"/>
              </w:rPr>
              <w:t xml:space="preserve"> de </w:t>
            </w:r>
            <w:proofErr w:type="spellStart"/>
            <w:r w:rsidRPr="004D7A51">
              <w:rPr>
                <w:rStyle w:val="Bodytext22"/>
                <w:color w:val="000000"/>
                <w:lang w:val="en-US" w:eastAsia="ro-RO"/>
              </w:rPr>
              <w:t>vedere</w:t>
            </w:r>
            <w:proofErr w:type="spellEnd"/>
            <w:r w:rsidRPr="004D7A51">
              <w:rPr>
                <w:rStyle w:val="Bodytext22"/>
                <w:color w:val="000000"/>
                <w:lang w:val="en-US" w:eastAsia="ro-RO"/>
              </w:rPr>
              <w:t xml:space="preserve"> juridic pentru toate activităţile sale de </w:t>
            </w:r>
            <w:proofErr w:type="spellStart"/>
            <w:r w:rsidRPr="004D7A51">
              <w:rPr>
                <w:rStyle w:val="Bodytext22"/>
                <w:color w:val="000000"/>
                <w:lang w:val="en-US" w:eastAsia="ro-RO"/>
              </w:rPr>
              <w:t>certificare</w:t>
            </w:r>
            <w:proofErr w:type="spellEnd"/>
            <w:r w:rsidRPr="004D7A51">
              <w:rPr>
                <w:rStyle w:val="Bodytext22"/>
                <w:color w:val="000000"/>
                <w:lang w:val="en-US" w:eastAsia="ro-RO"/>
              </w:rPr>
              <w:t xml:space="preserve">. Un organism de </w:t>
            </w:r>
            <w:proofErr w:type="spellStart"/>
            <w:r w:rsidRPr="004D7A51">
              <w:rPr>
                <w:rStyle w:val="Bodytext22"/>
                <w:color w:val="000000"/>
                <w:lang w:val="en-US" w:eastAsia="ro-RO"/>
              </w:rPr>
              <w:t>certificare</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guvernamental</w:t>
            </w:r>
            <w:proofErr w:type="spellEnd"/>
            <w:r w:rsidRPr="004D7A51">
              <w:rPr>
                <w:rStyle w:val="Bodytext22"/>
                <w:color w:val="000000"/>
                <w:lang w:val="en-US" w:eastAsia="ro-RO"/>
              </w:rPr>
              <w:t xml:space="preserve"> este </w:t>
            </w:r>
            <w:proofErr w:type="spellStart"/>
            <w:r w:rsidRPr="004D7A51">
              <w:rPr>
                <w:rStyle w:val="Bodytext22"/>
                <w:color w:val="000000"/>
                <w:lang w:val="en-US" w:eastAsia="ro-RO"/>
              </w:rPr>
              <w:t>considerat</w:t>
            </w:r>
            <w:proofErr w:type="spellEnd"/>
            <w:r w:rsidRPr="004D7A51">
              <w:rPr>
                <w:rStyle w:val="Bodytext22"/>
                <w:color w:val="000000"/>
                <w:lang w:val="en-US" w:eastAsia="ro-RO"/>
              </w:rPr>
              <w:t xml:space="preserve"> o </w:t>
            </w:r>
            <w:proofErr w:type="spellStart"/>
            <w:r w:rsidRPr="004D7A51">
              <w:rPr>
                <w:rStyle w:val="Bodytext22"/>
                <w:color w:val="000000"/>
                <w:lang w:val="en-US" w:eastAsia="ro-RO"/>
              </w:rPr>
              <w:t>entitate</w:t>
            </w:r>
            <w:proofErr w:type="spellEnd"/>
            <w:r w:rsidRPr="004D7A51">
              <w:rPr>
                <w:rStyle w:val="Bodytext22"/>
                <w:color w:val="000000"/>
                <w:lang w:val="en-US" w:eastAsia="ro-RO"/>
              </w:rPr>
              <w:t xml:space="preserve"> </w:t>
            </w:r>
            <w:proofErr w:type="spellStart"/>
            <w:r w:rsidRPr="004D7A51">
              <w:rPr>
                <w:rStyle w:val="Bodytext22"/>
                <w:color w:val="000000"/>
                <w:lang w:val="en-US" w:eastAsia="ro-RO"/>
              </w:rPr>
              <w:t>legală</w:t>
            </w:r>
            <w:proofErr w:type="spellEnd"/>
            <w:r w:rsidRPr="004D7A51">
              <w:rPr>
                <w:rStyle w:val="Bodytext22"/>
                <w:color w:val="000000"/>
                <w:lang w:val="en-US" w:eastAsia="ro-RO"/>
              </w:rPr>
              <w:t xml:space="preserve"> pe </w:t>
            </w:r>
            <w:proofErr w:type="spellStart"/>
            <w:r w:rsidRPr="004D7A51">
              <w:rPr>
                <w:rStyle w:val="Bodytext22"/>
                <w:color w:val="000000"/>
                <w:lang w:val="en-US" w:eastAsia="ro-RO"/>
              </w:rPr>
              <w:t>baza</w:t>
            </w:r>
            <w:proofErr w:type="spellEnd"/>
            <w:r w:rsidRPr="004D7A51">
              <w:rPr>
                <w:rStyle w:val="Bodytext22"/>
                <w:color w:val="000000"/>
                <w:lang w:val="en-US" w:eastAsia="ro-RO"/>
              </w:rPr>
              <w:t xml:space="preserve"> statutului său </w:t>
            </w:r>
            <w:proofErr w:type="spellStart"/>
            <w:r w:rsidRPr="004D7A51">
              <w:rPr>
                <w:rStyle w:val="Bodytext22"/>
                <w:color w:val="000000"/>
                <w:lang w:val="en-US" w:eastAsia="ro-RO"/>
              </w:rPr>
              <w:t>guvernamental</w:t>
            </w:r>
            <w:proofErr w:type="spellEnd"/>
            <w:r w:rsidRPr="004D7A51">
              <w:rPr>
                <w:rStyle w:val="Bodytext22"/>
                <w:color w:val="000000"/>
                <w:lang w:val="en-US" w:eastAsia="ro-RO"/>
              </w:rPr>
              <w:t>.</w:t>
            </w:r>
          </w:p>
        </w:tc>
        <w:tc>
          <w:tcPr>
            <w:tcW w:w="3864" w:type="dxa"/>
            <w:gridSpan w:val="2"/>
          </w:tcPr>
          <w:p w14:paraId="48D969F2" w14:textId="77777777" w:rsidR="009256A5" w:rsidRPr="00BF1A4F" w:rsidRDefault="009256A5" w:rsidP="008E2D2B">
            <w:pPr>
              <w:jc w:val="center"/>
              <w:rPr>
                <w:rFonts w:ascii="Arial" w:hAnsi="Arial" w:cs="Arial"/>
                <w:lang w:val="ro-RO"/>
              </w:rPr>
            </w:pPr>
          </w:p>
        </w:tc>
      </w:tr>
      <w:tr w:rsidR="009256A5" w:rsidRPr="00394343" w14:paraId="63CB1B48" w14:textId="77777777">
        <w:trPr>
          <w:gridBefore w:val="1"/>
          <w:gridAfter w:val="1"/>
          <w:wBefore w:w="10" w:type="dxa"/>
          <w:wAfter w:w="41" w:type="dxa"/>
          <w:trHeight w:val="319"/>
        </w:trPr>
        <w:tc>
          <w:tcPr>
            <w:tcW w:w="1082" w:type="dxa"/>
          </w:tcPr>
          <w:p w14:paraId="50DB6B0E" w14:textId="77777777" w:rsidR="009256A5" w:rsidRPr="00B30E96" w:rsidRDefault="009256A5" w:rsidP="000834BA">
            <w:pPr>
              <w:jc w:val="center"/>
              <w:rPr>
                <w:rFonts w:ascii="Arial" w:hAnsi="Arial" w:cs="Arial"/>
                <w:b/>
                <w:lang w:val="ro-RO"/>
              </w:rPr>
            </w:pPr>
            <w:r w:rsidRPr="00B30E96">
              <w:rPr>
                <w:rFonts w:ascii="Arial" w:hAnsi="Arial" w:cs="Arial"/>
                <w:b/>
                <w:lang w:val="ro-RO"/>
              </w:rPr>
              <w:t>4.2</w:t>
            </w:r>
          </w:p>
        </w:tc>
        <w:tc>
          <w:tcPr>
            <w:tcW w:w="10289" w:type="dxa"/>
          </w:tcPr>
          <w:p w14:paraId="0CA6D1B4" w14:textId="77777777" w:rsidR="00E1106D" w:rsidRPr="00773EE5" w:rsidRDefault="004D7A51" w:rsidP="000834BA">
            <w:pPr>
              <w:rPr>
                <w:rFonts w:ascii="Arial" w:hAnsi="Arial" w:cs="Arial"/>
                <w:lang w:val="en-US"/>
              </w:rPr>
            </w:pPr>
            <w:r>
              <w:rPr>
                <w:rFonts w:ascii="Arial" w:hAnsi="Arial" w:cs="Arial"/>
                <w:b/>
                <w:lang w:val="ro-RO"/>
              </w:rPr>
              <w:t xml:space="preserve">Responsabilitate pentru </w:t>
            </w:r>
            <w:r w:rsidRPr="004D7A51">
              <w:rPr>
                <w:rFonts w:ascii="Arial" w:hAnsi="Arial" w:cs="Arial"/>
                <w:b/>
                <w:lang w:val="ro-RO"/>
              </w:rPr>
              <w:t>decizia de certificare</w:t>
            </w:r>
          </w:p>
        </w:tc>
        <w:tc>
          <w:tcPr>
            <w:tcW w:w="3864" w:type="dxa"/>
            <w:gridSpan w:val="2"/>
          </w:tcPr>
          <w:p w14:paraId="76C7A328" w14:textId="77777777" w:rsidR="009256A5" w:rsidRPr="000834BA" w:rsidRDefault="009256A5" w:rsidP="008E2D2B">
            <w:pPr>
              <w:jc w:val="center"/>
              <w:rPr>
                <w:rFonts w:ascii="Arial" w:hAnsi="Arial" w:cs="Arial"/>
                <w:lang w:val="en-US"/>
              </w:rPr>
            </w:pPr>
          </w:p>
        </w:tc>
      </w:tr>
      <w:tr w:rsidR="009256A5" w:rsidRPr="00394343" w14:paraId="74298F55" w14:textId="77777777">
        <w:trPr>
          <w:gridBefore w:val="1"/>
          <w:gridAfter w:val="1"/>
          <w:wBefore w:w="10" w:type="dxa"/>
          <w:wAfter w:w="41" w:type="dxa"/>
          <w:trHeight w:val="514"/>
        </w:trPr>
        <w:tc>
          <w:tcPr>
            <w:tcW w:w="1082" w:type="dxa"/>
            <w:shd w:val="clear" w:color="auto" w:fill="FFFFFF"/>
          </w:tcPr>
          <w:p w14:paraId="01E28CC6" w14:textId="77777777" w:rsidR="009256A5" w:rsidRPr="009842EE" w:rsidRDefault="009256A5" w:rsidP="008E2D2B">
            <w:pPr>
              <w:jc w:val="center"/>
              <w:rPr>
                <w:rFonts w:ascii="Arial" w:hAnsi="Arial" w:cs="Arial"/>
                <w:lang w:val="ro-RO"/>
              </w:rPr>
            </w:pPr>
          </w:p>
        </w:tc>
        <w:tc>
          <w:tcPr>
            <w:tcW w:w="10289" w:type="dxa"/>
            <w:shd w:val="clear" w:color="auto" w:fill="FFFFFF"/>
          </w:tcPr>
          <w:p w14:paraId="6B3F45D1" w14:textId="77777777" w:rsidR="00E1106D" w:rsidRPr="009842EE" w:rsidRDefault="004D7A51" w:rsidP="000834BA">
            <w:pPr>
              <w:rPr>
                <w:rFonts w:ascii="Arial" w:hAnsi="Arial" w:cs="Arial"/>
                <w:lang w:val="ro-RO"/>
              </w:rPr>
            </w:pPr>
            <w:r w:rsidRPr="004D7A51">
              <w:rPr>
                <w:rFonts w:ascii="Arial" w:hAnsi="Arial" w:cs="Arial"/>
                <w:lang w:val="ro-RO"/>
              </w:rPr>
              <w:t>Organismul de certificare trebuie să fie responsabil şi să-si păstreze autoritatea, fără a o delega, pentru deciziile referitoare la certificare, inclusiv acordarea, menţinerea, recertificarea, extinderea şi restrângerea domeniului de certificare, precum şi pentru suspendarea sau retragerea certificării</w:t>
            </w:r>
          </w:p>
        </w:tc>
        <w:tc>
          <w:tcPr>
            <w:tcW w:w="3864" w:type="dxa"/>
            <w:gridSpan w:val="2"/>
            <w:shd w:val="clear" w:color="auto" w:fill="FFFFFF"/>
          </w:tcPr>
          <w:p w14:paraId="7566647A" w14:textId="77777777" w:rsidR="009256A5" w:rsidRPr="009842EE" w:rsidRDefault="009256A5" w:rsidP="008E2D2B">
            <w:pPr>
              <w:jc w:val="center"/>
              <w:rPr>
                <w:rFonts w:ascii="Arial" w:hAnsi="Arial" w:cs="Arial"/>
                <w:lang w:val="ro-RO"/>
              </w:rPr>
            </w:pPr>
          </w:p>
        </w:tc>
      </w:tr>
      <w:tr w:rsidR="00E1106D" w:rsidRPr="007656CF" w14:paraId="11CDD6FE" w14:textId="77777777">
        <w:trPr>
          <w:gridBefore w:val="1"/>
          <w:gridAfter w:val="2"/>
          <w:wBefore w:w="10" w:type="dxa"/>
          <w:wAfter w:w="58" w:type="dxa"/>
          <w:trHeight w:val="499"/>
        </w:trPr>
        <w:tc>
          <w:tcPr>
            <w:tcW w:w="1082" w:type="dxa"/>
            <w:tcBorders>
              <w:top w:val="single" w:sz="4" w:space="0" w:color="auto"/>
              <w:left w:val="single" w:sz="4" w:space="0" w:color="auto"/>
              <w:bottom w:val="single" w:sz="4" w:space="0" w:color="auto"/>
              <w:right w:val="single" w:sz="4" w:space="0" w:color="auto"/>
            </w:tcBorders>
            <w:shd w:val="clear" w:color="auto" w:fill="FFFFFF"/>
          </w:tcPr>
          <w:p w14:paraId="796CA92F" w14:textId="77777777" w:rsidR="00E1106D" w:rsidRPr="009842EE" w:rsidRDefault="00E1106D" w:rsidP="004D7A51">
            <w:pPr>
              <w:jc w:val="center"/>
              <w:rPr>
                <w:rFonts w:ascii="Arial" w:hAnsi="Arial" w:cs="Arial"/>
                <w:spacing w:val="-4"/>
                <w:lang w:val="ro-RO"/>
              </w:rPr>
            </w:pPr>
            <w:r w:rsidRPr="009842EE">
              <w:rPr>
                <w:rFonts w:ascii="Arial" w:hAnsi="Arial" w:cs="Arial"/>
                <w:b/>
                <w:lang w:val="ro-RO"/>
              </w:rPr>
              <w:t>4.3</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58A37346" w14:textId="77777777" w:rsidR="004D7A51" w:rsidRPr="004D7A51" w:rsidRDefault="004D7A51" w:rsidP="004D7A51">
            <w:pPr>
              <w:rPr>
                <w:rFonts w:ascii="Arial" w:hAnsi="Arial" w:cs="Arial"/>
                <w:b/>
                <w:bCs/>
                <w:lang w:val="ro-RO"/>
              </w:rPr>
            </w:pPr>
            <w:bookmarkStart w:id="0" w:name="bookmark3"/>
            <w:r w:rsidRPr="004D7A51">
              <w:rPr>
                <w:rFonts w:ascii="Arial" w:hAnsi="Arial" w:cs="Arial"/>
                <w:b/>
                <w:bCs/>
                <w:lang w:val="ro-RO"/>
              </w:rPr>
              <w:t>Managementul imparţialităţii</w:t>
            </w:r>
            <w:bookmarkEnd w:id="0"/>
          </w:p>
          <w:p w14:paraId="118A205F" w14:textId="77777777" w:rsidR="002A6399" w:rsidRPr="002A6399" w:rsidRDefault="002A6399" w:rsidP="00E90814">
            <w:pPr>
              <w:rPr>
                <w:rFonts w:ascii="Arial" w:hAnsi="Arial" w:cs="Arial"/>
                <w:b/>
                <w:lang w:val="ro-RO"/>
              </w:rPr>
            </w:pPr>
          </w:p>
        </w:tc>
        <w:tc>
          <w:tcPr>
            <w:tcW w:w="3847" w:type="dxa"/>
            <w:tcBorders>
              <w:top w:val="single" w:sz="4" w:space="0" w:color="auto"/>
              <w:left w:val="single" w:sz="4" w:space="0" w:color="auto"/>
              <w:bottom w:val="single" w:sz="4" w:space="0" w:color="auto"/>
              <w:right w:val="single" w:sz="4" w:space="0" w:color="auto"/>
            </w:tcBorders>
            <w:shd w:val="clear" w:color="auto" w:fill="FFFFFF"/>
          </w:tcPr>
          <w:p w14:paraId="7B088B1D" w14:textId="77777777" w:rsidR="00E1106D" w:rsidRPr="007656CF" w:rsidRDefault="00E1106D" w:rsidP="007656CF">
            <w:pPr>
              <w:jc w:val="center"/>
              <w:rPr>
                <w:rFonts w:ascii="Arial" w:hAnsi="Arial" w:cs="Arial"/>
                <w:caps/>
                <w:lang w:val="ro-RO"/>
              </w:rPr>
            </w:pPr>
          </w:p>
        </w:tc>
      </w:tr>
      <w:tr w:rsidR="00E1106D" w:rsidRPr="00394343" w14:paraId="5573B56E" w14:textId="77777777">
        <w:trPr>
          <w:gridBefore w:val="1"/>
          <w:gridAfter w:val="2"/>
          <w:wBefore w:w="10" w:type="dxa"/>
          <w:wAfter w:w="58" w:type="dxa"/>
        </w:trPr>
        <w:tc>
          <w:tcPr>
            <w:tcW w:w="1082" w:type="dxa"/>
            <w:shd w:val="clear" w:color="auto" w:fill="FFFFFF"/>
            <w:vAlign w:val="center"/>
          </w:tcPr>
          <w:p w14:paraId="20BD80B4" w14:textId="77777777" w:rsidR="00E1106D" w:rsidRPr="009842EE" w:rsidRDefault="004D7A51" w:rsidP="008E2D2B">
            <w:pPr>
              <w:jc w:val="center"/>
              <w:rPr>
                <w:rFonts w:ascii="Arial" w:hAnsi="Arial" w:cs="Arial"/>
                <w:lang w:val="ro-RO"/>
              </w:rPr>
            </w:pPr>
            <w:r>
              <w:rPr>
                <w:rFonts w:ascii="Arial" w:hAnsi="Arial" w:cs="Arial"/>
                <w:spacing w:val="-6"/>
                <w:lang w:val="ro-RO"/>
              </w:rPr>
              <w:t>4</w:t>
            </w:r>
            <w:r w:rsidR="00E1106D" w:rsidRPr="009842EE">
              <w:rPr>
                <w:rFonts w:ascii="Arial" w:hAnsi="Arial" w:cs="Arial"/>
                <w:spacing w:val="-6"/>
                <w:lang w:val="ro-RO"/>
              </w:rPr>
              <w:t>.3.1</w:t>
            </w:r>
          </w:p>
        </w:tc>
        <w:tc>
          <w:tcPr>
            <w:tcW w:w="10289" w:type="dxa"/>
            <w:shd w:val="clear" w:color="auto" w:fill="FFFFFF"/>
            <w:vAlign w:val="center"/>
          </w:tcPr>
          <w:p w14:paraId="20FF363C" w14:textId="77777777" w:rsidR="00E1106D" w:rsidRDefault="00E1106D" w:rsidP="004415ED">
            <w:pPr>
              <w:shd w:val="clear" w:color="auto" w:fill="FFFFFF"/>
              <w:tabs>
                <w:tab w:val="left" w:pos="782"/>
              </w:tabs>
              <w:spacing w:line="250" w:lineRule="exact"/>
              <w:ind w:left="14" w:right="48"/>
              <w:jc w:val="both"/>
              <w:rPr>
                <w:rFonts w:ascii="Arial" w:hAnsi="Arial" w:cs="Arial"/>
                <w:lang w:val="ro-RO"/>
              </w:rPr>
            </w:pPr>
            <w:r>
              <w:rPr>
                <w:rFonts w:ascii="Arial" w:hAnsi="Arial" w:cs="Arial"/>
                <w:lang w:val="ro-RO"/>
              </w:rPr>
              <w:t xml:space="preserve">Dacă </w:t>
            </w:r>
            <w:r w:rsidRPr="009842EE">
              <w:rPr>
                <w:rFonts w:ascii="Arial" w:hAnsi="Arial" w:cs="Arial"/>
                <w:lang w:val="ro-RO"/>
              </w:rPr>
              <w:t>O</w:t>
            </w:r>
            <w:r>
              <w:rPr>
                <w:rFonts w:ascii="Arial" w:hAnsi="Arial" w:cs="Arial"/>
                <w:lang w:val="ro-RO"/>
              </w:rPr>
              <w:t>C</w:t>
            </w:r>
            <w:r w:rsidRPr="009842EE">
              <w:rPr>
                <w:rFonts w:ascii="Arial" w:hAnsi="Arial" w:cs="Arial"/>
                <w:lang w:val="ro-RO"/>
              </w:rPr>
              <w:t xml:space="preserve"> </w:t>
            </w:r>
            <w:r w:rsidR="004D7A51">
              <w:rPr>
                <w:rFonts w:ascii="Arial" w:hAnsi="Arial" w:cs="Arial"/>
                <w:lang w:val="ro-RO"/>
              </w:rPr>
              <w:t>și-a</w:t>
            </w:r>
            <w:r w:rsidR="004D7A51" w:rsidRPr="004D7A51">
              <w:rPr>
                <w:rFonts w:ascii="Arial" w:hAnsi="Arial" w:cs="Arial"/>
                <w:lang w:val="ro-RO"/>
              </w:rPr>
              <w:t xml:space="preserve"> document</w:t>
            </w:r>
            <w:r w:rsidR="004D7A51">
              <w:rPr>
                <w:rFonts w:ascii="Arial" w:hAnsi="Arial" w:cs="Arial"/>
                <w:lang w:val="ro-RO"/>
              </w:rPr>
              <w:t>at</w:t>
            </w:r>
            <w:r w:rsidR="004D7A51" w:rsidRPr="004D7A51">
              <w:rPr>
                <w:rFonts w:ascii="Arial" w:hAnsi="Arial" w:cs="Arial"/>
                <w:lang w:val="ro-RO"/>
              </w:rPr>
              <w:t xml:space="preserve"> structura, politicile şi procedurile de asigurare a imparţialităţii şi să se asigure că activităţile de certificare se desfăşoară imparţial. </w:t>
            </w:r>
            <w:r w:rsidR="004D7A51">
              <w:rPr>
                <w:rFonts w:ascii="Arial" w:hAnsi="Arial" w:cs="Arial"/>
                <w:lang w:val="ro-RO"/>
              </w:rPr>
              <w:t xml:space="preserve">Dacă </w:t>
            </w:r>
            <w:r w:rsidR="004D7A51" w:rsidRPr="009842EE">
              <w:rPr>
                <w:rFonts w:ascii="Arial" w:hAnsi="Arial" w:cs="Arial"/>
                <w:lang w:val="ro-RO"/>
              </w:rPr>
              <w:t>O</w:t>
            </w:r>
            <w:r w:rsidR="004D7A51">
              <w:rPr>
                <w:rFonts w:ascii="Arial" w:hAnsi="Arial" w:cs="Arial"/>
                <w:lang w:val="ro-RO"/>
              </w:rPr>
              <w:t>C</w:t>
            </w:r>
            <w:r w:rsidR="004D7A51" w:rsidRPr="009842EE">
              <w:rPr>
                <w:rFonts w:ascii="Arial" w:hAnsi="Arial" w:cs="Arial"/>
                <w:lang w:val="ro-RO"/>
              </w:rPr>
              <w:t xml:space="preserve"> </w:t>
            </w:r>
            <w:r w:rsidR="004D7A51">
              <w:rPr>
                <w:rFonts w:ascii="Arial" w:hAnsi="Arial" w:cs="Arial"/>
                <w:lang w:val="ro-RO"/>
              </w:rPr>
              <w:t>are</w:t>
            </w:r>
            <w:r w:rsidR="004D7A51" w:rsidRPr="004D7A51">
              <w:rPr>
                <w:rFonts w:ascii="Arial" w:hAnsi="Arial" w:cs="Arial"/>
                <w:lang w:val="ro-RO"/>
              </w:rPr>
              <w:t xml:space="preserve"> un angajament al managementului de la cel mai înalt nivel referitor la imparţialitatea activităţilor sale de certificare. Organismul de certificare trebuie să aibă o declaraţie accesibilă publicului, fără o cerere prealabilă, că înţelege importanţa imparţialităţii în realizarea activităţilor sale de certificare, că gestionează conflictul de interese şi că se asigură de obiectivitatea activităţilor sale de certificare.</w:t>
            </w:r>
            <w:r>
              <w:rPr>
                <w:rFonts w:ascii="Arial" w:hAnsi="Arial" w:cs="Arial"/>
                <w:lang w:val="ro-RO"/>
              </w:rPr>
              <w:t>?</w:t>
            </w:r>
          </w:p>
          <w:p w14:paraId="79D06227" w14:textId="77777777" w:rsidR="00E1106D" w:rsidRPr="00E16C27" w:rsidRDefault="00E1106D" w:rsidP="004415ED">
            <w:pPr>
              <w:shd w:val="clear" w:color="auto" w:fill="FFFFFF"/>
              <w:tabs>
                <w:tab w:val="left" w:pos="782"/>
              </w:tabs>
              <w:spacing w:line="250" w:lineRule="exact"/>
              <w:ind w:left="14" w:right="48"/>
              <w:jc w:val="both"/>
              <w:rPr>
                <w:rFonts w:ascii="Arial" w:hAnsi="Arial" w:cs="Arial"/>
                <w:lang w:val="ro-RO"/>
              </w:rPr>
            </w:pPr>
          </w:p>
        </w:tc>
        <w:tc>
          <w:tcPr>
            <w:tcW w:w="3847" w:type="dxa"/>
            <w:shd w:val="clear" w:color="auto" w:fill="FFFFFF"/>
          </w:tcPr>
          <w:p w14:paraId="4A526183" w14:textId="77777777" w:rsidR="00E1106D" w:rsidRPr="009842EE" w:rsidRDefault="00E1106D" w:rsidP="007656CF">
            <w:pPr>
              <w:rPr>
                <w:rFonts w:ascii="Arial" w:hAnsi="Arial" w:cs="Arial"/>
                <w:lang w:val="ro-RO"/>
              </w:rPr>
            </w:pPr>
          </w:p>
        </w:tc>
      </w:tr>
      <w:tr w:rsidR="00E1106D" w:rsidRPr="00394343" w14:paraId="6DB80695" w14:textId="77777777">
        <w:trPr>
          <w:gridBefore w:val="1"/>
          <w:gridAfter w:val="2"/>
          <w:wBefore w:w="10" w:type="dxa"/>
          <w:wAfter w:w="58" w:type="dxa"/>
        </w:trPr>
        <w:tc>
          <w:tcPr>
            <w:tcW w:w="1082" w:type="dxa"/>
            <w:shd w:val="clear" w:color="auto" w:fill="FFFFFF"/>
            <w:vAlign w:val="center"/>
          </w:tcPr>
          <w:p w14:paraId="53042ACE" w14:textId="77777777" w:rsidR="00E1106D" w:rsidRPr="009842EE" w:rsidRDefault="00C40EA9" w:rsidP="00C40EA9">
            <w:pPr>
              <w:jc w:val="center"/>
              <w:rPr>
                <w:rFonts w:ascii="Arial" w:hAnsi="Arial" w:cs="Arial"/>
                <w:spacing w:val="-6"/>
                <w:lang w:val="ro-RO"/>
              </w:rPr>
            </w:pPr>
            <w:r>
              <w:rPr>
                <w:rFonts w:ascii="Arial" w:hAnsi="Arial" w:cs="Arial"/>
                <w:spacing w:val="-1"/>
                <w:lang w:val="ro-RO"/>
              </w:rPr>
              <w:t>4.</w:t>
            </w:r>
            <w:r w:rsidR="00E1106D" w:rsidRPr="009842EE">
              <w:rPr>
                <w:rFonts w:ascii="Arial" w:hAnsi="Arial" w:cs="Arial"/>
                <w:spacing w:val="-1"/>
                <w:lang w:val="ro-RO"/>
              </w:rPr>
              <w:t>3.2</w:t>
            </w:r>
          </w:p>
        </w:tc>
        <w:tc>
          <w:tcPr>
            <w:tcW w:w="10289" w:type="dxa"/>
            <w:shd w:val="clear" w:color="auto" w:fill="FFFFFF"/>
            <w:vAlign w:val="center"/>
          </w:tcPr>
          <w:p w14:paraId="61EB059D" w14:textId="77777777" w:rsidR="00E1106D" w:rsidRDefault="00E1106D" w:rsidP="004415ED">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 xml:space="preserve">Dacă </w:t>
            </w:r>
            <w:r w:rsidR="003E4324">
              <w:rPr>
                <w:rFonts w:ascii="Arial" w:hAnsi="Arial" w:cs="Arial"/>
                <w:lang w:val="ro-RO"/>
              </w:rPr>
              <w:t>OC</w:t>
            </w:r>
            <w:r w:rsidR="003E4324" w:rsidRPr="003E4324">
              <w:rPr>
                <w:rFonts w:ascii="Arial" w:hAnsi="Arial" w:cs="Arial"/>
                <w:lang w:val="ro-RO"/>
              </w:rPr>
              <w:t xml:space="preserve"> acţione</w:t>
            </w:r>
            <w:r w:rsidR="003E4324">
              <w:rPr>
                <w:rFonts w:ascii="Arial" w:hAnsi="Arial" w:cs="Arial"/>
                <w:lang w:val="ro-RO"/>
              </w:rPr>
              <w:t>aza</w:t>
            </w:r>
            <w:r w:rsidR="003E4324" w:rsidRPr="003E4324">
              <w:rPr>
                <w:rFonts w:ascii="Arial" w:hAnsi="Arial" w:cs="Arial"/>
                <w:lang w:val="ro-RO"/>
              </w:rPr>
              <w:t xml:space="preserve"> imparţial în relaţia cu solicitanţii, candi</w:t>
            </w:r>
            <w:r w:rsidR="00C40EA9">
              <w:rPr>
                <w:rFonts w:ascii="Arial" w:hAnsi="Arial" w:cs="Arial"/>
                <w:lang w:val="ro-RO"/>
              </w:rPr>
              <w:t>daţii şt persoanele certificate</w:t>
            </w:r>
            <w:r>
              <w:rPr>
                <w:rFonts w:ascii="Arial" w:hAnsi="Arial" w:cs="Arial"/>
                <w:lang w:val="ro-RO"/>
              </w:rPr>
              <w:t>?</w:t>
            </w:r>
          </w:p>
          <w:p w14:paraId="10433DA4" w14:textId="77777777" w:rsidR="00E1106D" w:rsidRPr="00E16C27" w:rsidRDefault="00E1106D" w:rsidP="004415ED">
            <w:pPr>
              <w:shd w:val="clear" w:color="auto" w:fill="FFFFFF"/>
              <w:tabs>
                <w:tab w:val="left" w:pos="869"/>
              </w:tabs>
              <w:spacing w:line="245" w:lineRule="exact"/>
              <w:ind w:right="58"/>
              <w:jc w:val="both"/>
              <w:rPr>
                <w:rFonts w:ascii="Arial" w:hAnsi="Arial" w:cs="Arial"/>
                <w:lang w:val="ro-RO"/>
              </w:rPr>
            </w:pPr>
          </w:p>
        </w:tc>
        <w:tc>
          <w:tcPr>
            <w:tcW w:w="3847" w:type="dxa"/>
            <w:shd w:val="clear" w:color="auto" w:fill="FFFFFF"/>
          </w:tcPr>
          <w:p w14:paraId="7EA07BBD" w14:textId="77777777" w:rsidR="00E1106D" w:rsidRPr="009842EE" w:rsidRDefault="00E1106D" w:rsidP="008E2D2B">
            <w:pPr>
              <w:jc w:val="center"/>
              <w:rPr>
                <w:rFonts w:ascii="Arial" w:hAnsi="Arial" w:cs="Arial"/>
                <w:lang w:val="ro-RO"/>
              </w:rPr>
            </w:pPr>
          </w:p>
        </w:tc>
      </w:tr>
      <w:tr w:rsidR="00C40EA9" w:rsidRPr="00394343" w14:paraId="34E1C9AB" w14:textId="77777777">
        <w:trPr>
          <w:gridBefore w:val="1"/>
          <w:gridAfter w:val="2"/>
          <w:wBefore w:w="10" w:type="dxa"/>
          <w:wAfter w:w="58" w:type="dxa"/>
        </w:trPr>
        <w:tc>
          <w:tcPr>
            <w:tcW w:w="1082" w:type="dxa"/>
            <w:shd w:val="clear" w:color="auto" w:fill="FFFFFF"/>
            <w:vAlign w:val="center"/>
          </w:tcPr>
          <w:p w14:paraId="47E164F6" w14:textId="77777777" w:rsidR="00C40EA9" w:rsidRDefault="00C40EA9" w:rsidP="00C40EA9">
            <w:pPr>
              <w:jc w:val="center"/>
              <w:rPr>
                <w:rFonts w:ascii="Arial" w:hAnsi="Arial" w:cs="Arial"/>
                <w:spacing w:val="-1"/>
                <w:lang w:val="ro-RO"/>
              </w:rPr>
            </w:pPr>
            <w:r>
              <w:rPr>
                <w:rFonts w:ascii="Arial" w:hAnsi="Arial" w:cs="Arial"/>
                <w:spacing w:val="-1"/>
                <w:lang w:val="ro-RO"/>
              </w:rPr>
              <w:t>4.3.3</w:t>
            </w:r>
          </w:p>
        </w:tc>
        <w:tc>
          <w:tcPr>
            <w:tcW w:w="10289" w:type="dxa"/>
            <w:shd w:val="clear" w:color="auto" w:fill="FFFFFF"/>
            <w:vAlign w:val="center"/>
          </w:tcPr>
          <w:p w14:paraId="2CEAFB53" w14:textId="77777777" w:rsidR="00C40EA9" w:rsidRDefault="00C40EA9" w:rsidP="00C40EA9">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 xml:space="preserve">Dacă </w:t>
            </w:r>
            <w:r w:rsidRPr="00C40EA9">
              <w:rPr>
                <w:rFonts w:ascii="Arial" w:hAnsi="Arial" w:cs="Arial"/>
                <w:lang w:val="ro-RO"/>
              </w:rPr>
              <w:t xml:space="preserve">Politicile şi procedurile pentru certificarea persoanelor </w:t>
            </w:r>
            <w:r>
              <w:rPr>
                <w:rFonts w:ascii="Arial" w:hAnsi="Arial" w:cs="Arial"/>
                <w:lang w:val="ro-RO"/>
              </w:rPr>
              <w:t>sunt</w:t>
            </w:r>
            <w:r w:rsidRPr="00C40EA9">
              <w:rPr>
                <w:rFonts w:ascii="Arial" w:hAnsi="Arial" w:cs="Arial"/>
                <w:lang w:val="ro-RO"/>
              </w:rPr>
              <w:t xml:space="preserve"> corecte pentru toţi solicitanţii, candidaţii şi persoanele certificate.</w:t>
            </w:r>
          </w:p>
        </w:tc>
        <w:tc>
          <w:tcPr>
            <w:tcW w:w="3847" w:type="dxa"/>
            <w:shd w:val="clear" w:color="auto" w:fill="FFFFFF"/>
          </w:tcPr>
          <w:p w14:paraId="4DB85D58" w14:textId="77777777" w:rsidR="00C40EA9" w:rsidRPr="009842EE" w:rsidRDefault="00C40EA9" w:rsidP="008E2D2B">
            <w:pPr>
              <w:jc w:val="center"/>
              <w:rPr>
                <w:rFonts w:ascii="Arial" w:hAnsi="Arial" w:cs="Arial"/>
                <w:lang w:val="ro-RO"/>
              </w:rPr>
            </w:pPr>
          </w:p>
        </w:tc>
      </w:tr>
      <w:tr w:rsidR="00C40EA9" w:rsidRPr="00394343" w14:paraId="293C0FAE" w14:textId="77777777">
        <w:trPr>
          <w:gridBefore w:val="1"/>
          <w:gridAfter w:val="2"/>
          <w:wBefore w:w="10" w:type="dxa"/>
          <w:wAfter w:w="58" w:type="dxa"/>
        </w:trPr>
        <w:tc>
          <w:tcPr>
            <w:tcW w:w="1082" w:type="dxa"/>
            <w:shd w:val="clear" w:color="auto" w:fill="FFFFFF"/>
            <w:vAlign w:val="center"/>
          </w:tcPr>
          <w:p w14:paraId="550270A6" w14:textId="77777777" w:rsidR="00C40EA9" w:rsidRDefault="00C40EA9" w:rsidP="00C40EA9">
            <w:pPr>
              <w:jc w:val="center"/>
              <w:rPr>
                <w:rFonts w:ascii="Arial" w:hAnsi="Arial" w:cs="Arial"/>
                <w:spacing w:val="-1"/>
                <w:lang w:val="ro-RO"/>
              </w:rPr>
            </w:pPr>
            <w:r>
              <w:rPr>
                <w:rFonts w:ascii="Arial" w:hAnsi="Arial" w:cs="Arial"/>
                <w:spacing w:val="-1"/>
                <w:lang w:val="ro-RO"/>
              </w:rPr>
              <w:t>4.3.4</w:t>
            </w:r>
          </w:p>
        </w:tc>
        <w:tc>
          <w:tcPr>
            <w:tcW w:w="10289" w:type="dxa"/>
            <w:shd w:val="clear" w:color="auto" w:fill="FFFFFF"/>
            <w:vAlign w:val="center"/>
          </w:tcPr>
          <w:p w14:paraId="59A86DBD" w14:textId="77777777" w:rsidR="00C40EA9" w:rsidRDefault="00C40EA9" w:rsidP="00C40EA9">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 xml:space="preserve">Dacă </w:t>
            </w:r>
            <w:r w:rsidRPr="00C40EA9">
              <w:rPr>
                <w:rFonts w:ascii="Arial" w:hAnsi="Arial" w:cs="Arial"/>
                <w:lang w:val="ro-RO"/>
              </w:rPr>
              <w:t xml:space="preserve">Certificarea nu </w:t>
            </w:r>
            <w:r>
              <w:rPr>
                <w:rFonts w:ascii="Arial" w:hAnsi="Arial" w:cs="Arial"/>
                <w:lang w:val="ro-RO"/>
              </w:rPr>
              <w:t>este</w:t>
            </w:r>
            <w:r w:rsidRPr="00C40EA9">
              <w:rPr>
                <w:rFonts w:ascii="Arial" w:hAnsi="Arial" w:cs="Arial"/>
                <w:lang w:val="ro-RO"/>
              </w:rPr>
              <w:t xml:space="preserve"> restricţionată din cauze financiare nejustificate sau alte condiţii limitative, precum calitatea de membru al unei asociaţii sau al unui grup. </w:t>
            </w:r>
            <w:r>
              <w:rPr>
                <w:rFonts w:ascii="Arial" w:hAnsi="Arial" w:cs="Arial"/>
                <w:lang w:val="ro-RO"/>
              </w:rPr>
              <w:t xml:space="preserve">Dacă OC </w:t>
            </w:r>
            <w:r w:rsidRPr="00C40EA9">
              <w:rPr>
                <w:rFonts w:ascii="Arial" w:hAnsi="Arial" w:cs="Arial"/>
                <w:lang w:val="ro-RO"/>
              </w:rPr>
              <w:t>utilizeze</w:t>
            </w:r>
            <w:r>
              <w:rPr>
                <w:rFonts w:ascii="Arial" w:hAnsi="Arial" w:cs="Arial"/>
                <w:lang w:val="ro-RO"/>
              </w:rPr>
              <w:t>ază</w:t>
            </w:r>
            <w:r w:rsidRPr="00C40EA9">
              <w:rPr>
                <w:rFonts w:ascii="Arial" w:hAnsi="Arial" w:cs="Arial"/>
                <w:lang w:val="ro-RO"/>
              </w:rPr>
              <w:t xml:space="preserve"> proceduri care să împiedice în mod incorect sau să descurajeze accesul solicitanţilor sau candidaţilor</w:t>
            </w:r>
            <w:r>
              <w:rPr>
                <w:rFonts w:ascii="Arial" w:hAnsi="Arial" w:cs="Arial"/>
                <w:lang w:val="ro-RO"/>
              </w:rPr>
              <w:t>?</w:t>
            </w:r>
          </w:p>
        </w:tc>
        <w:tc>
          <w:tcPr>
            <w:tcW w:w="3847" w:type="dxa"/>
            <w:shd w:val="clear" w:color="auto" w:fill="FFFFFF"/>
          </w:tcPr>
          <w:p w14:paraId="2D86D8E8" w14:textId="77777777" w:rsidR="00C40EA9" w:rsidRPr="009842EE" w:rsidRDefault="00C40EA9" w:rsidP="008E2D2B">
            <w:pPr>
              <w:jc w:val="center"/>
              <w:rPr>
                <w:rFonts w:ascii="Arial" w:hAnsi="Arial" w:cs="Arial"/>
                <w:lang w:val="ro-RO"/>
              </w:rPr>
            </w:pPr>
          </w:p>
        </w:tc>
      </w:tr>
      <w:tr w:rsidR="00C40EA9" w:rsidRPr="00394343" w14:paraId="78A08BA8" w14:textId="77777777">
        <w:trPr>
          <w:gridBefore w:val="1"/>
          <w:gridAfter w:val="2"/>
          <w:wBefore w:w="10" w:type="dxa"/>
          <w:wAfter w:w="58" w:type="dxa"/>
        </w:trPr>
        <w:tc>
          <w:tcPr>
            <w:tcW w:w="1082" w:type="dxa"/>
            <w:shd w:val="clear" w:color="auto" w:fill="FFFFFF"/>
            <w:vAlign w:val="center"/>
          </w:tcPr>
          <w:p w14:paraId="0032400F" w14:textId="77777777" w:rsidR="00C40EA9" w:rsidRDefault="00C40EA9" w:rsidP="00C40EA9">
            <w:pPr>
              <w:jc w:val="center"/>
              <w:rPr>
                <w:rFonts w:ascii="Arial" w:hAnsi="Arial" w:cs="Arial"/>
                <w:spacing w:val="-1"/>
                <w:lang w:val="ro-RO"/>
              </w:rPr>
            </w:pPr>
            <w:r>
              <w:rPr>
                <w:rFonts w:ascii="Arial" w:hAnsi="Arial" w:cs="Arial"/>
                <w:spacing w:val="-1"/>
                <w:lang w:val="ro-RO"/>
              </w:rPr>
              <w:t>4.3.5</w:t>
            </w:r>
          </w:p>
        </w:tc>
        <w:tc>
          <w:tcPr>
            <w:tcW w:w="10289" w:type="dxa"/>
            <w:shd w:val="clear" w:color="auto" w:fill="FFFFFF"/>
            <w:vAlign w:val="center"/>
          </w:tcPr>
          <w:p w14:paraId="22D03B9E" w14:textId="77777777" w:rsidR="00C40EA9" w:rsidRDefault="00C40EA9" w:rsidP="00C40EA9">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Dacă OC</w:t>
            </w:r>
            <w:r w:rsidRPr="00C40EA9">
              <w:rPr>
                <w:rFonts w:ascii="Arial" w:hAnsi="Arial" w:cs="Arial"/>
                <w:lang w:val="ro-RO"/>
              </w:rPr>
              <w:t xml:space="preserve"> îş</w:t>
            </w:r>
            <w:r>
              <w:rPr>
                <w:rFonts w:ascii="Arial" w:hAnsi="Arial" w:cs="Arial"/>
                <w:lang w:val="ro-RO"/>
              </w:rPr>
              <w:t>i asumă</w:t>
            </w:r>
            <w:r w:rsidRPr="00C40EA9">
              <w:rPr>
                <w:rFonts w:ascii="Arial" w:hAnsi="Arial" w:cs="Arial"/>
                <w:lang w:val="ro-RO"/>
              </w:rPr>
              <w:t xml:space="preserve"> responsabilitatea pentru imparţialitatea activităţilor sale de certificare şi nu trebuie să permită oricăror presiuni comerciale, financiare sau de altă natură să afecteze imparţialitatea</w:t>
            </w:r>
          </w:p>
        </w:tc>
        <w:tc>
          <w:tcPr>
            <w:tcW w:w="3847" w:type="dxa"/>
            <w:shd w:val="clear" w:color="auto" w:fill="FFFFFF"/>
          </w:tcPr>
          <w:p w14:paraId="298BF0C5" w14:textId="77777777" w:rsidR="00C40EA9" w:rsidRPr="009842EE" w:rsidRDefault="00C40EA9" w:rsidP="008E2D2B">
            <w:pPr>
              <w:jc w:val="center"/>
              <w:rPr>
                <w:rFonts w:ascii="Arial" w:hAnsi="Arial" w:cs="Arial"/>
                <w:lang w:val="ro-RO"/>
              </w:rPr>
            </w:pPr>
          </w:p>
        </w:tc>
      </w:tr>
      <w:tr w:rsidR="00C40EA9" w:rsidRPr="00394343" w14:paraId="48342AC3" w14:textId="77777777">
        <w:trPr>
          <w:gridBefore w:val="1"/>
          <w:gridAfter w:val="2"/>
          <w:wBefore w:w="10" w:type="dxa"/>
          <w:wAfter w:w="58" w:type="dxa"/>
        </w:trPr>
        <w:tc>
          <w:tcPr>
            <w:tcW w:w="1082" w:type="dxa"/>
            <w:shd w:val="clear" w:color="auto" w:fill="FFFFFF"/>
            <w:vAlign w:val="center"/>
          </w:tcPr>
          <w:p w14:paraId="421AA0EB" w14:textId="77777777" w:rsidR="00C40EA9" w:rsidRDefault="00243ECC" w:rsidP="00C40EA9">
            <w:pPr>
              <w:jc w:val="center"/>
              <w:rPr>
                <w:rFonts w:ascii="Arial" w:hAnsi="Arial" w:cs="Arial"/>
                <w:spacing w:val="-1"/>
                <w:lang w:val="ro-RO"/>
              </w:rPr>
            </w:pPr>
            <w:r>
              <w:rPr>
                <w:rFonts w:ascii="Arial" w:hAnsi="Arial" w:cs="Arial"/>
                <w:spacing w:val="-1"/>
                <w:lang w:val="ro-RO"/>
              </w:rPr>
              <w:lastRenderedPageBreak/>
              <w:t>4.3.6</w:t>
            </w:r>
          </w:p>
        </w:tc>
        <w:tc>
          <w:tcPr>
            <w:tcW w:w="10289" w:type="dxa"/>
            <w:shd w:val="clear" w:color="auto" w:fill="FFFFFF"/>
            <w:vAlign w:val="center"/>
          </w:tcPr>
          <w:p w14:paraId="129C3F00" w14:textId="77777777" w:rsidR="00243ECC" w:rsidRPr="00243ECC" w:rsidRDefault="00243ECC" w:rsidP="00243ECC">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 xml:space="preserve">Dacă OCP  </w:t>
            </w:r>
            <w:r w:rsidRPr="00243ECC">
              <w:rPr>
                <w:rFonts w:ascii="Arial" w:hAnsi="Arial" w:cs="Arial"/>
                <w:lang w:val="ro-RO"/>
              </w:rPr>
              <w:t>identific</w:t>
            </w:r>
            <w:r>
              <w:rPr>
                <w:rFonts w:ascii="Arial" w:hAnsi="Arial" w:cs="Arial"/>
                <w:lang w:val="ro-RO"/>
              </w:rPr>
              <w:t>ă</w:t>
            </w:r>
            <w:r w:rsidRPr="00243ECC">
              <w:rPr>
                <w:rFonts w:ascii="Arial" w:hAnsi="Arial" w:cs="Arial"/>
                <w:lang w:val="ro-RO"/>
              </w:rPr>
              <w:t>, în mod continuu, ameninţările referitoare la imparţialitatea sa. Acestea trebuie să includă acele ameninţări care apar din activităţile sale, din partea organismelor conexe, din relaţiile proprii sau din relaţiile personalului său. Totuşi, astfel de relaţii nu prezintă în mod automat o ameninţare pentru imparţialitate.</w:t>
            </w:r>
          </w:p>
          <w:p w14:paraId="0F299E7F" w14:textId="77777777" w:rsidR="00243ECC" w:rsidRPr="00243ECC" w:rsidRDefault="00243ECC" w:rsidP="00243ECC">
            <w:pPr>
              <w:shd w:val="clear" w:color="auto" w:fill="FFFFFF"/>
              <w:tabs>
                <w:tab w:val="left" w:pos="869"/>
              </w:tabs>
              <w:spacing w:line="245" w:lineRule="exact"/>
              <w:ind w:right="58"/>
              <w:jc w:val="both"/>
              <w:rPr>
                <w:rFonts w:ascii="Arial" w:hAnsi="Arial" w:cs="Arial"/>
                <w:b/>
                <w:bCs/>
                <w:lang w:val="ro-RO"/>
              </w:rPr>
            </w:pPr>
            <w:r w:rsidRPr="00243ECC">
              <w:rPr>
                <w:rFonts w:ascii="Arial" w:hAnsi="Arial" w:cs="Arial"/>
                <w:bCs/>
                <w:lang w:val="ro-RO"/>
              </w:rPr>
              <w:t>NOTA 1 - O relaţie care poate ameninţa imparţialitatea organismului de certificare poatefi ceabazată pe</w:t>
            </w:r>
          </w:p>
          <w:p w14:paraId="4AB22A27" w14:textId="77777777" w:rsidR="00243ECC" w:rsidRPr="00243ECC" w:rsidRDefault="00243ECC" w:rsidP="00243ECC">
            <w:pPr>
              <w:shd w:val="clear" w:color="auto" w:fill="FFFFFF"/>
              <w:tabs>
                <w:tab w:val="left" w:pos="869"/>
              </w:tabs>
              <w:spacing w:line="245" w:lineRule="exact"/>
              <w:ind w:right="58"/>
              <w:jc w:val="both"/>
              <w:rPr>
                <w:rFonts w:ascii="Arial" w:hAnsi="Arial" w:cs="Arial"/>
                <w:b/>
                <w:bCs/>
                <w:lang w:val="ro-RO"/>
              </w:rPr>
            </w:pPr>
            <w:r w:rsidRPr="00243ECC">
              <w:rPr>
                <w:rFonts w:ascii="Arial" w:hAnsi="Arial" w:cs="Arial"/>
                <w:bCs/>
                <w:lang w:val="ro-RO"/>
              </w:rPr>
              <w:t>proprietate, guvernare, management, personal, resurse comune, finanţare, contracte, marketing (inclusiv promovarea mărcii) şi plata de comisioane din vânzări sau aite stimulente pentru aducerea de noi solicitanţi etc.</w:t>
            </w:r>
          </w:p>
          <w:p w14:paraId="300806F7" w14:textId="77777777" w:rsidR="00243ECC" w:rsidRPr="00243ECC" w:rsidRDefault="00243ECC" w:rsidP="00243ECC">
            <w:pPr>
              <w:shd w:val="clear" w:color="auto" w:fill="FFFFFF"/>
              <w:tabs>
                <w:tab w:val="left" w:pos="869"/>
              </w:tabs>
              <w:spacing w:line="245" w:lineRule="exact"/>
              <w:ind w:right="58"/>
              <w:jc w:val="both"/>
              <w:rPr>
                <w:rFonts w:ascii="Arial" w:hAnsi="Arial" w:cs="Arial"/>
                <w:b/>
                <w:bCs/>
                <w:lang w:val="ro-RO"/>
              </w:rPr>
            </w:pPr>
            <w:r w:rsidRPr="00243ECC">
              <w:rPr>
                <w:rFonts w:ascii="Arial" w:hAnsi="Arial" w:cs="Arial"/>
                <w:bCs/>
                <w:lang w:val="ro-RO"/>
              </w:rPr>
              <w:t>NOTA 2 - Ameninţările pentru imparţialitate pot fi efective sau percepute..</w:t>
            </w:r>
          </w:p>
          <w:p w14:paraId="3F0001AE" w14:textId="77777777" w:rsidR="00243ECC" w:rsidRPr="00243ECC" w:rsidRDefault="00243ECC" w:rsidP="00243ECC">
            <w:pPr>
              <w:shd w:val="clear" w:color="auto" w:fill="FFFFFF"/>
              <w:tabs>
                <w:tab w:val="left" w:pos="869"/>
              </w:tabs>
              <w:spacing w:line="245" w:lineRule="exact"/>
              <w:ind w:right="58"/>
              <w:jc w:val="both"/>
              <w:rPr>
                <w:rFonts w:ascii="Arial" w:hAnsi="Arial" w:cs="Arial"/>
                <w:b/>
                <w:bCs/>
                <w:lang w:val="ro-RO"/>
              </w:rPr>
            </w:pPr>
            <w:r w:rsidRPr="00243ECC">
              <w:rPr>
                <w:rFonts w:ascii="Arial" w:hAnsi="Arial" w:cs="Arial"/>
                <w:bCs/>
                <w:lang w:val="ro-RO"/>
              </w:rPr>
              <w:t>NOTA 3 - Un organism conex este un organism legat de organismul de certificare prin proprietate comună, totală sau parţială, şi are membri comuni în consiliul director, acorduri contractuale, denumiri comune, personal comun, înţelegeri neoficiale sau alte mijloace, astfel încât organismul conex are un interes legitim în orice decizie de certificare sau are capacitatea potenţială de a influenţa procesul.</w:t>
            </w:r>
          </w:p>
          <w:p w14:paraId="7E4D42C7" w14:textId="77777777" w:rsidR="00C40EA9" w:rsidRDefault="00C40EA9" w:rsidP="00C40EA9">
            <w:pPr>
              <w:shd w:val="clear" w:color="auto" w:fill="FFFFFF"/>
              <w:tabs>
                <w:tab w:val="left" w:pos="869"/>
              </w:tabs>
              <w:spacing w:line="245" w:lineRule="exact"/>
              <w:ind w:right="58"/>
              <w:jc w:val="both"/>
              <w:rPr>
                <w:rFonts w:ascii="Arial" w:hAnsi="Arial" w:cs="Arial"/>
                <w:lang w:val="ro-RO"/>
              </w:rPr>
            </w:pPr>
          </w:p>
        </w:tc>
        <w:tc>
          <w:tcPr>
            <w:tcW w:w="3847" w:type="dxa"/>
            <w:shd w:val="clear" w:color="auto" w:fill="FFFFFF"/>
          </w:tcPr>
          <w:p w14:paraId="7507D2F0" w14:textId="77777777" w:rsidR="00C40EA9" w:rsidRPr="009842EE" w:rsidRDefault="00C40EA9" w:rsidP="008E2D2B">
            <w:pPr>
              <w:jc w:val="center"/>
              <w:rPr>
                <w:rFonts w:ascii="Arial" w:hAnsi="Arial" w:cs="Arial"/>
                <w:lang w:val="ro-RO"/>
              </w:rPr>
            </w:pPr>
          </w:p>
        </w:tc>
      </w:tr>
      <w:tr w:rsidR="00243ECC" w:rsidRPr="00394343" w14:paraId="095B2C1C" w14:textId="77777777">
        <w:trPr>
          <w:gridBefore w:val="1"/>
          <w:gridAfter w:val="2"/>
          <w:wBefore w:w="10" w:type="dxa"/>
          <w:wAfter w:w="58" w:type="dxa"/>
        </w:trPr>
        <w:tc>
          <w:tcPr>
            <w:tcW w:w="1082" w:type="dxa"/>
            <w:shd w:val="clear" w:color="auto" w:fill="FFFFFF"/>
            <w:vAlign w:val="center"/>
          </w:tcPr>
          <w:p w14:paraId="14595222" w14:textId="77777777" w:rsidR="00243ECC" w:rsidRDefault="00243ECC" w:rsidP="00C40EA9">
            <w:pPr>
              <w:jc w:val="center"/>
              <w:rPr>
                <w:rFonts w:ascii="Arial" w:hAnsi="Arial" w:cs="Arial"/>
                <w:spacing w:val="-1"/>
                <w:lang w:val="ro-RO"/>
              </w:rPr>
            </w:pPr>
            <w:r>
              <w:rPr>
                <w:rFonts w:ascii="Arial" w:hAnsi="Arial" w:cs="Arial"/>
                <w:spacing w:val="-1"/>
                <w:lang w:val="ro-RO"/>
              </w:rPr>
              <w:t>4.3.7</w:t>
            </w:r>
          </w:p>
        </w:tc>
        <w:tc>
          <w:tcPr>
            <w:tcW w:w="10289" w:type="dxa"/>
            <w:shd w:val="clear" w:color="auto" w:fill="FFFFFF"/>
            <w:vAlign w:val="center"/>
          </w:tcPr>
          <w:p w14:paraId="41B0AD48" w14:textId="77777777" w:rsidR="00243ECC" w:rsidRDefault="00243ECC" w:rsidP="00243ECC">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 xml:space="preserve">Dacă OCP </w:t>
            </w:r>
            <w:r w:rsidRPr="00243ECC">
              <w:rPr>
                <w:rFonts w:ascii="Arial" w:hAnsi="Arial" w:cs="Arial"/>
                <w:lang w:val="ro-RO"/>
              </w:rPr>
              <w:t>analize</w:t>
            </w:r>
            <w:r>
              <w:rPr>
                <w:rFonts w:ascii="Arial" w:hAnsi="Arial" w:cs="Arial"/>
                <w:lang w:val="ro-RO"/>
              </w:rPr>
              <w:t>a</w:t>
            </w:r>
            <w:r w:rsidRPr="00243ECC">
              <w:rPr>
                <w:rFonts w:ascii="Arial" w:hAnsi="Arial" w:cs="Arial"/>
                <w:lang w:val="ro-RO"/>
              </w:rPr>
              <w:t>z</w:t>
            </w:r>
            <w:r>
              <w:rPr>
                <w:rFonts w:ascii="Arial" w:hAnsi="Arial" w:cs="Arial"/>
                <w:lang w:val="ro-RO"/>
              </w:rPr>
              <w:t>ă</w:t>
            </w:r>
            <w:r w:rsidRPr="00243ECC">
              <w:rPr>
                <w:rFonts w:ascii="Arial" w:hAnsi="Arial" w:cs="Arial"/>
                <w:lang w:val="ro-RO"/>
              </w:rPr>
              <w:t>, documente</w:t>
            </w:r>
            <w:r>
              <w:rPr>
                <w:rFonts w:ascii="Arial" w:hAnsi="Arial" w:cs="Arial"/>
                <w:lang w:val="ro-RO"/>
              </w:rPr>
              <w:t>a</w:t>
            </w:r>
            <w:r w:rsidRPr="00243ECC">
              <w:rPr>
                <w:rFonts w:ascii="Arial" w:hAnsi="Arial" w:cs="Arial"/>
                <w:lang w:val="ro-RO"/>
              </w:rPr>
              <w:t>z</w:t>
            </w:r>
            <w:r>
              <w:rPr>
                <w:rFonts w:ascii="Arial" w:hAnsi="Arial" w:cs="Arial"/>
                <w:lang w:val="ro-RO"/>
              </w:rPr>
              <w:t xml:space="preserve">ă, </w:t>
            </w:r>
            <w:r w:rsidRPr="00243ECC">
              <w:rPr>
                <w:rFonts w:ascii="Arial" w:hAnsi="Arial" w:cs="Arial"/>
                <w:lang w:val="ro-RO"/>
              </w:rPr>
              <w:t xml:space="preserve"> elimin</w:t>
            </w:r>
            <w:r>
              <w:rPr>
                <w:rFonts w:ascii="Arial" w:hAnsi="Arial" w:cs="Arial"/>
                <w:lang w:val="ro-RO"/>
              </w:rPr>
              <w:t>ă</w:t>
            </w:r>
            <w:r w:rsidRPr="00243ECC">
              <w:rPr>
                <w:rFonts w:ascii="Arial" w:hAnsi="Arial" w:cs="Arial"/>
                <w:lang w:val="ro-RO"/>
              </w:rPr>
              <w:t xml:space="preserve"> sau să reduc</w:t>
            </w:r>
            <w:r>
              <w:rPr>
                <w:rFonts w:ascii="Arial" w:hAnsi="Arial" w:cs="Arial"/>
                <w:lang w:val="ro-RO"/>
              </w:rPr>
              <w:t>e</w:t>
            </w:r>
            <w:r w:rsidRPr="00243ECC">
              <w:rPr>
                <w:rFonts w:ascii="Arial" w:hAnsi="Arial" w:cs="Arial"/>
                <w:lang w:val="ro-RO"/>
              </w:rPr>
              <w:t xml:space="preserve"> potenţialele conflicte de interese provenite din activităţile safe de certificare. Organismul de certificare trebuie să documenteze şi să fie capabif să demonstreze cum elimină, reduce sau gestionează astfel de ameninţări. Trebuie să fie luate în considerare toate sursele potenţiale de conflict de interese care sunt identificate, indiferent dacă acestea provin din organismul</w:t>
            </w:r>
            <w:r w:rsidRPr="00243ECC">
              <w:rPr>
                <w:rFonts w:ascii="Arial" w:hAnsi="Arial" w:cs="Arial"/>
                <w:lang w:val="ro-RO"/>
              </w:rPr>
              <w:tab/>
              <w:t>de</w:t>
            </w:r>
            <w:r>
              <w:rPr>
                <w:rFonts w:ascii="Arial" w:hAnsi="Arial" w:cs="Arial"/>
                <w:lang w:val="ro-RO"/>
              </w:rPr>
              <w:t xml:space="preserve"> </w:t>
            </w:r>
            <w:r w:rsidRPr="00243ECC">
              <w:rPr>
                <w:rFonts w:ascii="Arial" w:hAnsi="Arial" w:cs="Arial"/>
                <w:lang w:val="ro-RO"/>
              </w:rPr>
              <w:t>certificare, cum</w:t>
            </w:r>
            <w:r w:rsidRPr="00243ECC">
              <w:rPr>
                <w:rFonts w:ascii="Arial" w:hAnsi="Arial" w:cs="Arial"/>
                <w:lang w:val="ro-RO"/>
              </w:rPr>
              <w:tab/>
              <w:t>ar fi</w:t>
            </w:r>
            <w:r>
              <w:rPr>
                <w:rFonts w:ascii="Arial" w:hAnsi="Arial" w:cs="Arial"/>
                <w:lang w:val="ro-RO"/>
              </w:rPr>
              <w:t xml:space="preserve"> </w:t>
            </w:r>
            <w:r w:rsidRPr="00243ECC">
              <w:rPr>
                <w:rFonts w:ascii="Arial" w:hAnsi="Arial" w:cs="Arial"/>
                <w:lang w:val="ro-RO"/>
              </w:rPr>
              <w:t>atribuirea</w:t>
            </w:r>
            <w:r>
              <w:rPr>
                <w:rFonts w:ascii="Arial" w:hAnsi="Arial" w:cs="Arial"/>
                <w:lang w:val="ro-RO"/>
              </w:rPr>
              <w:t xml:space="preserve"> </w:t>
            </w:r>
            <w:r w:rsidRPr="00243ECC">
              <w:rPr>
                <w:rFonts w:ascii="Arial" w:hAnsi="Arial" w:cs="Arial"/>
                <w:lang w:val="ro-RO"/>
              </w:rPr>
              <w:t>responsabilităţilor către personalul său sau din activităţile sale</w:t>
            </w:r>
            <w:r>
              <w:rPr>
                <w:rFonts w:ascii="Arial" w:hAnsi="Arial" w:cs="Arial"/>
                <w:lang w:val="ro-RO"/>
              </w:rPr>
              <w:t xml:space="preserve"> </w:t>
            </w:r>
            <w:r w:rsidRPr="00243ECC">
              <w:rPr>
                <w:rFonts w:ascii="Arial" w:hAnsi="Arial" w:cs="Arial"/>
                <w:lang w:val="ro-RO"/>
              </w:rPr>
              <w:t>cu</w:t>
            </w:r>
            <w:r w:rsidRPr="00243ECC">
              <w:rPr>
                <w:rFonts w:ascii="Arial" w:hAnsi="Arial" w:cs="Arial"/>
                <w:lang w:val="ro-RO"/>
              </w:rPr>
              <w:tab/>
              <w:t>alte</w:t>
            </w:r>
            <w:r>
              <w:rPr>
                <w:rFonts w:ascii="Arial" w:hAnsi="Arial" w:cs="Arial"/>
                <w:lang w:val="ro-RO"/>
              </w:rPr>
              <w:t xml:space="preserve"> persoane,</w:t>
            </w:r>
            <w:r w:rsidRPr="00243ECC">
              <w:rPr>
                <w:rFonts w:ascii="Arial" w:hAnsi="Arial" w:cs="Arial"/>
                <w:lang w:val="ro-RO"/>
              </w:rPr>
              <w:t>organisme sau</w:t>
            </w:r>
            <w:r>
              <w:rPr>
                <w:rFonts w:ascii="Arial" w:hAnsi="Arial" w:cs="Arial"/>
                <w:lang w:val="ro-RO"/>
              </w:rPr>
              <w:t xml:space="preserve"> </w:t>
            </w:r>
            <w:r w:rsidRPr="00243ECC">
              <w:rPr>
                <w:rFonts w:ascii="Arial" w:hAnsi="Arial" w:cs="Arial"/>
                <w:lang w:val="ro-RO"/>
              </w:rPr>
              <w:t>organizaţii</w:t>
            </w:r>
          </w:p>
        </w:tc>
        <w:tc>
          <w:tcPr>
            <w:tcW w:w="3847" w:type="dxa"/>
            <w:shd w:val="clear" w:color="auto" w:fill="FFFFFF"/>
          </w:tcPr>
          <w:p w14:paraId="31F46F36" w14:textId="77777777" w:rsidR="00243ECC" w:rsidRPr="009842EE" w:rsidRDefault="00243ECC" w:rsidP="008E2D2B">
            <w:pPr>
              <w:jc w:val="center"/>
              <w:rPr>
                <w:rFonts w:ascii="Arial" w:hAnsi="Arial" w:cs="Arial"/>
                <w:lang w:val="ro-RO"/>
              </w:rPr>
            </w:pPr>
          </w:p>
        </w:tc>
      </w:tr>
      <w:tr w:rsidR="00C40EA9" w:rsidRPr="00394343" w14:paraId="5FD63099" w14:textId="77777777">
        <w:trPr>
          <w:gridBefore w:val="1"/>
          <w:gridAfter w:val="2"/>
          <w:wBefore w:w="10" w:type="dxa"/>
          <w:wAfter w:w="58" w:type="dxa"/>
        </w:trPr>
        <w:tc>
          <w:tcPr>
            <w:tcW w:w="1082" w:type="dxa"/>
            <w:shd w:val="clear" w:color="auto" w:fill="FFFFFF"/>
            <w:vAlign w:val="center"/>
          </w:tcPr>
          <w:p w14:paraId="09B7D836" w14:textId="77777777" w:rsidR="00C40EA9" w:rsidRDefault="00243ECC" w:rsidP="00C40EA9">
            <w:pPr>
              <w:jc w:val="center"/>
              <w:rPr>
                <w:rFonts w:ascii="Arial" w:hAnsi="Arial" w:cs="Arial"/>
                <w:spacing w:val="-1"/>
                <w:lang w:val="ro-RO"/>
              </w:rPr>
            </w:pPr>
            <w:r>
              <w:rPr>
                <w:rFonts w:ascii="Arial" w:hAnsi="Arial" w:cs="Arial"/>
                <w:spacing w:val="-1"/>
                <w:lang w:val="ro-RO"/>
              </w:rPr>
              <w:t>4.3.8</w:t>
            </w:r>
          </w:p>
        </w:tc>
        <w:tc>
          <w:tcPr>
            <w:tcW w:w="10289" w:type="dxa"/>
            <w:shd w:val="clear" w:color="auto" w:fill="FFFFFF"/>
            <w:vAlign w:val="center"/>
          </w:tcPr>
          <w:p w14:paraId="6CEE3F45" w14:textId="77777777" w:rsidR="00243ECC" w:rsidRPr="00243ECC" w:rsidRDefault="00243ECC" w:rsidP="00243ECC">
            <w:pPr>
              <w:shd w:val="clear" w:color="auto" w:fill="FFFFFF"/>
              <w:tabs>
                <w:tab w:val="left" w:pos="869"/>
              </w:tabs>
              <w:spacing w:line="245" w:lineRule="exact"/>
              <w:ind w:right="58"/>
              <w:jc w:val="both"/>
              <w:rPr>
                <w:rFonts w:ascii="Arial" w:hAnsi="Arial" w:cs="Arial"/>
                <w:lang w:val="ro-RO"/>
              </w:rPr>
            </w:pPr>
            <w:r>
              <w:rPr>
                <w:rFonts w:ascii="Arial" w:hAnsi="Arial" w:cs="Arial"/>
                <w:lang w:val="ro-RO"/>
              </w:rPr>
              <w:t>Dacă a</w:t>
            </w:r>
            <w:r w:rsidRPr="00243ECC">
              <w:rPr>
                <w:rFonts w:ascii="Arial" w:hAnsi="Arial" w:cs="Arial"/>
                <w:lang w:val="ro-RO"/>
              </w:rPr>
              <w:t xml:space="preserve">ctivităţile de certificare </w:t>
            </w:r>
            <w:r>
              <w:rPr>
                <w:rFonts w:ascii="Arial" w:hAnsi="Arial" w:cs="Arial"/>
                <w:lang w:val="ro-RO"/>
              </w:rPr>
              <w:t>sunt</w:t>
            </w:r>
            <w:r w:rsidRPr="00243ECC">
              <w:rPr>
                <w:rFonts w:ascii="Arial" w:hAnsi="Arial" w:cs="Arial"/>
                <w:lang w:val="ro-RO"/>
              </w:rPr>
              <w:t xml:space="preserve"> structurate şi gestionate astfel încât să asigure imparţialitatea. Acestea trebuie să includă şi implicarea echilibrată a părţilor interesate (a se vedea definiţia 3.21).</w:t>
            </w:r>
          </w:p>
          <w:p w14:paraId="0AFE27FD" w14:textId="77777777" w:rsidR="00C40EA9" w:rsidRDefault="00C40EA9" w:rsidP="00C40EA9">
            <w:pPr>
              <w:shd w:val="clear" w:color="auto" w:fill="FFFFFF"/>
              <w:tabs>
                <w:tab w:val="left" w:pos="869"/>
              </w:tabs>
              <w:spacing w:line="245" w:lineRule="exact"/>
              <w:ind w:right="58"/>
              <w:jc w:val="both"/>
              <w:rPr>
                <w:rFonts w:ascii="Arial" w:hAnsi="Arial" w:cs="Arial"/>
                <w:lang w:val="ro-RO"/>
              </w:rPr>
            </w:pPr>
          </w:p>
        </w:tc>
        <w:tc>
          <w:tcPr>
            <w:tcW w:w="3847" w:type="dxa"/>
            <w:shd w:val="clear" w:color="auto" w:fill="FFFFFF"/>
          </w:tcPr>
          <w:p w14:paraId="5350DA5E" w14:textId="77777777" w:rsidR="00C40EA9" w:rsidRPr="009842EE" w:rsidRDefault="00C40EA9" w:rsidP="008E2D2B">
            <w:pPr>
              <w:jc w:val="center"/>
              <w:rPr>
                <w:rFonts w:ascii="Arial" w:hAnsi="Arial" w:cs="Arial"/>
                <w:lang w:val="ro-RO"/>
              </w:rPr>
            </w:pPr>
          </w:p>
        </w:tc>
      </w:tr>
      <w:tr w:rsidR="00E1106D" w:rsidRPr="008E2D2B" w14:paraId="546D0EDA" w14:textId="77777777">
        <w:trPr>
          <w:gridBefore w:val="1"/>
          <w:gridAfter w:val="2"/>
          <w:wBefore w:w="10" w:type="dxa"/>
          <w:wAfter w:w="58" w:type="dxa"/>
        </w:trPr>
        <w:tc>
          <w:tcPr>
            <w:tcW w:w="1082" w:type="dxa"/>
            <w:shd w:val="pct15" w:color="auto" w:fill="auto"/>
          </w:tcPr>
          <w:p w14:paraId="37133F5D" w14:textId="77777777" w:rsidR="00E1106D" w:rsidRPr="00577EA3" w:rsidRDefault="00E1106D" w:rsidP="00243ECC">
            <w:pPr>
              <w:jc w:val="center"/>
              <w:rPr>
                <w:rFonts w:ascii="Arial" w:hAnsi="Arial" w:cs="Arial"/>
                <w:b/>
                <w:lang w:val="ro-RO"/>
              </w:rPr>
            </w:pPr>
            <w:r w:rsidRPr="00577EA3">
              <w:rPr>
                <w:rFonts w:ascii="Arial" w:hAnsi="Arial" w:cs="Arial"/>
                <w:b/>
                <w:lang w:val="ro-RO"/>
              </w:rPr>
              <w:t>4.</w:t>
            </w:r>
            <w:r w:rsidR="00243ECC">
              <w:rPr>
                <w:rFonts w:ascii="Arial" w:hAnsi="Arial" w:cs="Arial"/>
                <w:b/>
                <w:lang w:val="ro-RO"/>
              </w:rPr>
              <w:t>4</w:t>
            </w:r>
          </w:p>
        </w:tc>
        <w:tc>
          <w:tcPr>
            <w:tcW w:w="10289" w:type="dxa"/>
            <w:shd w:val="pct15" w:color="auto" w:fill="auto"/>
          </w:tcPr>
          <w:p w14:paraId="7872AE32" w14:textId="77777777" w:rsidR="00243ECC" w:rsidRPr="00243ECC" w:rsidRDefault="00243ECC" w:rsidP="00243ECC">
            <w:pPr>
              <w:rPr>
                <w:rFonts w:ascii="Arial" w:hAnsi="Arial" w:cs="Arial"/>
                <w:b/>
                <w:bCs/>
                <w:lang w:val="ro-RO"/>
              </w:rPr>
            </w:pPr>
            <w:bookmarkStart w:id="1" w:name="bookmark4"/>
            <w:r w:rsidRPr="00243ECC">
              <w:rPr>
                <w:rFonts w:ascii="Arial" w:hAnsi="Arial" w:cs="Arial"/>
                <w:b/>
                <w:bCs/>
                <w:lang w:val="ro-RO"/>
              </w:rPr>
              <w:t>Finanţare şi răspundere juridică</w:t>
            </w:r>
            <w:bookmarkEnd w:id="1"/>
          </w:p>
          <w:p w14:paraId="6291A514" w14:textId="77777777" w:rsidR="00E1106D" w:rsidRPr="003C7DDE" w:rsidRDefault="00E1106D" w:rsidP="00BD4909">
            <w:pPr>
              <w:rPr>
                <w:rFonts w:ascii="Arial" w:hAnsi="Arial" w:cs="Arial"/>
                <w:lang w:val="ro-RO"/>
              </w:rPr>
            </w:pPr>
          </w:p>
        </w:tc>
        <w:tc>
          <w:tcPr>
            <w:tcW w:w="3847" w:type="dxa"/>
            <w:shd w:val="pct15" w:color="auto" w:fill="auto"/>
          </w:tcPr>
          <w:p w14:paraId="0876E648" w14:textId="77777777" w:rsidR="00E1106D" w:rsidRPr="008E2D2B" w:rsidRDefault="00E1106D" w:rsidP="008E2D2B">
            <w:pPr>
              <w:jc w:val="center"/>
              <w:rPr>
                <w:rFonts w:ascii="Arial" w:hAnsi="Arial" w:cs="Arial"/>
                <w:lang w:val="ro-RO"/>
              </w:rPr>
            </w:pPr>
          </w:p>
        </w:tc>
      </w:tr>
      <w:tr w:rsidR="00E1106D" w:rsidRPr="00394343" w14:paraId="7F4D28E5" w14:textId="77777777">
        <w:trPr>
          <w:gridBefore w:val="1"/>
          <w:gridAfter w:val="2"/>
          <w:wBefore w:w="10" w:type="dxa"/>
          <w:wAfter w:w="58" w:type="dxa"/>
          <w:trHeight w:val="207"/>
        </w:trPr>
        <w:tc>
          <w:tcPr>
            <w:tcW w:w="1082" w:type="dxa"/>
          </w:tcPr>
          <w:p w14:paraId="76DFB1F6" w14:textId="77777777" w:rsidR="00E1106D" w:rsidRPr="003C7DDE" w:rsidRDefault="00E1106D" w:rsidP="008E2D2B">
            <w:pPr>
              <w:jc w:val="center"/>
              <w:rPr>
                <w:rFonts w:ascii="Arial" w:hAnsi="Arial" w:cs="Arial"/>
                <w:lang w:val="ro-RO"/>
              </w:rPr>
            </w:pPr>
          </w:p>
        </w:tc>
        <w:tc>
          <w:tcPr>
            <w:tcW w:w="10289" w:type="dxa"/>
          </w:tcPr>
          <w:p w14:paraId="7EBB125D" w14:textId="77777777" w:rsidR="00E1106D" w:rsidRPr="004415ED" w:rsidRDefault="00E1106D" w:rsidP="00980114">
            <w:pPr>
              <w:rPr>
                <w:rFonts w:ascii="Arial" w:hAnsi="Arial" w:cs="Arial"/>
                <w:lang w:val="ro-RO"/>
              </w:rPr>
            </w:pPr>
            <w:r w:rsidRPr="0078289A">
              <w:rPr>
                <w:rFonts w:ascii="Arial" w:hAnsi="Arial" w:cs="Arial"/>
                <w:lang w:val="ro-RO"/>
              </w:rPr>
              <w:t xml:space="preserve">Dacă </w:t>
            </w:r>
            <w:r w:rsidR="00980114">
              <w:rPr>
                <w:rFonts w:ascii="Arial" w:hAnsi="Arial" w:cs="Arial"/>
                <w:lang w:val="ro-RO"/>
              </w:rPr>
              <w:t>OCP</w:t>
            </w:r>
            <w:r w:rsidR="00980114" w:rsidRPr="00980114">
              <w:rPr>
                <w:rFonts w:ascii="Arial" w:hAnsi="Arial" w:cs="Arial"/>
                <w:lang w:val="ro-RO"/>
              </w:rPr>
              <w:t xml:space="preserve"> dispun</w:t>
            </w:r>
            <w:r w:rsidR="00980114">
              <w:rPr>
                <w:rFonts w:ascii="Arial" w:hAnsi="Arial" w:cs="Arial"/>
                <w:lang w:val="ro-RO"/>
              </w:rPr>
              <w:t>e</w:t>
            </w:r>
            <w:r w:rsidR="00980114" w:rsidRPr="00980114">
              <w:rPr>
                <w:rFonts w:ascii="Arial" w:hAnsi="Arial" w:cs="Arial"/>
                <w:lang w:val="ro-RO"/>
              </w:rPr>
              <w:t xml:space="preserve"> de resursele financiare necesare pentru desfăşurarea procesului său de certificare şi să aibă acorduri adecvate (de exemplu asigurare sau provizioane) care să acoper</w:t>
            </w:r>
            <w:r w:rsidR="00980114">
              <w:rPr>
                <w:rFonts w:ascii="Arial" w:hAnsi="Arial" w:cs="Arial"/>
                <w:lang w:val="ro-RO"/>
              </w:rPr>
              <w:t>e răspunderea juridică asociată</w:t>
            </w:r>
            <w:r w:rsidRPr="0078289A">
              <w:rPr>
                <w:rFonts w:ascii="Arial" w:hAnsi="Arial" w:cs="Arial"/>
                <w:lang w:val="ro-RO"/>
              </w:rPr>
              <w:t xml:space="preserve">? </w:t>
            </w:r>
          </w:p>
        </w:tc>
        <w:tc>
          <w:tcPr>
            <w:tcW w:w="3847" w:type="dxa"/>
          </w:tcPr>
          <w:p w14:paraId="69BC7E7B" w14:textId="77777777" w:rsidR="00E1106D" w:rsidRPr="008E2D2B" w:rsidRDefault="00E1106D" w:rsidP="008E2D2B">
            <w:pPr>
              <w:jc w:val="center"/>
              <w:rPr>
                <w:rFonts w:ascii="Arial" w:hAnsi="Arial" w:cs="Arial"/>
                <w:lang w:val="ro-RO"/>
              </w:rPr>
            </w:pPr>
          </w:p>
        </w:tc>
      </w:tr>
      <w:tr w:rsidR="00E1106D" w:rsidRPr="008E2D2B" w14:paraId="2C8A09C4" w14:textId="77777777">
        <w:trPr>
          <w:gridBefore w:val="1"/>
          <w:gridAfter w:val="2"/>
          <w:wBefore w:w="10" w:type="dxa"/>
          <w:wAfter w:w="58" w:type="dxa"/>
        </w:trPr>
        <w:tc>
          <w:tcPr>
            <w:tcW w:w="1082" w:type="dxa"/>
            <w:shd w:val="pct15" w:color="auto" w:fill="auto"/>
          </w:tcPr>
          <w:p w14:paraId="4E26CED4" w14:textId="77777777" w:rsidR="00E1106D" w:rsidRPr="008E2D2B" w:rsidRDefault="00980114" w:rsidP="008E2D2B">
            <w:pPr>
              <w:jc w:val="center"/>
              <w:rPr>
                <w:rFonts w:ascii="Arial" w:hAnsi="Arial" w:cs="Arial"/>
                <w:sz w:val="22"/>
                <w:szCs w:val="22"/>
                <w:lang w:val="ro-RO"/>
              </w:rPr>
            </w:pPr>
            <w:r>
              <w:rPr>
                <w:rFonts w:ascii="Arial" w:hAnsi="Arial" w:cs="Arial"/>
                <w:b/>
                <w:sz w:val="22"/>
                <w:szCs w:val="22"/>
                <w:lang w:val="ro-RO"/>
              </w:rPr>
              <w:t>5</w:t>
            </w:r>
          </w:p>
        </w:tc>
        <w:tc>
          <w:tcPr>
            <w:tcW w:w="10289" w:type="dxa"/>
            <w:shd w:val="pct15" w:color="auto" w:fill="auto"/>
          </w:tcPr>
          <w:p w14:paraId="41D97BC0" w14:textId="77777777" w:rsidR="00E1106D" w:rsidRPr="003C7DDE" w:rsidRDefault="00980114" w:rsidP="00BD4909">
            <w:pPr>
              <w:rPr>
                <w:rFonts w:ascii="Arial" w:hAnsi="Arial" w:cs="Arial"/>
                <w:lang w:val="ro-RO"/>
              </w:rPr>
            </w:pPr>
            <w:r w:rsidRPr="00980114">
              <w:rPr>
                <w:rFonts w:ascii="Arial" w:hAnsi="Arial" w:cs="Arial"/>
                <w:b/>
                <w:lang w:val="ro-RO"/>
              </w:rPr>
              <w:t xml:space="preserve">Cerinţe structurale </w:t>
            </w:r>
          </w:p>
        </w:tc>
        <w:tc>
          <w:tcPr>
            <w:tcW w:w="3847" w:type="dxa"/>
            <w:shd w:val="pct15" w:color="auto" w:fill="auto"/>
          </w:tcPr>
          <w:p w14:paraId="4F6D3B55" w14:textId="77777777" w:rsidR="00E1106D" w:rsidRPr="008E2D2B" w:rsidRDefault="00E1106D" w:rsidP="008E2D2B">
            <w:pPr>
              <w:jc w:val="center"/>
              <w:rPr>
                <w:rFonts w:ascii="Arial" w:hAnsi="Arial" w:cs="Arial"/>
                <w:lang w:val="ro-RO"/>
              </w:rPr>
            </w:pPr>
          </w:p>
        </w:tc>
      </w:tr>
      <w:tr w:rsidR="00980114" w:rsidRPr="008E2D2B" w14:paraId="55F87D4C" w14:textId="77777777">
        <w:trPr>
          <w:gridBefore w:val="1"/>
          <w:gridAfter w:val="2"/>
          <w:wBefore w:w="10" w:type="dxa"/>
          <w:wAfter w:w="58" w:type="dxa"/>
        </w:trPr>
        <w:tc>
          <w:tcPr>
            <w:tcW w:w="1082" w:type="dxa"/>
            <w:shd w:val="pct15" w:color="auto" w:fill="auto"/>
          </w:tcPr>
          <w:p w14:paraId="46A56E88" w14:textId="77777777" w:rsidR="00980114" w:rsidRPr="008E2D2B" w:rsidRDefault="00980114" w:rsidP="008E2D2B">
            <w:pPr>
              <w:jc w:val="center"/>
              <w:rPr>
                <w:rFonts w:ascii="Arial" w:hAnsi="Arial" w:cs="Arial"/>
                <w:b/>
                <w:sz w:val="22"/>
                <w:szCs w:val="22"/>
                <w:lang w:val="ro-RO"/>
              </w:rPr>
            </w:pPr>
            <w:r>
              <w:rPr>
                <w:rFonts w:ascii="Arial" w:hAnsi="Arial" w:cs="Arial"/>
                <w:b/>
                <w:sz w:val="22"/>
                <w:szCs w:val="22"/>
                <w:lang w:val="ro-RO"/>
              </w:rPr>
              <w:t>5.1</w:t>
            </w:r>
          </w:p>
        </w:tc>
        <w:tc>
          <w:tcPr>
            <w:tcW w:w="10289" w:type="dxa"/>
            <w:shd w:val="pct15" w:color="auto" w:fill="auto"/>
          </w:tcPr>
          <w:p w14:paraId="538E3870" w14:textId="77777777" w:rsidR="00980114" w:rsidRPr="00980114" w:rsidRDefault="00980114" w:rsidP="00980114">
            <w:pPr>
              <w:rPr>
                <w:rFonts w:ascii="Arial" w:hAnsi="Arial" w:cs="Arial"/>
                <w:b/>
                <w:bCs/>
                <w:lang w:val="ro-RO"/>
              </w:rPr>
            </w:pPr>
            <w:bookmarkStart w:id="2" w:name="bookmark6"/>
            <w:r w:rsidRPr="00980114">
              <w:rPr>
                <w:rFonts w:ascii="Arial" w:hAnsi="Arial" w:cs="Arial"/>
                <w:b/>
                <w:bCs/>
                <w:lang w:val="ro-RO"/>
              </w:rPr>
              <w:t>Structura organizaţională şi management</w:t>
            </w:r>
            <w:bookmarkEnd w:id="2"/>
          </w:p>
          <w:p w14:paraId="12180325" w14:textId="77777777" w:rsidR="00980114" w:rsidRPr="003C7DDE" w:rsidRDefault="00980114" w:rsidP="00BD4909">
            <w:pPr>
              <w:rPr>
                <w:rFonts w:ascii="Arial" w:hAnsi="Arial" w:cs="Arial"/>
                <w:b/>
                <w:lang w:val="ro-RO"/>
              </w:rPr>
            </w:pPr>
          </w:p>
        </w:tc>
        <w:tc>
          <w:tcPr>
            <w:tcW w:w="3847" w:type="dxa"/>
            <w:shd w:val="pct15" w:color="auto" w:fill="auto"/>
          </w:tcPr>
          <w:p w14:paraId="3E3D6FD8" w14:textId="77777777" w:rsidR="00980114" w:rsidRPr="008E2D2B" w:rsidRDefault="00980114" w:rsidP="008E2D2B">
            <w:pPr>
              <w:jc w:val="center"/>
              <w:rPr>
                <w:rFonts w:ascii="Arial" w:hAnsi="Arial" w:cs="Arial"/>
                <w:lang w:val="ro-RO"/>
              </w:rPr>
            </w:pPr>
          </w:p>
        </w:tc>
      </w:tr>
      <w:tr w:rsidR="00E1106D" w:rsidRPr="00394343" w14:paraId="56C211A3" w14:textId="77777777">
        <w:trPr>
          <w:gridBefore w:val="1"/>
          <w:gridAfter w:val="2"/>
          <w:wBefore w:w="10" w:type="dxa"/>
          <w:wAfter w:w="58" w:type="dxa"/>
        </w:trPr>
        <w:tc>
          <w:tcPr>
            <w:tcW w:w="1082" w:type="dxa"/>
          </w:tcPr>
          <w:p w14:paraId="38EB9F8E" w14:textId="77777777" w:rsidR="00E1106D" w:rsidRPr="008E2D2B" w:rsidRDefault="009D6B93" w:rsidP="009D6B93">
            <w:pPr>
              <w:jc w:val="center"/>
              <w:rPr>
                <w:rFonts w:ascii="Arial" w:hAnsi="Arial" w:cs="Arial"/>
                <w:lang w:val="ro-RO"/>
              </w:rPr>
            </w:pPr>
            <w:r>
              <w:rPr>
                <w:rFonts w:ascii="Arial" w:hAnsi="Arial" w:cs="Arial"/>
                <w:lang w:val="ro-RO"/>
              </w:rPr>
              <w:t>5</w:t>
            </w:r>
            <w:r w:rsidR="00E1106D" w:rsidRPr="008E2D2B">
              <w:rPr>
                <w:rFonts w:ascii="Arial" w:hAnsi="Arial" w:cs="Arial"/>
                <w:lang w:val="ro-RO"/>
              </w:rPr>
              <w:t>.1</w:t>
            </w:r>
            <w:r>
              <w:rPr>
                <w:rFonts w:ascii="Arial" w:hAnsi="Arial" w:cs="Arial"/>
                <w:lang w:val="ro-RO"/>
              </w:rPr>
              <w:t>.1</w:t>
            </w:r>
          </w:p>
        </w:tc>
        <w:tc>
          <w:tcPr>
            <w:tcW w:w="10289" w:type="dxa"/>
          </w:tcPr>
          <w:p w14:paraId="4254E759" w14:textId="77777777" w:rsidR="00E1106D" w:rsidRDefault="009D6B93" w:rsidP="008C5734">
            <w:pPr>
              <w:rPr>
                <w:rFonts w:ascii="Arial" w:hAnsi="Arial" w:cs="Arial"/>
                <w:lang w:val="ro-RO"/>
              </w:rPr>
            </w:pPr>
            <w:proofErr w:type="spellStart"/>
            <w:r>
              <w:rPr>
                <w:rFonts w:ascii="Arial" w:hAnsi="Arial" w:cs="Arial"/>
                <w:lang w:val="en-US"/>
              </w:rPr>
              <w:t>Dacă</w:t>
            </w:r>
            <w:proofErr w:type="spellEnd"/>
            <w:r>
              <w:rPr>
                <w:rFonts w:ascii="Arial" w:hAnsi="Arial" w:cs="Arial"/>
                <w:lang w:val="en-US"/>
              </w:rPr>
              <w:t xml:space="preserve"> a</w:t>
            </w:r>
            <w:r w:rsidRPr="009D6B93">
              <w:rPr>
                <w:rFonts w:ascii="Arial" w:hAnsi="Arial" w:cs="Arial"/>
                <w:lang w:val="ro-RO"/>
              </w:rPr>
              <w:t xml:space="preserve">ctivităţile </w:t>
            </w:r>
            <w:r>
              <w:rPr>
                <w:rFonts w:ascii="Arial" w:hAnsi="Arial" w:cs="Arial"/>
                <w:lang w:val="ro-RO"/>
              </w:rPr>
              <w:t>OCP sunt</w:t>
            </w:r>
            <w:r w:rsidRPr="009D6B93">
              <w:rPr>
                <w:rFonts w:ascii="Arial" w:hAnsi="Arial" w:cs="Arial"/>
                <w:lang w:val="ro-RO"/>
              </w:rPr>
              <w:t xml:space="preserve"> structurate şi gestionate astfel încât să asigure imparţialitatea</w:t>
            </w:r>
            <w:r w:rsidR="00E1106D">
              <w:rPr>
                <w:rFonts w:ascii="Arial" w:hAnsi="Arial" w:cs="Arial"/>
                <w:lang w:val="ro-RO"/>
              </w:rPr>
              <w:t>?</w:t>
            </w:r>
          </w:p>
          <w:p w14:paraId="4E3C163A" w14:textId="77777777" w:rsidR="00E1106D" w:rsidRPr="00514E3F" w:rsidRDefault="00E1106D" w:rsidP="008C5734">
            <w:pPr>
              <w:rPr>
                <w:lang w:val="en-US"/>
              </w:rPr>
            </w:pPr>
          </w:p>
        </w:tc>
        <w:tc>
          <w:tcPr>
            <w:tcW w:w="3847" w:type="dxa"/>
          </w:tcPr>
          <w:p w14:paraId="722D8130" w14:textId="77777777" w:rsidR="00E1106D" w:rsidRPr="008E2D2B" w:rsidRDefault="00E1106D" w:rsidP="008E2D2B">
            <w:pPr>
              <w:jc w:val="center"/>
              <w:rPr>
                <w:rFonts w:ascii="Arial" w:hAnsi="Arial" w:cs="Arial"/>
                <w:lang w:val="ro-RO"/>
              </w:rPr>
            </w:pPr>
          </w:p>
        </w:tc>
      </w:tr>
      <w:tr w:rsidR="00E1106D" w:rsidRPr="007A437E" w14:paraId="5A0B443A" w14:textId="77777777">
        <w:trPr>
          <w:gridBefore w:val="1"/>
          <w:gridAfter w:val="2"/>
          <w:wBefore w:w="10" w:type="dxa"/>
          <w:wAfter w:w="58" w:type="dxa"/>
        </w:trPr>
        <w:tc>
          <w:tcPr>
            <w:tcW w:w="1082" w:type="dxa"/>
            <w:tcBorders>
              <w:bottom w:val="single" w:sz="4" w:space="0" w:color="auto"/>
            </w:tcBorders>
          </w:tcPr>
          <w:p w14:paraId="6E2B7626" w14:textId="77777777" w:rsidR="00E1106D" w:rsidRPr="007A437E" w:rsidRDefault="009D6B93" w:rsidP="008E2D2B">
            <w:pPr>
              <w:jc w:val="center"/>
              <w:rPr>
                <w:rFonts w:ascii="Arial" w:hAnsi="Arial" w:cs="Arial"/>
                <w:lang w:val="ro-RO"/>
              </w:rPr>
            </w:pPr>
            <w:r>
              <w:rPr>
                <w:rFonts w:ascii="Arial" w:hAnsi="Arial" w:cs="Arial"/>
                <w:lang w:val="ro-RO"/>
              </w:rPr>
              <w:t>5</w:t>
            </w:r>
            <w:r w:rsidR="00E1106D" w:rsidRPr="007A437E">
              <w:rPr>
                <w:rFonts w:ascii="Arial" w:hAnsi="Arial" w:cs="Arial"/>
                <w:lang w:val="ro-RO"/>
              </w:rPr>
              <w:t>.</w:t>
            </w:r>
            <w:r>
              <w:rPr>
                <w:rFonts w:ascii="Arial" w:hAnsi="Arial" w:cs="Arial"/>
                <w:lang w:val="ro-RO"/>
              </w:rPr>
              <w:t>1.</w:t>
            </w:r>
            <w:r w:rsidR="00E1106D" w:rsidRPr="007A437E">
              <w:rPr>
                <w:rFonts w:ascii="Arial" w:hAnsi="Arial" w:cs="Arial"/>
                <w:lang w:val="ro-RO"/>
              </w:rPr>
              <w:t>2</w:t>
            </w:r>
          </w:p>
        </w:tc>
        <w:tc>
          <w:tcPr>
            <w:tcW w:w="10289" w:type="dxa"/>
            <w:tcBorders>
              <w:bottom w:val="single" w:sz="4" w:space="0" w:color="auto"/>
            </w:tcBorders>
          </w:tcPr>
          <w:p w14:paraId="14608B24" w14:textId="77777777" w:rsidR="009D6B93" w:rsidRPr="009D6B93" w:rsidRDefault="00E1106D" w:rsidP="009D6B93">
            <w:pPr>
              <w:ind w:left="20"/>
              <w:rPr>
                <w:rFonts w:ascii="Arial" w:hAnsi="Arial" w:cs="Arial"/>
                <w:lang w:val="ro-RO"/>
              </w:rPr>
            </w:pPr>
            <w:proofErr w:type="spellStart"/>
            <w:r>
              <w:rPr>
                <w:rFonts w:ascii="Arial" w:hAnsi="Arial" w:cs="Arial"/>
                <w:lang w:val="en-US"/>
              </w:rPr>
              <w:t>Dacă</w:t>
            </w:r>
            <w:proofErr w:type="spellEnd"/>
            <w:r>
              <w:rPr>
                <w:rFonts w:ascii="Arial" w:hAnsi="Arial" w:cs="Arial"/>
                <w:lang w:val="en-US"/>
              </w:rPr>
              <w:t xml:space="preserve"> OC </w:t>
            </w:r>
            <w:r w:rsidR="009D6B93" w:rsidRPr="009D6B93">
              <w:rPr>
                <w:rFonts w:ascii="Arial" w:hAnsi="Arial" w:cs="Arial"/>
                <w:lang w:val="ro-RO"/>
              </w:rPr>
              <w:t>documente</w:t>
            </w:r>
            <w:r w:rsidR="009D6B93">
              <w:rPr>
                <w:rFonts w:ascii="Arial" w:hAnsi="Arial" w:cs="Arial"/>
                <w:lang w:val="ro-RO"/>
              </w:rPr>
              <w:t>a</w:t>
            </w:r>
            <w:r w:rsidR="009D6B93" w:rsidRPr="009D6B93">
              <w:rPr>
                <w:rFonts w:ascii="Arial" w:hAnsi="Arial" w:cs="Arial"/>
                <w:lang w:val="ro-RO"/>
              </w:rPr>
              <w:t>z</w:t>
            </w:r>
            <w:r w:rsidR="009D6B93">
              <w:rPr>
                <w:rFonts w:ascii="Arial" w:hAnsi="Arial" w:cs="Arial"/>
                <w:lang w:val="ro-RO"/>
              </w:rPr>
              <w:t>ă</w:t>
            </w:r>
            <w:r w:rsidR="009D6B93" w:rsidRPr="009D6B93">
              <w:rPr>
                <w:rFonts w:ascii="Arial" w:hAnsi="Arial" w:cs="Arial"/>
                <w:lang w:val="ro-RO"/>
              </w:rPr>
              <w:t xml:space="preserve"> structura organizaţională, precizând îndatoririle, responsabilităţile şi autorităţile managementului, personalului de certificare, precum şi ate fiecărui comitet. Dacă organismul de certificare este o parte distinctă a unei entităţi legate, documentarea structurii sale organizaţionale trebuie să conţină liniile de autoritate şi relaţiile cu celelalte părţi în cadrul aceleiaşi entităţi legale.</w:t>
            </w:r>
          </w:p>
          <w:p w14:paraId="56C696F4" w14:textId="77777777" w:rsidR="009D6B93" w:rsidRPr="009D6B93" w:rsidRDefault="009D6B93" w:rsidP="009D6B93">
            <w:pPr>
              <w:rPr>
                <w:rFonts w:ascii="Arial" w:hAnsi="Arial" w:cs="Arial"/>
                <w:lang w:val="ro-RO"/>
              </w:rPr>
            </w:pPr>
            <w:r w:rsidRPr="009D6B93">
              <w:rPr>
                <w:rFonts w:ascii="Arial" w:hAnsi="Arial" w:cs="Arial"/>
                <w:lang w:val="ro-RO"/>
              </w:rPr>
              <w:t>Trebuie identificate persoanele sau partea/părţile responsabile pentru următoarele:</w:t>
            </w:r>
          </w:p>
          <w:p w14:paraId="1B99F54C" w14:textId="77777777" w:rsidR="009D6B93" w:rsidRPr="009D6B93" w:rsidRDefault="009D6B93" w:rsidP="00F9398A">
            <w:pPr>
              <w:numPr>
                <w:ilvl w:val="0"/>
                <w:numId w:val="17"/>
              </w:numPr>
              <w:rPr>
                <w:rFonts w:ascii="Arial" w:hAnsi="Arial" w:cs="Arial"/>
                <w:lang w:val="ro-RO"/>
              </w:rPr>
            </w:pPr>
            <w:r w:rsidRPr="009D6B93">
              <w:rPr>
                <w:rFonts w:ascii="Arial" w:hAnsi="Arial" w:cs="Arial"/>
                <w:lang w:val="ro-RO"/>
              </w:rPr>
              <w:t xml:space="preserve"> politicile şi procedurile referitoare fa funcţionarea organismului de certificare;</w:t>
            </w:r>
          </w:p>
          <w:p w14:paraId="7C64123D" w14:textId="77777777" w:rsidR="009D6B93" w:rsidRPr="009D6B93" w:rsidRDefault="009D6B93" w:rsidP="00F9398A">
            <w:pPr>
              <w:numPr>
                <w:ilvl w:val="0"/>
                <w:numId w:val="17"/>
              </w:numPr>
              <w:rPr>
                <w:rFonts w:ascii="Arial" w:hAnsi="Arial" w:cs="Arial"/>
                <w:lang w:val="ro-RO"/>
              </w:rPr>
            </w:pPr>
            <w:r w:rsidRPr="009D6B93">
              <w:rPr>
                <w:rFonts w:ascii="Arial" w:hAnsi="Arial" w:cs="Arial"/>
                <w:lang w:val="ro-RO"/>
              </w:rPr>
              <w:t xml:space="preserve"> im plementarea politicilor şi proceduri lor;</w:t>
            </w:r>
          </w:p>
          <w:p w14:paraId="261C9FC1" w14:textId="77777777" w:rsidR="009D6B93" w:rsidRPr="009D6B93" w:rsidRDefault="009D6B93" w:rsidP="00F9398A">
            <w:pPr>
              <w:numPr>
                <w:ilvl w:val="0"/>
                <w:numId w:val="17"/>
              </w:numPr>
              <w:rPr>
                <w:rFonts w:ascii="Arial" w:hAnsi="Arial" w:cs="Arial"/>
                <w:lang w:val="ro-RO"/>
              </w:rPr>
            </w:pPr>
            <w:r w:rsidRPr="009D6B93">
              <w:rPr>
                <w:rFonts w:ascii="Arial" w:hAnsi="Arial" w:cs="Arial"/>
                <w:lang w:val="ro-RO"/>
              </w:rPr>
              <w:t xml:space="preserve"> finanţarea organismului de certificare;</w:t>
            </w:r>
          </w:p>
          <w:p w14:paraId="332970AD" w14:textId="77777777" w:rsidR="009D6B93" w:rsidRPr="009D6B93" w:rsidRDefault="009D6B93" w:rsidP="00F9398A">
            <w:pPr>
              <w:numPr>
                <w:ilvl w:val="0"/>
                <w:numId w:val="17"/>
              </w:numPr>
              <w:rPr>
                <w:rFonts w:ascii="Arial" w:hAnsi="Arial" w:cs="Arial"/>
                <w:lang w:val="ro-RO"/>
              </w:rPr>
            </w:pPr>
            <w:r w:rsidRPr="009D6B93">
              <w:rPr>
                <w:rFonts w:ascii="Arial" w:hAnsi="Arial" w:cs="Arial"/>
                <w:lang w:val="ro-RO"/>
              </w:rPr>
              <w:t xml:space="preserve"> resursele pentru activităţile de certificare;</w:t>
            </w:r>
          </w:p>
          <w:p w14:paraId="57D47437" w14:textId="77777777" w:rsidR="009D6B93" w:rsidRDefault="009D6B93" w:rsidP="00F9398A">
            <w:pPr>
              <w:numPr>
                <w:ilvl w:val="0"/>
                <w:numId w:val="17"/>
              </w:numPr>
              <w:rPr>
                <w:rFonts w:ascii="Arial" w:hAnsi="Arial" w:cs="Arial"/>
                <w:lang w:val="ro-RO"/>
              </w:rPr>
            </w:pPr>
            <w:r w:rsidRPr="009D6B93">
              <w:rPr>
                <w:rFonts w:ascii="Arial" w:hAnsi="Arial" w:cs="Arial"/>
                <w:lang w:val="ro-RO"/>
              </w:rPr>
              <w:t xml:space="preserve"> dezvoltarea şi menţinerea schemei de certificare;</w:t>
            </w:r>
          </w:p>
          <w:p w14:paraId="0C7B33E1" w14:textId="77777777" w:rsidR="007F5979" w:rsidRPr="007F5979" w:rsidRDefault="007F5979" w:rsidP="00F9398A">
            <w:pPr>
              <w:numPr>
                <w:ilvl w:val="0"/>
                <w:numId w:val="17"/>
              </w:numPr>
              <w:rPr>
                <w:rFonts w:ascii="Arial" w:hAnsi="Arial" w:cs="Arial"/>
                <w:lang w:val="ro-RO"/>
              </w:rPr>
            </w:pPr>
            <w:r w:rsidRPr="007F5979">
              <w:rPr>
                <w:rFonts w:ascii="Arial" w:hAnsi="Arial" w:cs="Arial"/>
                <w:lang w:val="ro-RO"/>
              </w:rPr>
              <w:lastRenderedPageBreak/>
              <w:t>activităţile de evaluare;</w:t>
            </w:r>
          </w:p>
          <w:p w14:paraId="6D8206AB" w14:textId="77777777" w:rsidR="007F5979" w:rsidRPr="007F5979" w:rsidRDefault="007F5979" w:rsidP="00F9398A">
            <w:pPr>
              <w:numPr>
                <w:ilvl w:val="0"/>
                <w:numId w:val="17"/>
              </w:numPr>
              <w:ind w:left="769" w:hanging="769"/>
              <w:rPr>
                <w:rFonts w:ascii="Arial" w:hAnsi="Arial" w:cs="Arial"/>
                <w:lang w:val="ro-RO"/>
              </w:rPr>
            </w:pPr>
            <w:r w:rsidRPr="007F5979">
              <w:rPr>
                <w:rFonts w:ascii="Arial" w:hAnsi="Arial" w:cs="Arial"/>
                <w:lang w:val="ro-RO"/>
              </w:rPr>
              <w:t xml:space="preserve"> deciziile referitoare la certificare, incluzând acordarea, menţinerea, recertificarea, extinderea, restrângerea, suspendarea sau retragerea certificării;</w:t>
            </w:r>
          </w:p>
          <w:p w14:paraId="3046B659" w14:textId="77777777" w:rsidR="00E1106D" w:rsidRPr="007F5979" w:rsidRDefault="007F5979" w:rsidP="00F9398A">
            <w:pPr>
              <w:numPr>
                <w:ilvl w:val="0"/>
                <w:numId w:val="17"/>
              </w:numPr>
              <w:rPr>
                <w:rFonts w:ascii="Arial" w:hAnsi="Arial" w:cs="Arial"/>
                <w:lang w:val="en-US"/>
              </w:rPr>
            </w:pPr>
            <w:r w:rsidRPr="007F5979">
              <w:rPr>
                <w:rFonts w:ascii="Arial" w:hAnsi="Arial" w:cs="Arial"/>
                <w:lang w:val="ro-RO"/>
              </w:rPr>
              <w:t xml:space="preserve"> acorduri contractuale</w:t>
            </w:r>
            <w:r w:rsidR="00E1106D" w:rsidRPr="007F5979">
              <w:rPr>
                <w:rFonts w:ascii="Arial" w:hAnsi="Arial" w:cs="Arial"/>
                <w:lang w:val="en-US"/>
              </w:rPr>
              <w:t>?</w:t>
            </w:r>
          </w:p>
          <w:p w14:paraId="23CE4149" w14:textId="77777777" w:rsidR="00E1106D" w:rsidRPr="00514E3F" w:rsidRDefault="00E1106D" w:rsidP="00514E3F">
            <w:pPr>
              <w:rPr>
                <w:rFonts w:ascii="Arial" w:hAnsi="Arial" w:cs="Arial"/>
                <w:lang w:val="en-US"/>
              </w:rPr>
            </w:pPr>
          </w:p>
        </w:tc>
        <w:tc>
          <w:tcPr>
            <w:tcW w:w="3847" w:type="dxa"/>
            <w:tcBorders>
              <w:bottom w:val="single" w:sz="4" w:space="0" w:color="auto"/>
            </w:tcBorders>
          </w:tcPr>
          <w:p w14:paraId="3AAB55E7" w14:textId="77777777" w:rsidR="00E1106D" w:rsidRPr="007A437E" w:rsidRDefault="00E1106D" w:rsidP="008E2D2B">
            <w:pPr>
              <w:jc w:val="center"/>
              <w:rPr>
                <w:rFonts w:ascii="Arial" w:hAnsi="Arial" w:cs="Arial"/>
                <w:lang w:val="ro-RO"/>
              </w:rPr>
            </w:pPr>
          </w:p>
        </w:tc>
      </w:tr>
      <w:tr w:rsidR="00E90814" w:rsidRPr="00394343" w14:paraId="15BA6623" w14:textId="77777777">
        <w:trPr>
          <w:gridBefore w:val="1"/>
          <w:gridAfter w:val="2"/>
          <w:wBefore w:w="10" w:type="dxa"/>
          <w:wAfter w:w="58" w:type="dxa"/>
        </w:trPr>
        <w:tc>
          <w:tcPr>
            <w:tcW w:w="1082" w:type="dxa"/>
            <w:tcBorders>
              <w:bottom w:val="single" w:sz="4" w:space="0" w:color="auto"/>
            </w:tcBorders>
            <w:shd w:val="clear" w:color="auto" w:fill="D9D9D9"/>
          </w:tcPr>
          <w:p w14:paraId="7D453F95" w14:textId="77777777" w:rsidR="00E90814" w:rsidRPr="007A437E" w:rsidRDefault="0002652B" w:rsidP="008E2D2B">
            <w:pPr>
              <w:jc w:val="center"/>
              <w:rPr>
                <w:rFonts w:ascii="Arial" w:hAnsi="Arial" w:cs="Arial"/>
                <w:lang w:val="ro-RO"/>
              </w:rPr>
            </w:pPr>
            <w:r>
              <w:rPr>
                <w:rFonts w:ascii="Arial" w:hAnsi="Arial" w:cs="Arial"/>
                <w:b/>
                <w:lang w:val="ro-RO"/>
              </w:rPr>
              <w:t>5.2</w:t>
            </w:r>
          </w:p>
        </w:tc>
        <w:tc>
          <w:tcPr>
            <w:tcW w:w="10289" w:type="dxa"/>
            <w:tcBorders>
              <w:bottom w:val="single" w:sz="4" w:space="0" w:color="auto"/>
            </w:tcBorders>
            <w:shd w:val="clear" w:color="auto" w:fill="D9D9D9"/>
          </w:tcPr>
          <w:p w14:paraId="64A52127" w14:textId="77777777" w:rsidR="0002652B" w:rsidRPr="0002652B" w:rsidRDefault="0002652B" w:rsidP="0002652B">
            <w:pPr>
              <w:rPr>
                <w:rFonts w:ascii="Arial" w:hAnsi="Arial" w:cs="Arial"/>
                <w:b/>
                <w:bCs/>
                <w:lang w:val="ro-RO"/>
              </w:rPr>
            </w:pPr>
            <w:bookmarkStart w:id="3" w:name="bookmark7"/>
            <w:r w:rsidRPr="0002652B">
              <w:rPr>
                <w:rFonts w:ascii="Arial" w:hAnsi="Arial" w:cs="Arial"/>
                <w:b/>
                <w:bCs/>
                <w:lang w:val="ro-RO"/>
              </w:rPr>
              <w:t>Structura organismului de certificare, referitoare la instruire</w:t>
            </w:r>
            <w:bookmarkEnd w:id="3"/>
          </w:p>
          <w:p w14:paraId="2DF5AFE8" w14:textId="77777777" w:rsidR="00E90814" w:rsidRPr="0002652B" w:rsidRDefault="00E90814" w:rsidP="00514E3F">
            <w:pPr>
              <w:rPr>
                <w:rFonts w:ascii="Arial" w:hAnsi="Arial" w:cs="Arial"/>
                <w:lang w:val="ro-RO"/>
              </w:rPr>
            </w:pPr>
          </w:p>
        </w:tc>
        <w:tc>
          <w:tcPr>
            <w:tcW w:w="3847" w:type="dxa"/>
            <w:tcBorders>
              <w:bottom w:val="single" w:sz="4" w:space="0" w:color="auto"/>
            </w:tcBorders>
            <w:shd w:val="clear" w:color="auto" w:fill="D9D9D9"/>
          </w:tcPr>
          <w:p w14:paraId="456A2FD9" w14:textId="77777777" w:rsidR="00E90814" w:rsidRPr="007A437E" w:rsidRDefault="00E90814" w:rsidP="008E2D2B">
            <w:pPr>
              <w:jc w:val="center"/>
              <w:rPr>
                <w:rFonts w:ascii="Arial" w:hAnsi="Arial" w:cs="Arial"/>
                <w:lang w:val="ro-RO"/>
              </w:rPr>
            </w:pPr>
          </w:p>
        </w:tc>
      </w:tr>
      <w:tr w:rsidR="00666648" w:rsidRPr="00394343" w14:paraId="1005C14C" w14:textId="77777777" w:rsidTr="0002652B">
        <w:trPr>
          <w:gridBefore w:val="1"/>
          <w:gridAfter w:val="2"/>
          <w:wBefore w:w="10" w:type="dxa"/>
          <w:wAfter w:w="58" w:type="dxa"/>
          <w:trHeight w:val="846"/>
        </w:trPr>
        <w:tc>
          <w:tcPr>
            <w:tcW w:w="1082" w:type="dxa"/>
            <w:tcBorders>
              <w:top w:val="single" w:sz="4" w:space="0" w:color="auto"/>
              <w:left w:val="single" w:sz="4" w:space="0" w:color="auto"/>
              <w:bottom w:val="single" w:sz="4" w:space="0" w:color="auto"/>
              <w:right w:val="single" w:sz="4" w:space="0" w:color="auto"/>
            </w:tcBorders>
          </w:tcPr>
          <w:p w14:paraId="2AECF913" w14:textId="77777777" w:rsidR="00666648" w:rsidRPr="007A437E" w:rsidRDefault="00926E17" w:rsidP="00E16C27">
            <w:pPr>
              <w:jc w:val="center"/>
              <w:rPr>
                <w:rFonts w:ascii="Arial" w:hAnsi="Arial" w:cs="Arial"/>
                <w:lang w:val="ro-RO"/>
              </w:rPr>
            </w:pPr>
            <w:r>
              <w:rPr>
                <w:rFonts w:ascii="Arial" w:hAnsi="Arial" w:cs="Arial"/>
                <w:lang w:val="ro-RO"/>
              </w:rPr>
              <w:t>5.2</w:t>
            </w:r>
            <w:r w:rsidR="00666648" w:rsidRPr="007A437E">
              <w:rPr>
                <w:rFonts w:ascii="Arial" w:hAnsi="Arial" w:cs="Arial"/>
                <w:lang w:val="ro-RO"/>
              </w:rPr>
              <w:t>.1</w:t>
            </w:r>
          </w:p>
        </w:tc>
        <w:tc>
          <w:tcPr>
            <w:tcW w:w="10289" w:type="dxa"/>
            <w:tcBorders>
              <w:top w:val="single" w:sz="4" w:space="0" w:color="auto"/>
              <w:left w:val="single" w:sz="4" w:space="0" w:color="auto"/>
              <w:bottom w:val="single" w:sz="4" w:space="0" w:color="auto"/>
              <w:right w:val="single" w:sz="4" w:space="0" w:color="auto"/>
            </w:tcBorders>
          </w:tcPr>
          <w:p w14:paraId="601C15C2" w14:textId="77777777" w:rsidR="00666648" w:rsidRPr="00E16C27" w:rsidRDefault="00666648" w:rsidP="00514E3F">
            <w:pPr>
              <w:rPr>
                <w:rFonts w:ascii="Arial" w:hAnsi="Arial" w:cs="Arial"/>
                <w:lang w:val="ro-RO"/>
              </w:rPr>
            </w:pPr>
            <w:r>
              <w:rPr>
                <w:rFonts w:ascii="Arial" w:hAnsi="Arial" w:cs="Arial"/>
                <w:lang w:val="ro-RO"/>
              </w:rPr>
              <w:t xml:space="preserve">Dacă </w:t>
            </w:r>
            <w:r w:rsidR="0002652B" w:rsidRPr="0002652B">
              <w:rPr>
                <w:rFonts w:ascii="Arial" w:hAnsi="Arial" w:cs="Arial"/>
                <w:lang w:val="ro-RO"/>
              </w:rPr>
              <w:t xml:space="preserve">Finalizarea unei instruiri </w:t>
            </w:r>
            <w:r w:rsidR="0002652B">
              <w:rPr>
                <w:rFonts w:ascii="Arial" w:hAnsi="Arial" w:cs="Arial"/>
                <w:lang w:val="ro-RO"/>
              </w:rPr>
              <w:t>este</w:t>
            </w:r>
            <w:r w:rsidR="0002652B" w:rsidRPr="0002652B">
              <w:rPr>
                <w:rFonts w:ascii="Arial" w:hAnsi="Arial" w:cs="Arial"/>
                <w:lang w:val="ro-RO"/>
              </w:rPr>
              <w:t xml:space="preserve"> o cerinţă specifică a unei scheme de certificare (a se vedea 8.3)</w:t>
            </w:r>
            <w:r w:rsidR="0002652B">
              <w:rPr>
                <w:rFonts w:ascii="Arial" w:hAnsi="Arial" w:cs="Arial"/>
                <w:lang w:val="ro-RO"/>
              </w:rPr>
              <w:t>?</w:t>
            </w:r>
            <w:r w:rsidR="0002652B" w:rsidRPr="0002652B">
              <w:rPr>
                <w:rFonts w:ascii="Arial" w:hAnsi="Arial" w:cs="Arial"/>
                <w:lang w:val="ro-RO"/>
              </w:rPr>
              <w:t xml:space="preserve">. </w:t>
            </w:r>
            <w:r w:rsidR="0002652B">
              <w:rPr>
                <w:rFonts w:ascii="Arial" w:hAnsi="Arial" w:cs="Arial"/>
                <w:lang w:val="ro-RO"/>
              </w:rPr>
              <w:t xml:space="preserve">Dacă </w:t>
            </w:r>
            <w:r w:rsidR="0002652B" w:rsidRPr="0002652B">
              <w:rPr>
                <w:rFonts w:ascii="Arial" w:hAnsi="Arial" w:cs="Arial"/>
                <w:lang w:val="ro-RO"/>
              </w:rPr>
              <w:t xml:space="preserve">Recunoaşterea/aprobarea instruirii de către </w:t>
            </w:r>
            <w:r w:rsidR="0002652B">
              <w:rPr>
                <w:rFonts w:ascii="Arial" w:hAnsi="Arial" w:cs="Arial"/>
                <w:lang w:val="ro-RO"/>
              </w:rPr>
              <w:t xml:space="preserve">OCP </w:t>
            </w:r>
            <w:r w:rsidR="0002652B" w:rsidRPr="0002652B">
              <w:rPr>
                <w:rFonts w:ascii="Arial" w:hAnsi="Arial" w:cs="Arial"/>
                <w:lang w:val="ro-RO"/>
              </w:rPr>
              <w:t xml:space="preserve"> </w:t>
            </w:r>
            <w:r w:rsidR="0002652B">
              <w:rPr>
                <w:rFonts w:ascii="Arial" w:hAnsi="Arial" w:cs="Arial"/>
                <w:lang w:val="ro-RO"/>
              </w:rPr>
              <w:t xml:space="preserve">nu </w:t>
            </w:r>
            <w:r w:rsidR="0002652B" w:rsidRPr="0002652B">
              <w:rPr>
                <w:rFonts w:ascii="Arial" w:hAnsi="Arial" w:cs="Arial"/>
                <w:lang w:val="ro-RO"/>
              </w:rPr>
              <w:t>afecte</w:t>
            </w:r>
            <w:r w:rsidR="0002652B">
              <w:rPr>
                <w:rFonts w:ascii="Arial" w:hAnsi="Arial" w:cs="Arial"/>
                <w:lang w:val="ro-RO"/>
              </w:rPr>
              <w:t>a</w:t>
            </w:r>
            <w:r w:rsidR="0002652B" w:rsidRPr="0002652B">
              <w:rPr>
                <w:rFonts w:ascii="Arial" w:hAnsi="Arial" w:cs="Arial"/>
                <w:lang w:val="ro-RO"/>
              </w:rPr>
              <w:t>z</w:t>
            </w:r>
            <w:r w:rsidR="0002652B">
              <w:rPr>
                <w:rFonts w:ascii="Arial" w:hAnsi="Arial" w:cs="Arial"/>
                <w:lang w:val="ro-RO"/>
              </w:rPr>
              <w:t>ă</w:t>
            </w:r>
            <w:r w:rsidR="0002652B" w:rsidRPr="0002652B">
              <w:rPr>
                <w:rFonts w:ascii="Arial" w:hAnsi="Arial" w:cs="Arial"/>
                <w:lang w:val="ro-RO"/>
              </w:rPr>
              <w:t>e imparţialitatea sau reduc</w:t>
            </w:r>
            <w:r w:rsidR="0002652B">
              <w:rPr>
                <w:rFonts w:ascii="Arial" w:hAnsi="Arial" w:cs="Arial"/>
                <w:lang w:val="ro-RO"/>
              </w:rPr>
              <w:t>e</w:t>
            </w:r>
            <w:r w:rsidR="0002652B" w:rsidRPr="0002652B">
              <w:rPr>
                <w:rFonts w:ascii="Arial" w:hAnsi="Arial" w:cs="Arial"/>
                <w:lang w:val="ro-RO"/>
              </w:rPr>
              <w:t xml:space="preserve"> cerinţele de certificare şi evaluare.</w:t>
            </w:r>
            <w:r w:rsidRPr="007A437E">
              <w:rPr>
                <w:rFonts w:ascii="Arial" w:hAnsi="Arial" w:cs="Arial"/>
                <w:lang w:val="ro-RO"/>
              </w:rPr>
              <w:t>internaţional</w:t>
            </w:r>
            <w:r>
              <w:rPr>
                <w:rFonts w:ascii="Arial" w:hAnsi="Arial" w:cs="Arial"/>
                <w:lang w:val="ro-RO"/>
              </w:rPr>
              <w:t>?</w:t>
            </w:r>
          </w:p>
        </w:tc>
        <w:tc>
          <w:tcPr>
            <w:tcW w:w="3847" w:type="dxa"/>
            <w:tcBorders>
              <w:top w:val="single" w:sz="4" w:space="0" w:color="auto"/>
              <w:left w:val="single" w:sz="4" w:space="0" w:color="auto"/>
              <w:bottom w:val="single" w:sz="4" w:space="0" w:color="auto"/>
              <w:right w:val="single" w:sz="4" w:space="0" w:color="auto"/>
            </w:tcBorders>
          </w:tcPr>
          <w:p w14:paraId="307B94BC" w14:textId="77777777" w:rsidR="00666648" w:rsidRPr="007A437E" w:rsidRDefault="00666648" w:rsidP="00E16C27">
            <w:pPr>
              <w:jc w:val="center"/>
              <w:rPr>
                <w:rFonts w:ascii="Arial" w:hAnsi="Arial" w:cs="Arial"/>
                <w:lang w:val="ro-RO"/>
              </w:rPr>
            </w:pPr>
          </w:p>
        </w:tc>
      </w:tr>
      <w:tr w:rsidR="00666648" w:rsidRPr="00394343" w14:paraId="191F24BC" w14:textId="77777777">
        <w:trPr>
          <w:gridBefore w:val="1"/>
          <w:gridAfter w:val="2"/>
          <w:wBefore w:w="10" w:type="dxa"/>
          <w:wAfter w:w="58" w:type="dxa"/>
        </w:trPr>
        <w:tc>
          <w:tcPr>
            <w:tcW w:w="1082" w:type="dxa"/>
            <w:tcBorders>
              <w:top w:val="single" w:sz="4" w:space="0" w:color="auto"/>
              <w:left w:val="single" w:sz="4" w:space="0" w:color="auto"/>
              <w:bottom w:val="single" w:sz="4" w:space="0" w:color="auto"/>
              <w:right w:val="single" w:sz="4" w:space="0" w:color="auto"/>
            </w:tcBorders>
          </w:tcPr>
          <w:p w14:paraId="47D541A6" w14:textId="77777777" w:rsidR="00666648" w:rsidRPr="007A437E" w:rsidRDefault="00926E17" w:rsidP="00E16C27">
            <w:pPr>
              <w:jc w:val="center"/>
              <w:rPr>
                <w:rFonts w:ascii="Arial" w:hAnsi="Arial" w:cs="Arial"/>
                <w:lang w:val="ro-RO"/>
              </w:rPr>
            </w:pPr>
            <w:r>
              <w:rPr>
                <w:rFonts w:ascii="Arial" w:hAnsi="Arial" w:cs="Arial"/>
                <w:lang w:val="ro-RO"/>
              </w:rPr>
              <w:t>5.2</w:t>
            </w:r>
            <w:r w:rsidR="00666648" w:rsidRPr="007A437E">
              <w:rPr>
                <w:rFonts w:ascii="Arial" w:hAnsi="Arial" w:cs="Arial"/>
                <w:lang w:val="ro-RO"/>
              </w:rPr>
              <w:t>.2</w:t>
            </w:r>
          </w:p>
        </w:tc>
        <w:tc>
          <w:tcPr>
            <w:tcW w:w="10289" w:type="dxa"/>
            <w:tcBorders>
              <w:top w:val="single" w:sz="4" w:space="0" w:color="auto"/>
              <w:left w:val="single" w:sz="4" w:space="0" w:color="auto"/>
              <w:bottom w:val="single" w:sz="4" w:space="0" w:color="auto"/>
              <w:right w:val="single" w:sz="4" w:space="0" w:color="auto"/>
            </w:tcBorders>
          </w:tcPr>
          <w:p w14:paraId="5B444A41" w14:textId="77777777" w:rsidR="00666648" w:rsidRPr="00E16C27" w:rsidRDefault="00666648" w:rsidP="0002652B">
            <w:pPr>
              <w:widowControl w:val="0"/>
              <w:shd w:val="clear" w:color="auto" w:fill="FFFFFF"/>
              <w:tabs>
                <w:tab w:val="left" w:pos="706"/>
              </w:tabs>
              <w:autoSpaceDE w:val="0"/>
              <w:autoSpaceDN w:val="0"/>
              <w:adjustRightInd w:val="0"/>
              <w:ind w:left="20" w:right="19"/>
              <w:jc w:val="both"/>
              <w:rPr>
                <w:rFonts w:ascii="Arial" w:hAnsi="Arial" w:cs="Arial"/>
                <w:lang w:val="ro-RO"/>
              </w:rPr>
            </w:pPr>
            <w:r>
              <w:rPr>
                <w:rFonts w:ascii="Arial" w:hAnsi="Arial" w:cs="Arial"/>
                <w:lang w:val="ro-RO"/>
              </w:rPr>
              <w:t xml:space="preserve">Dacă OC </w:t>
            </w:r>
            <w:r w:rsidR="0002652B" w:rsidRPr="0002652B">
              <w:rPr>
                <w:rFonts w:ascii="Arial" w:hAnsi="Arial" w:cs="Arial"/>
                <w:lang w:val="ro-RO"/>
              </w:rPr>
              <w:t>furnize</w:t>
            </w:r>
            <w:r w:rsidR="0002652B">
              <w:rPr>
                <w:rFonts w:ascii="Arial" w:hAnsi="Arial" w:cs="Arial"/>
                <w:lang w:val="ro-RO"/>
              </w:rPr>
              <w:t>a</w:t>
            </w:r>
            <w:r w:rsidR="0002652B" w:rsidRPr="0002652B">
              <w:rPr>
                <w:rFonts w:ascii="Arial" w:hAnsi="Arial" w:cs="Arial"/>
                <w:lang w:val="ro-RO"/>
              </w:rPr>
              <w:t>z</w:t>
            </w:r>
            <w:r w:rsidR="0002652B">
              <w:rPr>
                <w:rFonts w:ascii="Arial" w:hAnsi="Arial" w:cs="Arial"/>
                <w:lang w:val="ro-RO"/>
              </w:rPr>
              <w:t>ă</w:t>
            </w:r>
            <w:r w:rsidR="0002652B" w:rsidRPr="0002652B">
              <w:rPr>
                <w:rFonts w:ascii="Arial" w:hAnsi="Arial" w:cs="Arial"/>
                <w:lang w:val="ro-RO"/>
              </w:rPr>
              <w:t xml:space="preserve"> informaţii referitoare !a studii şi instruire, dacă acestea sunt utilizate ca cerinţe preliminare de stabilire a eligibilităţii pentru certificare.</w:t>
            </w:r>
            <w:r w:rsidR="0002652B">
              <w:rPr>
                <w:rFonts w:ascii="Arial" w:hAnsi="Arial" w:cs="Arial"/>
                <w:lang w:val="ro-RO"/>
              </w:rPr>
              <w:t xml:space="preserve"> ?</w:t>
            </w:r>
            <w:r w:rsidR="0002652B" w:rsidRPr="0002652B">
              <w:rPr>
                <w:rFonts w:ascii="Arial" w:hAnsi="Arial" w:cs="Arial"/>
                <w:lang w:val="ro-RO"/>
              </w:rPr>
              <w:t xml:space="preserve"> Cu toate acestea, </w:t>
            </w:r>
            <w:r w:rsidR="0002652B">
              <w:rPr>
                <w:rFonts w:ascii="Arial" w:hAnsi="Arial" w:cs="Arial"/>
                <w:lang w:val="ro-RO"/>
              </w:rPr>
              <w:t>OCP</w:t>
            </w:r>
            <w:r w:rsidR="0002652B" w:rsidRPr="0002652B">
              <w:rPr>
                <w:rFonts w:ascii="Arial" w:hAnsi="Arial" w:cs="Arial"/>
                <w:lang w:val="ro-RO"/>
              </w:rPr>
              <w:t xml:space="preserve"> nu trebuie să declare sau să sugereze că certificarea ar fi mai puţin costisitoare, mai uşoară sau mai simplă dacă se utilizează anumite servicii specifice de asigurare a studiilor/instruire.</w:t>
            </w:r>
          </w:p>
        </w:tc>
        <w:tc>
          <w:tcPr>
            <w:tcW w:w="3847" w:type="dxa"/>
            <w:tcBorders>
              <w:top w:val="single" w:sz="4" w:space="0" w:color="auto"/>
              <w:left w:val="single" w:sz="4" w:space="0" w:color="auto"/>
              <w:bottom w:val="single" w:sz="4" w:space="0" w:color="auto"/>
              <w:right w:val="single" w:sz="4" w:space="0" w:color="auto"/>
            </w:tcBorders>
          </w:tcPr>
          <w:p w14:paraId="65E18E5B" w14:textId="77777777" w:rsidR="00666648" w:rsidRPr="007A437E" w:rsidRDefault="00666648" w:rsidP="00E16C27">
            <w:pPr>
              <w:jc w:val="center"/>
              <w:rPr>
                <w:rFonts w:ascii="Arial" w:hAnsi="Arial" w:cs="Arial"/>
                <w:lang w:val="ro-RO"/>
              </w:rPr>
            </w:pPr>
          </w:p>
        </w:tc>
      </w:tr>
      <w:tr w:rsidR="00666648" w:rsidRPr="00394343" w14:paraId="40EB6CD6" w14:textId="77777777">
        <w:trPr>
          <w:gridBefore w:val="1"/>
          <w:gridAfter w:val="2"/>
          <w:wBefore w:w="10" w:type="dxa"/>
          <w:wAfter w:w="58" w:type="dxa"/>
        </w:trPr>
        <w:tc>
          <w:tcPr>
            <w:tcW w:w="1082" w:type="dxa"/>
            <w:shd w:val="clear" w:color="auto" w:fill="FFFFFF"/>
          </w:tcPr>
          <w:p w14:paraId="5AD0F472" w14:textId="77777777" w:rsidR="00666648" w:rsidRPr="007A437E" w:rsidRDefault="00926E17" w:rsidP="00926E17">
            <w:pPr>
              <w:jc w:val="center"/>
              <w:rPr>
                <w:rFonts w:ascii="Arial" w:hAnsi="Arial" w:cs="Arial"/>
                <w:lang w:val="ro-RO"/>
              </w:rPr>
            </w:pPr>
            <w:r>
              <w:rPr>
                <w:rFonts w:ascii="Arial" w:hAnsi="Arial" w:cs="Arial"/>
                <w:lang w:val="ro-RO"/>
              </w:rPr>
              <w:t>5.2</w:t>
            </w:r>
            <w:r w:rsidR="00666648" w:rsidRPr="007A437E">
              <w:rPr>
                <w:rFonts w:ascii="Arial" w:hAnsi="Arial" w:cs="Arial"/>
                <w:lang w:val="ro-RO"/>
              </w:rPr>
              <w:t>.3</w:t>
            </w:r>
          </w:p>
        </w:tc>
        <w:tc>
          <w:tcPr>
            <w:tcW w:w="10289" w:type="dxa"/>
            <w:shd w:val="clear" w:color="auto" w:fill="FFFFFF"/>
          </w:tcPr>
          <w:p w14:paraId="1D3EA371" w14:textId="77777777" w:rsidR="0002652B" w:rsidRPr="0002652B" w:rsidRDefault="00666648" w:rsidP="0002652B">
            <w:pPr>
              <w:ind w:left="20"/>
              <w:rPr>
                <w:rFonts w:ascii="Arial" w:hAnsi="Arial" w:cs="Arial"/>
                <w:lang w:val="ro-RO"/>
              </w:rPr>
            </w:pPr>
            <w:r>
              <w:rPr>
                <w:rFonts w:ascii="Arial" w:hAnsi="Arial" w:cs="Arial"/>
                <w:lang w:val="ro-RO"/>
              </w:rPr>
              <w:t xml:space="preserve">Dacă </w:t>
            </w:r>
            <w:r w:rsidR="0002652B">
              <w:rPr>
                <w:rFonts w:ascii="Arial" w:hAnsi="Arial" w:cs="Arial"/>
                <w:lang w:val="ro-RO"/>
              </w:rPr>
              <w:t xml:space="preserve"> </w:t>
            </w:r>
            <w:r w:rsidR="0002652B" w:rsidRPr="0002652B">
              <w:rPr>
                <w:rFonts w:ascii="Arial" w:hAnsi="Arial" w:cs="Arial"/>
                <w:lang w:val="ro-RO"/>
              </w:rPr>
              <w:t>Furnizarea de servicii de instruire şi certificare pentru persoanele din aceeaşi entitate legală constituie o ameninţare pentru imparţialitate</w:t>
            </w:r>
            <w:r w:rsidR="0002652B">
              <w:rPr>
                <w:rFonts w:ascii="Arial" w:hAnsi="Arial" w:cs="Arial"/>
                <w:lang w:val="ro-RO"/>
              </w:rPr>
              <w:t>?</w:t>
            </w:r>
            <w:r w:rsidR="0002652B" w:rsidRPr="0002652B">
              <w:rPr>
                <w:rFonts w:ascii="Arial" w:hAnsi="Arial" w:cs="Arial"/>
                <w:lang w:val="ro-RO"/>
              </w:rPr>
              <w:t xml:space="preserve">. </w:t>
            </w:r>
            <w:r w:rsidR="0002652B">
              <w:rPr>
                <w:rFonts w:ascii="Arial" w:hAnsi="Arial" w:cs="Arial"/>
                <w:lang w:val="ro-RO"/>
              </w:rPr>
              <w:t xml:space="preserve">Dacă OCP un </w:t>
            </w:r>
            <w:r w:rsidR="0002652B" w:rsidRPr="0002652B">
              <w:rPr>
                <w:rFonts w:ascii="Arial" w:hAnsi="Arial" w:cs="Arial"/>
                <w:lang w:val="ro-RO"/>
              </w:rPr>
              <w:t xml:space="preserve"> organism de certificare</w:t>
            </w:r>
            <w:r w:rsidR="0002652B">
              <w:rPr>
                <w:rFonts w:ascii="Arial" w:hAnsi="Arial" w:cs="Arial"/>
                <w:lang w:val="ro-RO"/>
              </w:rPr>
              <w:t>,</w:t>
            </w:r>
            <w:r w:rsidR="0002652B" w:rsidRPr="0002652B">
              <w:rPr>
                <w:rFonts w:ascii="Arial" w:hAnsi="Arial" w:cs="Arial"/>
                <w:lang w:val="ro-RO"/>
              </w:rPr>
              <w:t xml:space="preserve"> care este parte a unei entităţi l</w:t>
            </w:r>
            <w:r w:rsidR="0002652B">
              <w:rPr>
                <w:rFonts w:ascii="Arial" w:hAnsi="Arial" w:cs="Arial"/>
                <w:lang w:val="ro-RO"/>
              </w:rPr>
              <w:t xml:space="preserve">egale care furnizează instruire, acesta </w:t>
            </w:r>
            <w:r w:rsidR="0002652B" w:rsidRPr="0002652B">
              <w:rPr>
                <w:rFonts w:ascii="Arial" w:hAnsi="Arial" w:cs="Arial"/>
                <w:lang w:val="ro-RO"/>
              </w:rPr>
              <w:t>trebuie:</w:t>
            </w:r>
          </w:p>
          <w:p w14:paraId="0710DA5B" w14:textId="77777777" w:rsidR="0002652B" w:rsidRPr="0002652B" w:rsidRDefault="0002652B" w:rsidP="00F9398A">
            <w:pPr>
              <w:numPr>
                <w:ilvl w:val="0"/>
                <w:numId w:val="18"/>
              </w:numPr>
              <w:rPr>
                <w:rFonts w:ascii="Arial" w:hAnsi="Arial" w:cs="Arial"/>
                <w:lang w:val="ro-RO"/>
              </w:rPr>
            </w:pPr>
            <w:r w:rsidRPr="0002652B">
              <w:rPr>
                <w:rFonts w:ascii="Arial" w:hAnsi="Arial" w:cs="Arial"/>
                <w:lang w:val="ro-RO"/>
              </w:rPr>
              <w:t xml:space="preserve"> să identifice şi să documenteze, în mod continuu, ameninţările asociate pentru imparţialitate: organismul trebuie să dispună de un proces documentat care să demonstreze cum elimină sau reduce acele ameninţări;</w:t>
            </w:r>
          </w:p>
          <w:p w14:paraId="2C95804B" w14:textId="77777777" w:rsidR="0002652B" w:rsidRPr="0002652B" w:rsidRDefault="0002652B" w:rsidP="00F9398A">
            <w:pPr>
              <w:numPr>
                <w:ilvl w:val="0"/>
                <w:numId w:val="18"/>
              </w:numPr>
              <w:rPr>
                <w:rFonts w:ascii="Arial" w:hAnsi="Arial" w:cs="Arial"/>
                <w:lang w:val="ro-RO"/>
              </w:rPr>
            </w:pPr>
            <w:r w:rsidRPr="0002652B">
              <w:rPr>
                <w:rFonts w:ascii="Arial" w:hAnsi="Arial" w:cs="Arial"/>
                <w:lang w:val="ro-RO"/>
              </w:rPr>
              <w:t xml:space="preserve"> să demonstreze că toate procesele realizate de organismul de certificare sunt independente de instruire, astfel încât sâ se asigure că imparţialitatea, securitatea informaţiei şi confidenţialitatea nu sunt afectate;</w:t>
            </w:r>
          </w:p>
          <w:p w14:paraId="7E678FAA" w14:textId="77777777" w:rsidR="0002652B" w:rsidRPr="0002652B" w:rsidRDefault="0002652B" w:rsidP="00F9398A">
            <w:pPr>
              <w:numPr>
                <w:ilvl w:val="0"/>
                <w:numId w:val="18"/>
              </w:numPr>
              <w:rPr>
                <w:rFonts w:ascii="Arial" w:hAnsi="Arial" w:cs="Arial"/>
                <w:lang w:val="ro-RO"/>
              </w:rPr>
            </w:pPr>
            <w:r w:rsidRPr="0002652B">
              <w:rPr>
                <w:rFonts w:ascii="Arial" w:hAnsi="Arial" w:cs="Arial"/>
                <w:lang w:val="ro-RO"/>
              </w:rPr>
              <w:t xml:space="preserve"> să nu dea impresia că utilizarea ambelor servicii ar putea furniza orice tip de avantaj pentru solicitant;</w:t>
            </w:r>
          </w:p>
          <w:p w14:paraId="65FF6577" w14:textId="77777777" w:rsidR="0002652B" w:rsidRPr="0002652B" w:rsidRDefault="0002652B" w:rsidP="00F9398A">
            <w:pPr>
              <w:numPr>
                <w:ilvl w:val="0"/>
                <w:numId w:val="18"/>
              </w:numPr>
              <w:rPr>
                <w:rFonts w:ascii="Arial" w:hAnsi="Arial" w:cs="Arial"/>
                <w:lang w:val="ro-RO"/>
              </w:rPr>
            </w:pPr>
            <w:r w:rsidRPr="0002652B">
              <w:rPr>
                <w:rFonts w:ascii="Arial" w:hAnsi="Arial" w:cs="Arial"/>
                <w:lang w:val="ro-RO"/>
              </w:rPr>
              <w:t xml:space="preserve"> să nu ceară candidaţilor să urmeze propriile programe de studii sau instruire ca o cerinţă preliminară obligatorie, dacă există programe alternative de studii sau instruire care conduc la aceleaşi rezultate;</w:t>
            </w:r>
          </w:p>
          <w:p w14:paraId="11E4780D" w14:textId="77777777" w:rsidR="00666648" w:rsidRDefault="0002652B" w:rsidP="0002652B">
            <w:pPr>
              <w:rPr>
                <w:rFonts w:ascii="Arial" w:hAnsi="Arial" w:cs="Arial"/>
                <w:lang w:val="ro-RO"/>
              </w:rPr>
            </w:pPr>
            <w:r w:rsidRPr="0002652B">
              <w:rPr>
                <w:rFonts w:ascii="Arial" w:hAnsi="Arial" w:cs="Arial"/>
                <w:lang w:val="ro-RO"/>
              </w:rPr>
              <w:t xml:space="preserve"> să se asigure că personalul său nu acţionează în calitate de examinator pentru un anumit candidat, pe care l-a instruit în ultimii doi ani de la finalizarea activităţilor de instruire: acest interval poate fi redus dacă organismul de certificare demonstrează că nu este afectată imparţialitatea.</w:t>
            </w:r>
            <w:r>
              <w:rPr>
                <w:rFonts w:ascii="Arial" w:hAnsi="Arial" w:cs="Arial"/>
                <w:lang w:val="ro-RO"/>
              </w:rPr>
              <w:t xml:space="preserve"> </w:t>
            </w:r>
            <w:r w:rsidR="00666648">
              <w:rPr>
                <w:rFonts w:ascii="Arial" w:hAnsi="Arial" w:cs="Arial"/>
                <w:lang w:val="ro-RO"/>
              </w:rPr>
              <w:t>?</w:t>
            </w:r>
          </w:p>
          <w:p w14:paraId="04DE3AD5" w14:textId="77777777" w:rsidR="00666648" w:rsidRPr="00F802DB" w:rsidRDefault="00666648" w:rsidP="008D1225">
            <w:pPr>
              <w:rPr>
                <w:rFonts w:ascii="Arial" w:hAnsi="Arial" w:cs="Arial"/>
                <w:lang w:val="ro-RO"/>
              </w:rPr>
            </w:pPr>
          </w:p>
        </w:tc>
        <w:tc>
          <w:tcPr>
            <w:tcW w:w="3847" w:type="dxa"/>
            <w:shd w:val="clear" w:color="auto" w:fill="FFFFFF"/>
          </w:tcPr>
          <w:p w14:paraId="5C83A204" w14:textId="77777777" w:rsidR="00666648" w:rsidRPr="007A437E" w:rsidRDefault="00666648" w:rsidP="008E2D2B">
            <w:pPr>
              <w:jc w:val="center"/>
              <w:rPr>
                <w:rFonts w:ascii="Arial" w:hAnsi="Arial" w:cs="Arial"/>
                <w:lang w:val="ro-RO"/>
              </w:rPr>
            </w:pPr>
          </w:p>
        </w:tc>
      </w:tr>
      <w:tr w:rsidR="00EC6EB7" w:rsidRPr="007A437E" w14:paraId="09E9C448" w14:textId="77777777">
        <w:trPr>
          <w:gridBefore w:val="1"/>
          <w:gridAfter w:val="2"/>
          <w:wBefore w:w="10" w:type="dxa"/>
          <w:wAfter w:w="58" w:type="dxa"/>
        </w:trPr>
        <w:tc>
          <w:tcPr>
            <w:tcW w:w="1082" w:type="dxa"/>
            <w:shd w:val="pct15" w:color="auto" w:fill="auto"/>
          </w:tcPr>
          <w:p w14:paraId="22BB3179" w14:textId="77777777" w:rsidR="00EC6EB7" w:rsidRPr="007A437E" w:rsidRDefault="0002652B" w:rsidP="008E2D2B">
            <w:pPr>
              <w:jc w:val="center"/>
              <w:rPr>
                <w:rFonts w:ascii="Arial" w:hAnsi="Arial" w:cs="Arial"/>
                <w:lang w:val="ro-RO"/>
              </w:rPr>
            </w:pPr>
            <w:r>
              <w:rPr>
                <w:rFonts w:ascii="Arial" w:hAnsi="Arial" w:cs="Arial"/>
                <w:b/>
                <w:lang w:val="ro-RO"/>
              </w:rPr>
              <w:t>6</w:t>
            </w:r>
          </w:p>
        </w:tc>
        <w:tc>
          <w:tcPr>
            <w:tcW w:w="10289" w:type="dxa"/>
            <w:shd w:val="pct15" w:color="auto" w:fill="auto"/>
          </w:tcPr>
          <w:p w14:paraId="0265BFBC" w14:textId="77777777" w:rsidR="00EC6EB7" w:rsidRPr="007A437E" w:rsidRDefault="0002652B" w:rsidP="00BD4909">
            <w:pPr>
              <w:rPr>
                <w:rFonts w:ascii="Arial" w:hAnsi="Arial" w:cs="Arial"/>
                <w:lang w:val="ro-RO"/>
              </w:rPr>
            </w:pPr>
            <w:r w:rsidRPr="0002652B">
              <w:rPr>
                <w:rFonts w:ascii="Arial" w:hAnsi="Arial" w:cs="Arial"/>
                <w:b/>
                <w:lang w:val="ro-RO"/>
              </w:rPr>
              <w:t xml:space="preserve">Cerinţe referitoare la resurse </w:t>
            </w:r>
          </w:p>
        </w:tc>
        <w:tc>
          <w:tcPr>
            <w:tcW w:w="3847" w:type="dxa"/>
            <w:shd w:val="pct15" w:color="auto" w:fill="auto"/>
          </w:tcPr>
          <w:p w14:paraId="14793B6F" w14:textId="77777777" w:rsidR="00EC6EB7" w:rsidRPr="007A437E" w:rsidRDefault="00EC6EB7" w:rsidP="008E2D2B">
            <w:pPr>
              <w:jc w:val="center"/>
              <w:rPr>
                <w:rFonts w:ascii="Arial" w:hAnsi="Arial" w:cs="Arial"/>
                <w:lang w:val="ro-RO"/>
              </w:rPr>
            </w:pPr>
          </w:p>
        </w:tc>
      </w:tr>
      <w:tr w:rsidR="0002652B" w:rsidRPr="00394343" w14:paraId="449ABFBA" w14:textId="77777777">
        <w:trPr>
          <w:gridBefore w:val="1"/>
          <w:gridAfter w:val="2"/>
          <w:wBefore w:w="10" w:type="dxa"/>
          <w:wAfter w:w="58" w:type="dxa"/>
        </w:trPr>
        <w:tc>
          <w:tcPr>
            <w:tcW w:w="1082" w:type="dxa"/>
            <w:shd w:val="pct15" w:color="auto" w:fill="auto"/>
          </w:tcPr>
          <w:p w14:paraId="681BB60D" w14:textId="77777777" w:rsidR="0002652B" w:rsidRPr="007A437E" w:rsidRDefault="0002652B" w:rsidP="008E2D2B">
            <w:pPr>
              <w:jc w:val="center"/>
              <w:rPr>
                <w:rFonts w:ascii="Arial" w:hAnsi="Arial" w:cs="Arial"/>
                <w:b/>
                <w:lang w:val="ro-RO"/>
              </w:rPr>
            </w:pPr>
            <w:r>
              <w:rPr>
                <w:rFonts w:ascii="Arial" w:hAnsi="Arial" w:cs="Arial"/>
                <w:b/>
                <w:lang w:val="ro-RO"/>
              </w:rPr>
              <w:t>6.1</w:t>
            </w:r>
          </w:p>
        </w:tc>
        <w:tc>
          <w:tcPr>
            <w:tcW w:w="10289" w:type="dxa"/>
            <w:shd w:val="pct15" w:color="auto" w:fill="auto"/>
          </w:tcPr>
          <w:p w14:paraId="0A23FDE6" w14:textId="77777777" w:rsidR="0002652B" w:rsidRPr="007A437E" w:rsidRDefault="0002652B" w:rsidP="0002652B">
            <w:pPr>
              <w:ind w:right="-103"/>
              <w:rPr>
                <w:rFonts w:ascii="Arial" w:hAnsi="Arial" w:cs="Arial"/>
                <w:b/>
                <w:lang w:val="ro-RO"/>
              </w:rPr>
            </w:pPr>
            <w:bookmarkStart w:id="4" w:name="bookmark9"/>
            <w:r w:rsidRPr="0002652B">
              <w:rPr>
                <w:rFonts w:ascii="Arial" w:hAnsi="Arial" w:cs="Arial"/>
                <w:b/>
                <w:bCs/>
                <w:lang w:val="ro-RO"/>
              </w:rPr>
              <w:t>Cerinţe generale referitoare la personal</w:t>
            </w:r>
            <w:bookmarkEnd w:id="4"/>
          </w:p>
        </w:tc>
        <w:tc>
          <w:tcPr>
            <w:tcW w:w="3847" w:type="dxa"/>
            <w:shd w:val="pct15" w:color="auto" w:fill="auto"/>
          </w:tcPr>
          <w:p w14:paraId="21D0069F" w14:textId="77777777" w:rsidR="0002652B" w:rsidRPr="007A437E" w:rsidRDefault="0002652B" w:rsidP="008E2D2B">
            <w:pPr>
              <w:jc w:val="center"/>
              <w:rPr>
                <w:rFonts w:ascii="Arial" w:hAnsi="Arial" w:cs="Arial"/>
                <w:lang w:val="ro-RO"/>
              </w:rPr>
            </w:pPr>
          </w:p>
        </w:tc>
      </w:tr>
      <w:tr w:rsidR="00EC6EB7" w:rsidRPr="00394343" w14:paraId="7FA67806" w14:textId="77777777">
        <w:trPr>
          <w:gridBefore w:val="1"/>
          <w:gridAfter w:val="2"/>
          <w:wBefore w:w="10" w:type="dxa"/>
          <w:wAfter w:w="58" w:type="dxa"/>
        </w:trPr>
        <w:tc>
          <w:tcPr>
            <w:tcW w:w="1082" w:type="dxa"/>
          </w:tcPr>
          <w:p w14:paraId="7FBA24B9" w14:textId="77777777" w:rsidR="00EC6EB7" w:rsidRPr="007A437E" w:rsidRDefault="0002652B" w:rsidP="0002652B">
            <w:pPr>
              <w:jc w:val="center"/>
              <w:rPr>
                <w:rFonts w:ascii="Arial" w:hAnsi="Arial" w:cs="Arial"/>
                <w:lang w:val="ro-RO"/>
              </w:rPr>
            </w:pPr>
            <w:r>
              <w:rPr>
                <w:rFonts w:ascii="Arial" w:hAnsi="Arial" w:cs="Arial"/>
                <w:lang w:val="ro-RO"/>
              </w:rPr>
              <w:t>6.1.</w:t>
            </w:r>
            <w:r w:rsidR="00EC6EB7" w:rsidRPr="007A437E">
              <w:rPr>
                <w:rFonts w:ascii="Arial" w:hAnsi="Arial" w:cs="Arial"/>
                <w:lang w:val="ro-RO"/>
              </w:rPr>
              <w:t>1</w:t>
            </w:r>
          </w:p>
        </w:tc>
        <w:tc>
          <w:tcPr>
            <w:tcW w:w="10289" w:type="dxa"/>
          </w:tcPr>
          <w:p w14:paraId="231FCB77" w14:textId="77777777" w:rsidR="00EC6EB7" w:rsidRPr="004600BC" w:rsidRDefault="00EC6EB7" w:rsidP="0002652B">
            <w:pPr>
              <w:shd w:val="clear" w:color="auto" w:fill="FFFFFF"/>
              <w:ind w:left="32" w:right="34"/>
              <w:jc w:val="both"/>
              <w:rPr>
                <w:rFonts w:ascii="Arial" w:hAnsi="Arial" w:cs="Arial"/>
                <w:lang w:val="ro-RO"/>
              </w:rPr>
            </w:pPr>
            <w:r>
              <w:rPr>
                <w:rFonts w:ascii="Arial" w:hAnsi="Arial" w:cs="Arial"/>
                <w:lang w:val="ro-RO"/>
              </w:rPr>
              <w:t>Dacă OC</w:t>
            </w:r>
            <w:r w:rsidR="0002652B">
              <w:rPr>
                <w:rFonts w:ascii="Arial" w:hAnsi="Arial" w:cs="Arial"/>
                <w:lang w:val="ro-RO"/>
              </w:rPr>
              <w:t>P</w:t>
            </w:r>
            <w:r w:rsidRPr="007A437E">
              <w:rPr>
                <w:rFonts w:ascii="Arial" w:hAnsi="Arial" w:cs="Arial"/>
                <w:lang w:val="ro-RO"/>
              </w:rPr>
              <w:t xml:space="preserve"> </w:t>
            </w:r>
            <w:r>
              <w:rPr>
                <w:rFonts w:ascii="Arial" w:hAnsi="Arial" w:cs="Arial"/>
                <w:lang w:val="ro-RO"/>
              </w:rPr>
              <w:t>este</w:t>
            </w:r>
            <w:r w:rsidRPr="007A437E">
              <w:rPr>
                <w:rFonts w:ascii="Arial" w:hAnsi="Arial" w:cs="Arial"/>
                <w:lang w:val="ro-RO"/>
              </w:rPr>
              <w:t xml:space="preserve"> responsabil</w:t>
            </w:r>
            <w:r w:rsidR="0002652B" w:rsidRPr="0002652B">
              <w:rPr>
                <w:color w:val="000000"/>
                <w:spacing w:val="-8"/>
                <w:sz w:val="24"/>
                <w:szCs w:val="24"/>
                <w:lang w:val="ro-RO" w:eastAsia="ro-RO"/>
              </w:rPr>
              <w:t xml:space="preserve"> </w:t>
            </w:r>
            <w:r w:rsidR="0002652B" w:rsidRPr="0002652B">
              <w:rPr>
                <w:rFonts w:ascii="Arial" w:hAnsi="Arial" w:cs="Arial"/>
                <w:lang w:val="ro-RO"/>
              </w:rPr>
              <w:t>responsabil şi gestione</w:t>
            </w:r>
            <w:r w:rsidR="0002652B">
              <w:rPr>
                <w:rFonts w:ascii="Arial" w:hAnsi="Arial" w:cs="Arial"/>
                <w:lang w:val="ro-RO"/>
              </w:rPr>
              <w:t>a</w:t>
            </w:r>
            <w:r w:rsidR="0002652B" w:rsidRPr="0002652B">
              <w:rPr>
                <w:rFonts w:ascii="Arial" w:hAnsi="Arial" w:cs="Arial"/>
                <w:lang w:val="ro-RO"/>
              </w:rPr>
              <w:t>z</w:t>
            </w:r>
            <w:r w:rsidR="0002652B">
              <w:rPr>
                <w:rFonts w:ascii="Arial" w:hAnsi="Arial" w:cs="Arial"/>
                <w:lang w:val="ro-RO"/>
              </w:rPr>
              <w:t>ă</w:t>
            </w:r>
            <w:r w:rsidR="0002652B" w:rsidRPr="0002652B">
              <w:rPr>
                <w:rFonts w:ascii="Arial" w:hAnsi="Arial" w:cs="Arial"/>
                <w:lang w:val="ro-RO"/>
              </w:rPr>
              <w:t xml:space="preserve"> activitatea întregului personal implicat în procesul de certificare.</w:t>
            </w:r>
            <w:r>
              <w:rPr>
                <w:rFonts w:ascii="Arial" w:hAnsi="Arial" w:cs="Arial"/>
                <w:lang w:val="ro-RO"/>
              </w:rPr>
              <w:t>?</w:t>
            </w:r>
          </w:p>
        </w:tc>
        <w:tc>
          <w:tcPr>
            <w:tcW w:w="3847" w:type="dxa"/>
          </w:tcPr>
          <w:p w14:paraId="15CD4A42" w14:textId="77777777" w:rsidR="00EC6EB7" w:rsidRPr="007A437E" w:rsidRDefault="00EC6EB7" w:rsidP="008E2D2B">
            <w:pPr>
              <w:jc w:val="center"/>
              <w:rPr>
                <w:rFonts w:ascii="Arial" w:hAnsi="Arial" w:cs="Arial"/>
                <w:lang w:val="ro-RO"/>
              </w:rPr>
            </w:pPr>
          </w:p>
        </w:tc>
      </w:tr>
      <w:tr w:rsidR="00EC6EB7" w:rsidRPr="00394343" w14:paraId="7038EE5F" w14:textId="77777777">
        <w:trPr>
          <w:gridBefore w:val="1"/>
          <w:gridAfter w:val="2"/>
          <w:wBefore w:w="10" w:type="dxa"/>
          <w:wAfter w:w="58" w:type="dxa"/>
        </w:trPr>
        <w:tc>
          <w:tcPr>
            <w:tcW w:w="1082" w:type="dxa"/>
          </w:tcPr>
          <w:p w14:paraId="30578B45" w14:textId="77777777" w:rsidR="00EC6EB7" w:rsidRPr="007A437E" w:rsidRDefault="0002652B" w:rsidP="008E2D2B">
            <w:pPr>
              <w:jc w:val="center"/>
              <w:rPr>
                <w:rFonts w:ascii="Arial" w:hAnsi="Arial" w:cs="Arial"/>
                <w:lang w:val="ro-RO"/>
              </w:rPr>
            </w:pPr>
            <w:r>
              <w:rPr>
                <w:rFonts w:ascii="Arial" w:hAnsi="Arial" w:cs="Arial"/>
                <w:lang w:val="ro-RO"/>
              </w:rPr>
              <w:t>6.1</w:t>
            </w:r>
            <w:r w:rsidR="00EC6EB7" w:rsidRPr="007A437E">
              <w:rPr>
                <w:rFonts w:ascii="Arial" w:hAnsi="Arial" w:cs="Arial"/>
                <w:lang w:val="ro-RO"/>
              </w:rPr>
              <w:t>.2</w:t>
            </w:r>
          </w:p>
        </w:tc>
        <w:tc>
          <w:tcPr>
            <w:tcW w:w="10289" w:type="dxa"/>
          </w:tcPr>
          <w:p w14:paraId="2986B11B" w14:textId="77777777" w:rsidR="00EC6EB7" w:rsidRPr="0002652B" w:rsidRDefault="00EC6EB7" w:rsidP="0002652B">
            <w:pPr>
              <w:ind w:left="20"/>
              <w:rPr>
                <w:rFonts w:ascii="Arial" w:hAnsi="Arial" w:cs="Arial"/>
                <w:lang w:val="ro-RO"/>
              </w:rPr>
            </w:pPr>
            <w:r>
              <w:rPr>
                <w:rFonts w:ascii="Arial" w:hAnsi="Arial" w:cs="Arial"/>
                <w:lang w:val="ro-RO"/>
              </w:rPr>
              <w:t xml:space="preserve">Dacă </w:t>
            </w:r>
            <w:r w:rsidR="0002652B">
              <w:rPr>
                <w:rFonts w:ascii="Arial" w:hAnsi="Arial" w:cs="Arial"/>
                <w:lang w:val="ro-RO"/>
              </w:rPr>
              <w:t xml:space="preserve">OCP </w:t>
            </w:r>
            <w:r w:rsidR="0002652B" w:rsidRPr="0002652B">
              <w:rPr>
                <w:rFonts w:ascii="Arial" w:hAnsi="Arial" w:cs="Arial"/>
                <w:lang w:val="ro-RO"/>
              </w:rPr>
              <w:t>dispună de personal suficient, cu competenţa necesară pentru a realiza funcţii de certificare, luând în considerare tipul, diversitatea şi volumul muncii desfăşurate.</w:t>
            </w:r>
            <w:r w:rsidRPr="0002652B">
              <w:rPr>
                <w:rFonts w:ascii="Arial" w:hAnsi="Arial" w:cs="Arial"/>
                <w:lang w:val="ro-RO"/>
              </w:rPr>
              <w:t>?</w:t>
            </w:r>
          </w:p>
          <w:p w14:paraId="2F4526E3" w14:textId="77777777" w:rsidR="00EC6EB7" w:rsidRPr="007A437E" w:rsidRDefault="00EC6EB7" w:rsidP="00960B19">
            <w:pPr>
              <w:rPr>
                <w:rFonts w:ascii="Arial" w:hAnsi="Arial" w:cs="Arial"/>
                <w:lang w:val="ro-RO"/>
              </w:rPr>
            </w:pPr>
          </w:p>
        </w:tc>
        <w:tc>
          <w:tcPr>
            <w:tcW w:w="3847" w:type="dxa"/>
            <w:tcBorders>
              <w:bottom w:val="single" w:sz="4" w:space="0" w:color="auto"/>
            </w:tcBorders>
          </w:tcPr>
          <w:p w14:paraId="0AF19049" w14:textId="77777777" w:rsidR="00EC6EB7" w:rsidRPr="007A437E" w:rsidRDefault="00EC6EB7" w:rsidP="008E2D2B">
            <w:pPr>
              <w:jc w:val="center"/>
              <w:rPr>
                <w:rFonts w:ascii="Arial" w:hAnsi="Arial" w:cs="Arial"/>
                <w:lang w:val="ro-RO"/>
              </w:rPr>
            </w:pPr>
          </w:p>
        </w:tc>
      </w:tr>
      <w:tr w:rsidR="0002652B" w:rsidRPr="00394343" w14:paraId="0D866C1A" w14:textId="77777777">
        <w:trPr>
          <w:gridBefore w:val="1"/>
          <w:gridAfter w:val="2"/>
          <w:wBefore w:w="10" w:type="dxa"/>
          <w:wAfter w:w="58" w:type="dxa"/>
        </w:trPr>
        <w:tc>
          <w:tcPr>
            <w:tcW w:w="1082" w:type="dxa"/>
          </w:tcPr>
          <w:p w14:paraId="531DB902" w14:textId="77777777" w:rsidR="0002652B" w:rsidRPr="007A437E" w:rsidRDefault="0002652B" w:rsidP="0002652B">
            <w:pPr>
              <w:jc w:val="center"/>
              <w:rPr>
                <w:rFonts w:ascii="Arial" w:hAnsi="Arial" w:cs="Arial"/>
                <w:lang w:val="ro-RO"/>
              </w:rPr>
            </w:pPr>
            <w:r>
              <w:rPr>
                <w:rFonts w:ascii="Arial" w:hAnsi="Arial" w:cs="Arial"/>
                <w:lang w:val="ro-RO"/>
              </w:rPr>
              <w:t>6.1.3</w:t>
            </w:r>
          </w:p>
        </w:tc>
        <w:tc>
          <w:tcPr>
            <w:tcW w:w="10289" w:type="dxa"/>
          </w:tcPr>
          <w:p w14:paraId="364F5D5D" w14:textId="77777777" w:rsidR="0002652B" w:rsidRPr="0002652B" w:rsidRDefault="0002652B" w:rsidP="0002652B">
            <w:pPr>
              <w:ind w:left="20"/>
              <w:rPr>
                <w:rFonts w:ascii="Arial" w:hAnsi="Arial" w:cs="Arial"/>
                <w:lang w:val="ro-RO"/>
              </w:rPr>
            </w:pPr>
            <w:proofErr w:type="spellStart"/>
            <w:r w:rsidRPr="0002652B">
              <w:rPr>
                <w:rFonts w:ascii="Arial" w:hAnsi="Arial" w:cs="Arial"/>
                <w:lang w:val="en-US"/>
              </w:rPr>
              <w:t>Dacă</w:t>
            </w:r>
            <w:proofErr w:type="spellEnd"/>
            <w:r w:rsidRPr="0002652B">
              <w:rPr>
                <w:rFonts w:ascii="Arial" w:hAnsi="Arial" w:cs="Arial"/>
                <w:lang w:val="en-US"/>
              </w:rPr>
              <w:t xml:space="preserve"> OC </w:t>
            </w:r>
            <w:r>
              <w:rPr>
                <w:rFonts w:ascii="Arial" w:hAnsi="Arial" w:cs="Arial"/>
                <w:lang w:val="ro-RO"/>
              </w:rPr>
              <w:t>define</w:t>
            </w:r>
            <w:r w:rsidRPr="0002652B">
              <w:rPr>
                <w:rFonts w:ascii="Arial" w:hAnsi="Arial" w:cs="Arial"/>
                <w:lang w:val="ro-RO"/>
              </w:rPr>
              <w:t>s</w:t>
            </w:r>
            <w:r>
              <w:rPr>
                <w:rFonts w:ascii="Arial" w:hAnsi="Arial" w:cs="Arial"/>
                <w:lang w:val="ro-RO"/>
              </w:rPr>
              <w:t>te</w:t>
            </w:r>
            <w:r w:rsidRPr="0002652B">
              <w:rPr>
                <w:rFonts w:ascii="Arial" w:hAnsi="Arial" w:cs="Arial"/>
                <w:lang w:val="ro-RO"/>
              </w:rPr>
              <w:t xml:space="preserve"> cerinţele de competenţă pentru personalul implicat în procesul de certificare. Personalul trebuie să aibă competenţa pentru a îndeplini sarcini şi responsabilităţi specifice</w:t>
            </w:r>
            <w:r>
              <w:rPr>
                <w:rFonts w:ascii="Arial" w:hAnsi="Arial" w:cs="Arial"/>
                <w:lang w:val="ro-RO"/>
              </w:rPr>
              <w:t>?</w:t>
            </w:r>
          </w:p>
        </w:tc>
        <w:tc>
          <w:tcPr>
            <w:tcW w:w="3847" w:type="dxa"/>
            <w:tcBorders>
              <w:bottom w:val="single" w:sz="4" w:space="0" w:color="auto"/>
            </w:tcBorders>
          </w:tcPr>
          <w:p w14:paraId="1DBD983F" w14:textId="77777777" w:rsidR="0002652B" w:rsidRPr="007A437E" w:rsidRDefault="0002652B" w:rsidP="0002652B">
            <w:pPr>
              <w:jc w:val="center"/>
              <w:rPr>
                <w:rFonts w:ascii="Arial" w:hAnsi="Arial" w:cs="Arial"/>
                <w:lang w:val="ro-RO"/>
              </w:rPr>
            </w:pPr>
          </w:p>
        </w:tc>
      </w:tr>
      <w:tr w:rsidR="0002652B" w:rsidRPr="007A437E" w14:paraId="1C42ACFC" w14:textId="77777777">
        <w:trPr>
          <w:gridBefore w:val="1"/>
          <w:gridAfter w:val="2"/>
          <w:wBefore w:w="10" w:type="dxa"/>
          <w:wAfter w:w="58" w:type="dxa"/>
        </w:trPr>
        <w:tc>
          <w:tcPr>
            <w:tcW w:w="1082" w:type="dxa"/>
          </w:tcPr>
          <w:p w14:paraId="78EDD24C" w14:textId="77777777" w:rsidR="0002652B" w:rsidRPr="007A437E" w:rsidRDefault="0002652B" w:rsidP="0002652B">
            <w:pPr>
              <w:jc w:val="center"/>
              <w:rPr>
                <w:rFonts w:ascii="Arial" w:hAnsi="Arial" w:cs="Arial"/>
                <w:lang w:val="ro-RO"/>
              </w:rPr>
            </w:pPr>
            <w:r>
              <w:rPr>
                <w:rFonts w:ascii="Arial" w:hAnsi="Arial" w:cs="Arial"/>
                <w:lang w:val="ro-RO"/>
              </w:rPr>
              <w:t>6.1.4</w:t>
            </w:r>
          </w:p>
        </w:tc>
        <w:tc>
          <w:tcPr>
            <w:tcW w:w="10289" w:type="dxa"/>
          </w:tcPr>
          <w:p w14:paraId="56A997EE" w14:textId="77777777" w:rsidR="0002652B" w:rsidRPr="0002652B" w:rsidRDefault="0002652B" w:rsidP="0002652B">
            <w:pPr>
              <w:rPr>
                <w:rFonts w:ascii="Arial" w:hAnsi="Arial" w:cs="Arial"/>
                <w:lang w:val="ro-RO"/>
              </w:rPr>
            </w:pPr>
            <w:proofErr w:type="spellStart"/>
            <w:r w:rsidRPr="0002652B">
              <w:rPr>
                <w:rFonts w:ascii="Arial" w:hAnsi="Arial" w:cs="Arial"/>
                <w:lang w:val="en-US"/>
              </w:rPr>
              <w:t>Dacă</w:t>
            </w:r>
            <w:proofErr w:type="spellEnd"/>
            <w:r w:rsidRPr="0002652B">
              <w:rPr>
                <w:rFonts w:ascii="Arial" w:hAnsi="Arial" w:cs="Arial"/>
                <w:lang w:val="en-US"/>
              </w:rPr>
              <w:t xml:space="preserve"> OC </w:t>
            </w:r>
            <w:r w:rsidRPr="0002652B">
              <w:rPr>
                <w:rFonts w:ascii="Arial" w:hAnsi="Arial" w:cs="Arial"/>
                <w:lang w:val="ro-RO"/>
              </w:rPr>
              <w:t xml:space="preserve"> </w:t>
            </w:r>
            <w:proofErr w:type="spellStart"/>
            <w:r w:rsidRPr="0002652B">
              <w:rPr>
                <w:rStyle w:val="Bodytext22"/>
                <w:color w:val="000000"/>
                <w:lang w:val="en-US" w:eastAsia="ro-RO"/>
              </w:rPr>
              <w:t>pune</w:t>
            </w:r>
            <w:proofErr w:type="spellEnd"/>
            <w:r w:rsidRPr="0002652B">
              <w:rPr>
                <w:rStyle w:val="Bodytext22"/>
                <w:color w:val="000000"/>
                <w:lang w:val="en-US" w:eastAsia="ro-RO"/>
              </w:rPr>
              <w:t xml:space="preserve"> ia </w:t>
            </w:r>
            <w:proofErr w:type="spellStart"/>
            <w:r w:rsidRPr="0002652B">
              <w:rPr>
                <w:rStyle w:val="Bodytext22"/>
                <w:color w:val="000000"/>
                <w:lang w:val="en-US" w:eastAsia="ro-RO"/>
              </w:rPr>
              <w:t>dispoziţia</w:t>
            </w:r>
            <w:proofErr w:type="spellEnd"/>
            <w:r w:rsidRPr="0002652B">
              <w:rPr>
                <w:rStyle w:val="Bodytext22"/>
                <w:color w:val="000000"/>
                <w:lang w:val="en-US" w:eastAsia="ro-RO"/>
              </w:rPr>
              <w:t xml:space="preserve"> </w:t>
            </w:r>
            <w:proofErr w:type="spellStart"/>
            <w:r w:rsidRPr="0002652B">
              <w:rPr>
                <w:rStyle w:val="Bodytext22"/>
                <w:color w:val="000000"/>
                <w:lang w:val="en-US" w:eastAsia="ro-RO"/>
              </w:rPr>
              <w:t>personalului</w:t>
            </w:r>
            <w:proofErr w:type="spellEnd"/>
            <w:r w:rsidRPr="0002652B">
              <w:rPr>
                <w:rStyle w:val="Bodytext22"/>
                <w:color w:val="000000"/>
                <w:lang w:val="en-US" w:eastAsia="ro-RO"/>
              </w:rPr>
              <w:t xml:space="preserve"> său </w:t>
            </w:r>
            <w:proofErr w:type="spellStart"/>
            <w:r w:rsidRPr="0002652B">
              <w:rPr>
                <w:rStyle w:val="Bodytext22"/>
                <w:color w:val="000000"/>
                <w:lang w:val="en-US" w:eastAsia="ro-RO"/>
              </w:rPr>
              <w:t>instrucţiuni</w:t>
            </w:r>
            <w:proofErr w:type="spellEnd"/>
            <w:r w:rsidRPr="0002652B">
              <w:rPr>
                <w:rStyle w:val="Bodytext22"/>
                <w:color w:val="000000"/>
                <w:lang w:val="en-US" w:eastAsia="ro-RO"/>
              </w:rPr>
              <w:t xml:space="preserve"> </w:t>
            </w:r>
            <w:proofErr w:type="spellStart"/>
            <w:r w:rsidRPr="0002652B">
              <w:rPr>
                <w:rStyle w:val="Bodytext22"/>
                <w:color w:val="000000"/>
                <w:lang w:val="en-US" w:eastAsia="ro-RO"/>
              </w:rPr>
              <w:t>documentate</w:t>
            </w:r>
            <w:proofErr w:type="spellEnd"/>
            <w:r w:rsidRPr="0002652B">
              <w:rPr>
                <w:rStyle w:val="Bodytext22"/>
                <w:color w:val="000000"/>
                <w:lang w:val="en-US" w:eastAsia="ro-RO"/>
              </w:rPr>
              <w:t xml:space="preserve"> care să </w:t>
            </w:r>
            <w:proofErr w:type="spellStart"/>
            <w:r w:rsidRPr="0002652B">
              <w:rPr>
                <w:rStyle w:val="Bodytext22"/>
                <w:color w:val="000000"/>
                <w:lang w:val="en-US" w:eastAsia="ro-RO"/>
              </w:rPr>
              <w:t>descrie</w:t>
            </w:r>
            <w:proofErr w:type="spellEnd"/>
            <w:r w:rsidRPr="0002652B">
              <w:rPr>
                <w:rStyle w:val="Bodytext22"/>
                <w:color w:val="000000"/>
                <w:lang w:val="en-US" w:eastAsia="ro-RO"/>
              </w:rPr>
              <w:t xml:space="preserve"> </w:t>
            </w:r>
            <w:proofErr w:type="spellStart"/>
            <w:r w:rsidRPr="0002652B">
              <w:rPr>
                <w:rStyle w:val="Bodytext22"/>
                <w:color w:val="000000"/>
                <w:lang w:val="en-US" w:eastAsia="ro-RO"/>
              </w:rPr>
              <w:t>îndatoririle</w:t>
            </w:r>
            <w:proofErr w:type="spellEnd"/>
            <w:r w:rsidRPr="0002652B">
              <w:rPr>
                <w:rStyle w:val="Bodytext22"/>
                <w:color w:val="000000"/>
                <w:lang w:val="en-US" w:eastAsia="ro-RO"/>
              </w:rPr>
              <w:t xml:space="preserve"> şi </w:t>
            </w:r>
            <w:proofErr w:type="spellStart"/>
            <w:r w:rsidRPr="0002652B">
              <w:rPr>
                <w:rStyle w:val="Bodytext22"/>
                <w:color w:val="000000"/>
                <w:lang w:val="en-US" w:eastAsia="ro-RO"/>
              </w:rPr>
              <w:t>responsabilităţile</w:t>
            </w:r>
            <w:proofErr w:type="spellEnd"/>
            <w:r w:rsidRPr="0002652B">
              <w:rPr>
                <w:rStyle w:val="Bodytext22"/>
                <w:color w:val="000000"/>
                <w:lang w:val="en-US" w:eastAsia="ro-RO"/>
              </w:rPr>
              <w:t xml:space="preserve"> sale. </w:t>
            </w:r>
            <w:proofErr w:type="spellStart"/>
            <w:r w:rsidRPr="0002652B">
              <w:rPr>
                <w:rStyle w:val="Bodytext22"/>
                <w:color w:val="000000"/>
                <w:lang w:val="en-US" w:eastAsia="ro-RO"/>
              </w:rPr>
              <w:t>Aceste</w:t>
            </w:r>
            <w:proofErr w:type="spellEnd"/>
            <w:r w:rsidRPr="0002652B">
              <w:rPr>
                <w:rStyle w:val="Bodytext22"/>
                <w:color w:val="000000"/>
                <w:lang w:val="en-US" w:eastAsia="ro-RO"/>
              </w:rPr>
              <w:t xml:space="preserve"> </w:t>
            </w:r>
            <w:proofErr w:type="spellStart"/>
            <w:r w:rsidRPr="0002652B">
              <w:rPr>
                <w:rStyle w:val="Bodytext22"/>
                <w:color w:val="000000"/>
                <w:lang w:val="en-US" w:eastAsia="ro-RO"/>
              </w:rPr>
              <w:t>instrucţiuni</w:t>
            </w:r>
            <w:proofErr w:type="spellEnd"/>
            <w:r w:rsidRPr="0002652B">
              <w:rPr>
                <w:rStyle w:val="Bodytext22"/>
                <w:color w:val="000000"/>
                <w:lang w:val="en-US" w:eastAsia="ro-RO"/>
              </w:rPr>
              <w:t xml:space="preserve"> trebuie </w:t>
            </w:r>
            <w:proofErr w:type="spellStart"/>
            <w:r w:rsidRPr="0002652B">
              <w:rPr>
                <w:rStyle w:val="Bodytext22"/>
                <w:color w:val="000000"/>
                <w:lang w:val="en-US" w:eastAsia="ro-RO"/>
              </w:rPr>
              <w:t>actualizate</w:t>
            </w:r>
            <w:proofErr w:type="spellEnd"/>
            <w:r w:rsidRPr="0002652B">
              <w:rPr>
                <w:rFonts w:ascii="Arial" w:hAnsi="Arial" w:cs="Arial"/>
                <w:lang w:val="ro-RO"/>
              </w:rPr>
              <w:t>?</w:t>
            </w:r>
          </w:p>
        </w:tc>
        <w:tc>
          <w:tcPr>
            <w:tcW w:w="3847" w:type="dxa"/>
            <w:tcBorders>
              <w:bottom w:val="single" w:sz="4" w:space="0" w:color="auto"/>
            </w:tcBorders>
          </w:tcPr>
          <w:p w14:paraId="43367C13" w14:textId="77777777" w:rsidR="0002652B" w:rsidRPr="007A437E" w:rsidRDefault="0002652B" w:rsidP="0002652B">
            <w:pPr>
              <w:jc w:val="center"/>
              <w:rPr>
                <w:rFonts w:ascii="Arial" w:hAnsi="Arial" w:cs="Arial"/>
                <w:lang w:val="ro-RO"/>
              </w:rPr>
            </w:pPr>
          </w:p>
        </w:tc>
      </w:tr>
      <w:tr w:rsidR="0002652B" w:rsidRPr="00394343" w14:paraId="7169175C" w14:textId="77777777">
        <w:trPr>
          <w:gridBefore w:val="1"/>
          <w:gridAfter w:val="2"/>
          <w:wBefore w:w="10" w:type="dxa"/>
          <w:wAfter w:w="58" w:type="dxa"/>
        </w:trPr>
        <w:tc>
          <w:tcPr>
            <w:tcW w:w="1082" w:type="dxa"/>
          </w:tcPr>
          <w:p w14:paraId="44F30F58" w14:textId="77777777" w:rsidR="0002652B" w:rsidRPr="007A437E" w:rsidRDefault="0002652B" w:rsidP="0002652B">
            <w:pPr>
              <w:jc w:val="center"/>
              <w:rPr>
                <w:rFonts w:ascii="Arial" w:hAnsi="Arial" w:cs="Arial"/>
                <w:lang w:val="ro-RO"/>
              </w:rPr>
            </w:pPr>
            <w:r>
              <w:rPr>
                <w:rFonts w:ascii="Arial" w:hAnsi="Arial" w:cs="Arial"/>
                <w:lang w:val="ro-RO"/>
              </w:rPr>
              <w:lastRenderedPageBreak/>
              <w:t>6.1.5</w:t>
            </w:r>
          </w:p>
        </w:tc>
        <w:tc>
          <w:tcPr>
            <w:tcW w:w="10289" w:type="dxa"/>
          </w:tcPr>
          <w:p w14:paraId="3BA08DF8" w14:textId="77777777" w:rsidR="0002652B" w:rsidRPr="00690D00" w:rsidRDefault="0002652B" w:rsidP="00690D00">
            <w:pPr>
              <w:rPr>
                <w:rFonts w:ascii="Arial" w:hAnsi="Arial" w:cs="Arial"/>
                <w:lang w:val="ro-RO"/>
              </w:rPr>
            </w:pPr>
            <w:proofErr w:type="spellStart"/>
            <w:r w:rsidRPr="00690D00">
              <w:rPr>
                <w:rFonts w:ascii="Arial" w:hAnsi="Arial" w:cs="Arial"/>
                <w:lang w:val="en-US"/>
              </w:rPr>
              <w:t>Dacă</w:t>
            </w:r>
            <w:proofErr w:type="spellEnd"/>
            <w:r w:rsidRPr="00690D00">
              <w:rPr>
                <w:rFonts w:ascii="Arial" w:hAnsi="Arial" w:cs="Arial"/>
                <w:lang w:val="en-US"/>
              </w:rPr>
              <w:t xml:space="preserve"> OC </w:t>
            </w:r>
            <w:r w:rsidR="00690D00" w:rsidRPr="00690D00">
              <w:rPr>
                <w:rFonts w:ascii="Arial" w:hAnsi="Arial" w:cs="Arial"/>
                <w:lang w:val="ro-RO"/>
              </w:rPr>
              <w:t>menţin</w:t>
            </w:r>
            <w:r w:rsidR="00690D00">
              <w:rPr>
                <w:rFonts w:ascii="Arial" w:hAnsi="Arial" w:cs="Arial"/>
                <w:lang w:val="ro-RO"/>
              </w:rPr>
              <w:t>e</w:t>
            </w:r>
            <w:r w:rsidR="00690D00" w:rsidRPr="00690D00">
              <w:rPr>
                <w:rFonts w:ascii="Arial" w:hAnsi="Arial" w:cs="Arial"/>
                <w:lang w:val="ro-RO"/>
              </w:rPr>
              <w:t xml:space="preserve"> înregistrări actualizate ale personalului, incluzând informaţii relevante, de exemplu: calificări, instruire, experienţă, apartenenţa la organizaţii profesionale, statut profesional, competenţă şi conflicte de interese cunoscute</w:t>
            </w:r>
            <w:r w:rsidR="00690D00">
              <w:rPr>
                <w:rFonts w:ascii="Arial" w:hAnsi="Arial" w:cs="Arial"/>
                <w:lang w:val="ro-RO"/>
              </w:rPr>
              <w:t>?</w:t>
            </w:r>
          </w:p>
        </w:tc>
        <w:tc>
          <w:tcPr>
            <w:tcW w:w="3847" w:type="dxa"/>
            <w:tcBorders>
              <w:bottom w:val="single" w:sz="4" w:space="0" w:color="auto"/>
            </w:tcBorders>
          </w:tcPr>
          <w:p w14:paraId="19732542" w14:textId="77777777" w:rsidR="0002652B" w:rsidRPr="007A437E" w:rsidRDefault="0002652B" w:rsidP="0002652B">
            <w:pPr>
              <w:jc w:val="center"/>
              <w:rPr>
                <w:rFonts w:ascii="Arial" w:hAnsi="Arial" w:cs="Arial"/>
                <w:lang w:val="ro-RO"/>
              </w:rPr>
            </w:pPr>
          </w:p>
        </w:tc>
      </w:tr>
      <w:tr w:rsidR="0002652B" w:rsidRPr="00394343" w14:paraId="3748B5B9" w14:textId="77777777">
        <w:trPr>
          <w:gridBefore w:val="1"/>
          <w:gridAfter w:val="2"/>
          <w:wBefore w:w="10" w:type="dxa"/>
          <w:wAfter w:w="58" w:type="dxa"/>
        </w:trPr>
        <w:tc>
          <w:tcPr>
            <w:tcW w:w="1082" w:type="dxa"/>
          </w:tcPr>
          <w:p w14:paraId="67B22213" w14:textId="77777777" w:rsidR="0002652B" w:rsidRPr="007A437E" w:rsidRDefault="0002652B" w:rsidP="0002652B">
            <w:pPr>
              <w:jc w:val="center"/>
              <w:rPr>
                <w:rFonts w:ascii="Arial" w:hAnsi="Arial" w:cs="Arial"/>
                <w:lang w:val="ro-RO"/>
              </w:rPr>
            </w:pPr>
            <w:r>
              <w:rPr>
                <w:rFonts w:ascii="Arial" w:hAnsi="Arial" w:cs="Arial"/>
                <w:lang w:val="ro-RO"/>
              </w:rPr>
              <w:t>6.1.6</w:t>
            </w:r>
          </w:p>
        </w:tc>
        <w:tc>
          <w:tcPr>
            <w:tcW w:w="10289" w:type="dxa"/>
          </w:tcPr>
          <w:p w14:paraId="37D22445" w14:textId="77777777" w:rsidR="0002652B" w:rsidRPr="00690D00" w:rsidRDefault="0002652B" w:rsidP="00690D00">
            <w:pPr>
              <w:rPr>
                <w:rFonts w:ascii="Arial" w:hAnsi="Arial" w:cs="Arial"/>
                <w:lang w:val="ro-RO"/>
              </w:rPr>
            </w:pPr>
            <w:proofErr w:type="spellStart"/>
            <w:r w:rsidRPr="00690D00">
              <w:rPr>
                <w:rFonts w:ascii="Arial" w:hAnsi="Arial" w:cs="Arial"/>
                <w:lang w:val="en-US"/>
              </w:rPr>
              <w:t>Dacă</w:t>
            </w:r>
            <w:proofErr w:type="spellEnd"/>
            <w:r w:rsidRPr="00690D00">
              <w:rPr>
                <w:rFonts w:ascii="Arial" w:hAnsi="Arial" w:cs="Arial"/>
                <w:lang w:val="en-US"/>
              </w:rPr>
              <w:t xml:space="preserve"> </w:t>
            </w:r>
            <w:r w:rsidR="00690D00" w:rsidRPr="00690D00">
              <w:rPr>
                <w:rFonts w:ascii="Arial" w:hAnsi="Arial" w:cs="Arial"/>
                <w:lang w:val="ro-RO"/>
              </w:rPr>
              <w:t xml:space="preserve">Personalul care </w:t>
            </w:r>
            <w:proofErr w:type="spellStart"/>
            <w:r w:rsidR="00690D00" w:rsidRPr="00690D00">
              <w:rPr>
                <w:rFonts w:ascii="Arial" w:hAnsi="Arial" w:cs="Arial"/>
                <w:lang w:val="ro-RO"/>
              </w:rPr>
              <w:t>acţionează</w:t>
            </w:r>
            <w:proofErr w:type="spellEnd"/>
            <w:r w:rsidR="00690D00" w:rsidRPr="00690D00">
              <w:rPr>
                <w:rFonts w:ascii="Arial" w:hAnsi="Arial" w:cs="Arial"/>
                <w:lang w:val="ro-RO"/>
              </w:rPr>
              <w:t xml:space="preserve"> în numele </w:t>
            </w:r>
            <w:r w:rsidR="00690D00">
              <w:rPr>
                <w:rFonts w:ascii="Arial" w:hAnsi="Arial" w:cs="Arial"/>
                <w:lang w:val="ro-RO"/>
              </w:rPr>
              <w:t>OCP</w:t>
            </w:r>
            <w:r w:rsidR="00690D00" w:rsidRPr="00690D00">
              <w:rPr>
                <w:rFonts w:ascii="Arial" w:hAnsi="Arial" w:cs="Arial"/>
                <w:lang w:val="ro-RO"/>
              </w:rPr>
              <w:t xml:space="preserve"> păstre</w:t>
            </w:r>
            <w:r w:rsidR="00690D00">
              <w:rPr>
                <w:rFonts w:ascii="Arial" w:hAnsi="Arial" w:cs="Arial"/>
                <w:lang w:val="ro-RO"/>
              </w:rPr>
              <w:t>a</w:t>
            </w:r>
            <w:r w:rsidR="00690D00" w:rsidRPr="00690D00">
              <w:rPr>
                <w:rFonts w:ascii="Arial" w:hAnsi="Arial" w:cs="Arial"/>
                <w:lang w:val="ro-RO"/>
              </w:rPr>
              <w:t>z</w:t>
            </w:r>
            <w:r w:rsidR="00690D00">
              <w:rPr>
                <w:rFonts w:ascii="Arial" w:hAnsi="Arial" w:cs="Arial"/>
                <w:lang w:val="ro-RO"/>
              </w:rPr>
              <w:t>ă</w:t>
            </w:r>
            <w:r w:rsidR="00690D00" w:rsidRPr="00690D00">
              <w:rPr>
                <w:rFonts w:ascii="Arial" w:hAnsi="Arial" w:cs="Arial"/>
                <w:lang w:val="ro-RO"/>
              </w:rPr>
              <w:t xml:space="preserve"> confidenţialitatea tuturor informaţiilor </w:t>
            </w:r>
            <w:proofErr w:type="spellStart"/>
            <w:r w:rsidR="00690D00" w:rsidRPr="00690D00">
              <w:rPr>
                <w:rFonts w:ascii="Arial" w:hAnsi="Arial" w:cs="Arial"/>
                <w:lang w:val="ro-RO"/>
              </w:rPr>
              <w:t>obţinute</w:t>
            </w:r>
            <w:proofErr w:type="spellEnd"/>
            <w:r w:rsidR="00690D00" w:rsidRPr="00690D00">
              <w:rPr>
                <w:rFonts w:ascii="Arial" w:hAnsi="Arial" w:cs="Arial"/>
                <w:lang w:val="ro-RO"/>
              </w:rPr>
              <w:t xml:space="preserve"> sau create în timpul desfăşurării activităţilor de certificare ale organismului, cu excepţia </w:t>
            </w:r>
            <w:proofErr w:type="spellStart"/>
            <w:r w:rsidR="00690D00" w:rsidRPr="00690D00">
              <w:rPr>
                <w:rFonts w:ascii="Arial" w:hAnsi="Arial" w:cs="Arial"/>
                <w:lang w:val="ro-RO"/>
              </w:rPr>
              <w:t>situaţiilor</w:t>
            </w:r>
            <w:proofErr w:type="spellEnd"/>
            <w:r w:rsidR="00690D00" w:rsidRPr="00690D00">
              <w:rPr>
                <w:rFonts w:ascii="Arial" w:hAnsi="Arial" w:cs="Arial"/>
                <w:lang w:val="ro-RO"/>
              </w:rPr>
              <w:t xml:space="preserve"> prevăzute de lege sau când există acceptul solicitantului, candidatului sau persoanei certificate</w:t>
            </w:r>
            <w:r w:rsidR="00690D00">
              <w:rPr>
                <w:rFonts w:ascii="Arial" w:hAnsi="Arial" w:cs="Arial"/>
                <w:lang w:val="ro-RO"/>
              </w:rPr>
              <w:t xml:space="preserve"> ?</w:t>
            </w:r>
          </w:p>
        </w:tc>
        <w:tc>
          <w:tcPr>
            <w:tcW w:w="3847" w:type="dxa"/>
            <w:tcBorders>
              <w:bottom w:val="single" w:sz="4" w:space="0" w:color="auto"/>
            </w:tcBorders>
          </w:tcPr>
          <w:p w14:paraId="13C63E17" w14:textId="77777777" w:rsidR="0002652B" w:rsidRPr="007A437E" w:rsidRDefault="0002652B" w:rsidP="0002652B">
            <w:pPr>
              <w:jc w:val="center"/>
              <w:rPr>
                <w:rFonts w:ascii="Arial" w:hAnsi="Arial" w:cs="Arial"/>
                <w:lang w:val="ro-RO"/>
              </w:rPr>
            </w:pPr>
          </w:p>
        </w:tc>
      </w:tr>
      <w:tr w:rsidR="0002652B" w:rsidRPr="00394343" w14:paraId="47DD372C" w14:textId="77777777">
        <w:trPr>
          <w:gridBefore w:val="1"/>
          <w:gridAfter w:val="2"/>
          <w:wBefore w:w="10" w:type="dxa"/>
          <w:wAfter w:w="58" w:type="dxa"/>
        </w:trPr>
        <w:tc>
          <w:tcPr>
            <w:tcW w:w="1082" w:type="dxa"/>
          </w:tcPr>
          <w:p w14:paraId="7B704AFA" w14:textId="77777777" w:rsidR="0002652B" w:rsidRPr="007A437E" w:rsidRDefault="0002652B" w:rsidP="0002652B">
            <w:pPr>
              <w:jc w:val="center"/>
              <w:rPr>
                <w:rFonts w:ascii="Arial" w:hAnsi="Arial" w:cs="Arial"/>
                <w:lang w:val="ro-RO"/>
              </w:rPr>
            </w:pPr>
            <w:r>
              <w:rPr>
                <w:rFonts w:ascii="Arial" w:hAnsi="Arial" w:cs="Arial"/>
                <w:lang w:val="ro-RO"/>
              </w:rPr>
              <w:t>6.1.7</w:t>
            </w:r>
          </w:p>
        </w:tc>
        <w:tc>
          <w:tcPr>
            <w:tcW w:w="10289" w:type="dxa"/>
          </w:tcPr>
          <w:p w14:paraId="1DF951AF" w14:textId="77777777" w:rsidR="0002652B" w:rsidRPr="00690D00" w:rsidRDefault="0002652B" w:rsidP="00690D00">
            <w:pPr>
              <w:rPr>
                <w:rFonts w:ascii="Arial" w:hAnsi="Arial" w:cs="Arial"/>
                <w:lang w:val="ro-RO"/>
              </w:rPr>
            </w:pPr>
            <w:proofErr w:type="spellStart"/>
            <w:r w:rsidRPr="00690D00">
              <w:rPr>
                <w:rFonts w:ascii="Arial" w:hAnsi="Arial" w:cs="Arial"/>
                <w:lang w:val="en-US"/>
              </w:rPr>
              <w:t>Dacă</w:t>
            </w:r>
            <w:proofErr w:type="spellEnd"/>
            <w:r w:rsidRPr="00690D00">
              <w:rPr>
                <w:rFonts w:ascii="Arial" w:hAnsi="Arial" w:cs="Arial"/>
                <w:lang w:val="en-US"/>
              </w:rPr>
              <w:t xml:space="preserve"> OC</w:t>
            </w:r>
            <w:r w:rsidR="00690D00" w:rsidRPr="00690D00">
              <w:rPr>
                <w:rFonts w:ascii="Arial" w:hAnsi="Arial" w:cs="Arial"/>
                <w:lang w:val="ro-RO"/>
              </w:rPr>
              <w:t xml:space="preserve"> </w:t>
            </w:r>
            <w:r w:rsidR="00690D00" w:rsidRPr="00690D00">
              <w:rPr>
                <w:rStyle w:val="Bodytext22"/>
                <w:color w:val="000000"/>
                <w:lang w:val="en-US" w:eastAsia="ro-RO"/>
              </w:rPr>
              <w:t xml:space="preserve">cere </w:t>
            </w:r>
            <w:proofErr w:type="spellStart"/>
            <w:r w:rsidR="00690D00" w:rsidRPr="00690D00">
              <w:rPr>
                <w:rStyle w:val="Bodytext22"/>
                <w:color w:val="000000"/>
                <w:lang w:val="en-US" w:eastAsia="ro-RO"/>
              </w:rPr>
              <w:t>personalului</w:t>
            </w:r>
            <w:proofErr w:type="spellEnd"/>
            <w:r w:rsidR="00690D00" w:rsidRPr="00690D00">
              <w:rPr>
                <w:rStyle w:val="Bodytext22"/>
                <w:color w:val="000000"/>
                <w:lang w:val="en-US" w:eastAsia="ro-RO"/>
              </w:rPr>
              <w:t xml:space="preserve"> să </w:t>
            </w:r>
            <w:proofErr w:type="spellStart"/>
            <w:r w:rsidR="00690D00" w:rsidRPr="00690D00">
              <w:rPr>
                <w:rStyle w:val="Bodytext22"/>
                <w:color w:val="000000"/>
                <w:lang w:val="en-US" w:eastAsia="ro-RO"/>
              </w:rPr>
              <w:t>semneze</w:t>
            </w:r>
            <w:proofErr w:type="spellEnd"/>
            <w:r w:rsidR="00690D00" w:rsidRPr="00690D00">
              <w:rPr>
                <w:rStyle w:val="Bodytext22"/>
                <w:color w:val="000000"/>
                <w:lang w:val="en-US" w:eastAsia="ro-RO"/>
              </w:rPr>
              <w:t xml:space="preserve"> un document prin care se </w:t>
            </w:r>
            <w:proofErr w:type="spellStart"/>
            <w:r w:rsidR="00690D00" w:rsidRPr="00690D00">
              <w:rPr>
                <w:rStyle w:val="Bodytext22"/>
                <w:color w:val="000000"/>
                <w:lang w:val="en-US" w:eastAsia="ro-RO"/>
              </w:rPr>
              <w:t>angajează</w:t>
            </w:r>
            <w:proofErr w:type="spellEnd"/>
            <w:r w:rsidR="00690D00" w:rsidRPr="00690D00">
              <w:rPr>
                <w:rStyle w:val="Bodytext22"/>
                <w:color w:val="000000"/>
                <w:lang w:val="en-US" w:eastAsia="ro-RO"/>
              </w:rPr>
              <w:t xml:space="preserve"> să se </w:t>
            </w:r>
            <w:proofErr w:type="spellStart"/>
            <w:r w:rsidR="00690D00" w:rsidRPr="00690D00">
              <w:rPr>
                <w:rStyle w:val="Bodytext22"/>
                <w:color w:val="000000"/>
                <w:lang w:val="en-US" w:eastAsia="ro-RO"/>
              </w:rPr>
              <w:t>conformeze</w:t>
            </w:r>
            <w:proofErr w:type="spellEnd"/>
            <w:r w:rsidR="00690D00" w:rsidRPr="00690D00">
              <w:rPr>
                <w:rStyle w:val="Bodytext22"/>
                <w:color w:val="000000"/>
                <w:lang w:val="en-US" w:eastAsia="ro-RO"/>
              </w:rPr>
              <w:t xml:space="preserve"> cu </w:t>
            </w:r>
            <w:proofErr w:type="spellStart"/>
            <w:r w:rsidR="00690D00" w:rsidRPr="00690D00">
              <w:rPr>
                <w:rStyle w:val="Bodytext22"/>
                <w:color w:val="000000"/>
                <w:lang w:val="en-US" w:eastAsia="ro-RO"/>
              </w:rPr>
              <w:t>regulile</w:t>
            </w:r>
            <w:proofErr w:type="spellEnd"/>
            <w:r w:rsidR="00690D00" w:rsidRPr="00690D00">
              <w:rPr>
                <w:rStyle w:val="Bodytext22"/>
                <w:color w:val="000000"/>
                <w:lang w:val="en-US" w:eastAsia="ro-RO"/>
              </w:rPr>
              <w:t xml:space="preserve"> definite de </w:t>
            </w:r>
            <w:proofErr w:type="spellStart"/>
            <w:r w:rsidR="00690D00" w:rsidRPr="00690D00">
              <w:rPr>
                <w:rStyle w:val="Bodytext22"/>
                <w:color w:val="000000"/>
                <w:lang w:val="en-US" w:eastAsia="ro-RO"/>
              </w:rPr>
              <w:t>organismul</w:t>
            </w:r>
            <w:proofErr w:type="spellEnd"/>
            <w:r w:rsidR="00690D00" w:rsidRPr="00690D00">
              <w:rPr>
                <w:rStyle w:val="Bodytext22"/>
                <w:color w:val="000000"/>
                <w:lang w:val="en-US" w:eastAsia="ro-RO"/>
              </w:rPr>
              <w:t xml:space="preserve"> de </w:t>
            </w:r>
            <w:proofErr w:type="spellStart"/>
            <w:r w:rsidR="00690D00" w:rsidRPr="00690D00">
              <w:rPr>
                <w:rStyle w:val="Bodytext22"/>
                <w:color w:val="000000"/>
                <w:lang w:val="en-US" w:eastAsia="ro-RO"/>
              </w:rPr>
              <w:t>certificare</w:t>
            </w:r>
            <w:proofErr w:type="spellEnd"/>
            <w:r w:rsidR="00690D00" w:rsidRPr="00690D00">
              <w:rPr>
                <w:rStyle w:val="Bodytext22"/>
                <w:color w:val="000000"/>
                <w:lang w:val="en-US" w:eastAsia="ro-RO"/>
              </w:rPr>
              <w:t xml:space="preserve">, </w:t>
            </w:r>
            <w:proofErr w:type="spellStart"/>
            <w:r w:rsidR="00690D00" w:rsidRPr="00690D00">
              <w:rPr>
                <w:rStyle w:val="Bodytext22"/>
                <w:color w:val="000000"/>
                <w:lang w:val="en-US" w:eastAsia="ro-RO"/>
              </w:rPr>
              <w:t>inclusiv</w:t>
            </w:r>
            <w:proofErr w:type="spellEnd"/>
            <w:r w:rsidR="00690D00" w:rsidRPr="00690D00">
              <w:rPr>
                <w:rStyle w:val="Bodytext22"/>
                <w:color w:val="000000"/>
                <w:lang w:val="en-US" w:eastAsia="ro-RO"/>
              </w:rPr>
              <w:t xml:space="preserve"> </w:t>
            </w:r>
            <w:proofErr w:type="spellStart"/>
            <w:r w:rsidR="00690D00" w:rsidRPr="00690D00">
              <w:rPr>
                <w:rStyle w:val="Bodytext22"/>
                <w:color w:val="000000"/>
                <w:lang w:val="en-US" w:eastAsia="ro-RO"/>
              </w:rPr>
              <w:t>cele</w:t>
            </w:r>
            <w:proofErr w:type="spellEnd"/>
            <w:r w:rsidR="00690D00" w:rsidRPr="00690D00">
              <w:rPr>
                <w:rStyle w:val="Bodytext22"/>
                <w:color w:val="000000"/>
                <w:lang w:val="en-US" w:eastAsia="ro-RO"/>
              </w:rPr>
              <w:t xml:space="preserve"> legate de </w:t>
            </w:r>
            <w:proofErr w:type="spellStart"/>
            <w:r w:rsidR="00690D00" w:rsidRPr="00690D00">
              <w:rPr>
                <w:rStyle w:val="Bodytext22"/>
                <w:color w:val="000000"/>
                <w:lang w:val="en-US" w:eastAsia="ro-RO"/>
              </w:rPr>
              <w:t>confidenţialitate</w:t>
            </w:r>
            <w:proofErr w:type="spellEnd"/>
            <w:r w:rsidR="00690D00" w:rsidRPr="00690D00">
              <w:rPr>
                <w:rStyle w:val="Bodytext22"/>
                <w:color w:val="000000"/>
                <w:lang w:val="en-US" w:eastAsia="ro-RO"/>
              </w:rPr>
              <w:t xml:space="preserve">, </w:t>
            </w:r>
            <w:proofErr w:type="spellStart"/>
            <w:r w:rsidR="00690D00" w:rsidRPr="00690D00">
              <w:rPr>
                <w:rStyle w:val="Bodytext22"/>
                <w:color w:val="000000"/>
                <w:lang w:val="en-US" w:eastAsia="ro-RO"/>
              </w:rPr>
              <w:t>imparţialitate</w:t>
            </w:r>
            <w:proofErr w:type="spellEnd"/>
            <w:r w:rsidR="00690D00" w:rsidRPr="00690D00">
              <w:rPr>
                <w:rStyle w:val="Bodytext22"/>
                <w:color w:val="000000"/>
                <w:lang w:val="en-US" w:eastAsia="ro-RO"/>
              </w:rPr>
              <w:t xml:space="preserve"> şi conflict de </w:t>
            </w:r>
            <w:proofErr w:type="spellStart"/>
            <w:r w:rsidR="00690D00" w:rsidRPr="00690D00">
              <w:rPr>
                <w:rStyle w:val="Bodytext22"/>
                <w:color w:val="000000"/>
                <w:lang w:val="en-US" w:eastAsia="ro-RO"/>
              </w:rPr>
              <w:t>interese</w:t>
            </w:r>
            <w:proofErr w:type="spellEnd"/>
            <w:r w:rsidRPr="00690D00">
              <w:rPr>
                <w:rFonts w:ascii="Arial" w:hAnsi="Arial" w:cs="Arial"/>
                <w:lang w:val="en-US"/>
              </w:rPr>
              <w:t xml:space="preserve"> </w:t>
            </w:r>
            <w:r w:rsidR="00690D00" w:rsidRPr="00690D00">
              <w:rPr>
                <w:rFonts w:ascii="Arial" w:hAnsi="Arial" w:cs="Arial"/>
                <w:lang w:val="ro-RO"/>
              </w:rPr>
              <w:t>?</w:t>
            </w:r>
          </w:p>
        </w:tc>
        <w:tc>
          <w:tcPr>
            <w:tcW w:w="3847" w:type="dxa"/>
            <w:tcBorders>
              <w:bottom w:val="single" w:sz="4" w:space="0" w:color="auto"/>
            </w:tcBorders>
          </w:tcPr>
          <w:p w14:paraId="00BF599B" w14:textId="77777777" w:rsidR="0002652B" w:rsidRPr="007A437E" w:rsidRDefault="0002652B" w:rsidP="0002652B">
            <w:pPr>
              <w:jc w:val="center"/>
              <w:rPr>
                <w:rFonts w:ascii="Arial" w:hAnsi="Arial" w:cs="Arial"/>
                <w:lang w:val="ro-RO"/>
              </w:rPr>
            </w:pPr>
          </w:p>
        </w:tc>
      </w:tr>
      <w:tr w:rsidR="00EC6EB7" w:rsidRPr="00394343" w14:paraId="728DD19C" w14:textId="77777777">
        <w:trPr>
          <w:gridBefore w:val="1"/>
          <w:gridAfter w:val="2"/>
          <w:wBefore w:w="10" w:type="dxa"/>
          <w:wAfter w:w="58" w:type="dxa"/>
        </w:trPr>
        <w:tc>
          <w:tcPr>
            <w:tcW w:w="1082" w:type="dxa"/>
          </w:tcPr>
          <w:p w14:paraId="0C9A5EBE" w14:textId="77777777" w:rsidR="00EC6EB7" w:rsidRPr="007A437E" w:rsidRDefault="0002652B" w:rsidP="008E2D2B">
            <w:pPr>
              <w:jc w:val="center"/>
              <w:rPr>
                <w:rFonts w:ascii="Arial" w:hAnsi="Arial" w:cs="Arial"/>
                <w:lang w:val="ro-RO"/>
              </w:rPr>
            </w:pPr>
            <w:r>
              <w:rPr>
                <w:rFonts w:ascii="Arial" w:hAnsi="Arial" w:cs="Arial"/>
                <w:lang w:val="ro-RO"/>
              </w:rPr>
              <w:t>6.1.8</w:t>
            </w:r>
          </w:p>
        </w:tc>
        <w:tc>
          <w:tcPr>
            <w:tcW w:w="10289" w:type="dxa"/>
          </w:tcPr>
          <w:p w14:paraId="1931501B" w14:textId="77777777" w:rsidR="00EC6EB7" w:rsidRDefault="00EC6EB7" w:rsidP="004600BC">
            <w:pPr>
              <w:widowControl w:val="0"/>
              <w:shd w:val="clear" w:color="auto" w:fill="FFFFFF"/>
              <w:tabs>
                <w:tab w:val="left" w:pos="1104"/>
              </w:tabs>
              <w:autoSpaceDE w:val="0"/>
              <w:autoSpaceDN w:val="0"/>
              <w:adjustRightInd w:val="0"/>
              <w:ind w:right="14"/>
              <w:jc w:val="both"/>
              <w:rPr>
                <w:rFonts w:ascii="Arial" w:hAnsi="Arial" w:cs="Arial"/>
                <w:spacing w:val="-1"/>
                <w:lang w:val="ro-RO"/>
              </w:rPr>
            </w:pPr>
            <w:r>
              <w:rPr>
                <w:rFonts w:ascii="Arial" w:hAnsi="Arial" w:cs="Arial"/>
                <w:lang w:val="ro-RO"/>
              </w:rPr>
              <w:t>Dacă</w:t>
            </w:r>
            <w:r w:rsidRPr="00EF533F">
              <w:rPr>
                <w:rFonts w:ascii="Arial" w:hAnsi="Arial" w:cs="Arial"/>
                <w:lang w:val="en-US"/>
              </w:rPr>
              <w:t xml:space="preserve"> </w:t>
            </w:r>
            <w:r w:rsidR="00690D00" w:rsidRPr="00690D00">
              <w:rPr>
                <w:rFonts w:ascii="Arial" w:hAnsi="Arial" w:cs="Arial"/>
                <w:lang w:val="ro-RO"/>
              </w:rPr>
              <w:t xml:space="preserve">In cazul în care un organism de certificare certifică o persoană care este propriul angajat, </w:t>
            </w:r>
            <w:r w:rsidR="00690D00">
              <w:rPr>
                <w:rFonts w:ascii="Arial" w:hAnsi="Arial" w:cs="Arial"/>
                <w:lang w:val="ro-RO"/>
              </w:rPr>
              <w:t>OCP adoptă</w:t>
            </w:r>
            <w:r w:rsidR="00690D00" w:rsidRPr="00690D00">
              <w:rPr>
                <w:rFonts w:ascii="Arial" w:hAnsi="Arial" w:cs="Arial"/>
                <w:lang w:val="ro-RO"/>
              </w:rPr>
              <w:t xml:space="preserve"> proceduri pentru asigurarea imparţialităţii.</w:t>
            </w:r>
            <w:r>
              <w:rPr>
                <w:rFonts w:ascii="Arial" w:hAnsi="Arial" w:cs="Arial"/>
                <w:spacing w:val="-1"/>
                <w:lang w:val="ro-RO"/>
              </w:rPr>
              <w:t>?</w:t>
            </w:r>
          </w:p>
          <w:p w14:paraId="13DACE50" w14:textId="77777777" w:rsidR="00EC6EB7" w:rsidRPr="004600BC" w:rsidRDefault="00EC6EB7" w:rsidP="004600BC">
            <w:pPr>
              <w:widowControl w:val="0"/>
              <w:shd w:val="clear" w:color="auto" w:fill="FFFFFF"/>
              <w:tabs>
                <w:tab w:val="left" w:pos="1104"/>
              </w:tabs>
              <w:autoSpaceDE w:val="0"/>
              <w:autoSpaceDN w:val="0"/>
              <w:adjustRightInd w:val="0"/>
              <w:ind w:right="14"/>
              <w:jc w:val="both"/>
              <w:rPr>
                <w:rFonts w:ascii="Arial" w:hAnsi="Arial" w:cs="Arial"/>
                <w:spacing w:val="-1"/>
                <w:lang w:val="ro-RO"/>
              </w:rPr>
            </w:pPr>
          </w:p>
        </w:tc>
        <w:tc>
          <w:tcPr>
            <w:tcW w:w="3847" w:type="dxa"/>
            <w:tcBorders>
              <w:bottom w:val="single" w:sz="4" w:space="0" w:color="auto"/>
            </w:tcBorders>
          </w:tcPr>
          <w:p w14:paraId="4C2996DF" w14:textId="77777777" w:rsidR="00EC6EB7" w:rsidRPr="007A437E" w:rsidRDefault="00EC6EB7" w:rsidP="008E2D2B">
            <w:pPr>
              <w:jc w:val="center"/>
              <w:rPr>
                <w:rFonts w:ascii="Arial" w:hAnsi="Arial" w:cs="Arial"/>
                <w:lang w:val="ro-RO"/>
              </w:rPr>
            </w:pPr>
          </w:p>
        </w:tc>
      </w:tr>
      <w:tr w:rsidR="00EC6EB7" w:rsidRPr="00394343" w14:paraId="09E0FD57" w14:textId="77777777">
        <w:trPr>
          <w:gridBefore w:val="1"/>
          <w:gridAfter w:val="2"/>
          <w:wBefore w:w="10" w:type="dxa"/>
          <w:wAfter w:w="58" w:type="dxa"/>
        </w:trPr>
        <w:tc>
          <w:tcPr>
            <w:tcW w:w="1082" w:type="dxa"/>
            <w:shd w:val="clear" w:color="auto" w:fill="D9D9D9"/>
          </w:tcPr>
          <w:p w14:paraId="45AF3D64" w14:textId="77777777" w:rsidR="00EC6EB7" w:rsidRPr="007A437E" w:rsidRDefault="00EC6EB7" w:rsidP="00E844F7">
            <w:pPr>
              <w:jc w:val="center"/>
              <w:rPr>
                <w:rFonts w:ascii="Arial" w:hAnsi="Arial" w:cs="Arial"/>
                <w:lang w:val="ro-RO"/>
              </w:rPr>
            </w:pPr>
            <w:r w:rsidRPr="007A437E">
              <w:rPr>
                <w:rFonts w:ascii="Arial" w:hAnsi="Arial" w:cs="Arial"/>
                <w:b/>
                <w:lang w:val="ro-RO"/>
              </w:rPr>
              <w:t>6</w:t>
            </w:r>
            <w:r w:rsidR="00656BBC">
              <w:rPr>
                <w:rFonts w:ascii="Arial" w:hAnsi="Arial" w:cs="Arial"/>
                <w:b/>
                <w:lang w:val="ro-RO"/>
              </w:rPr>
              <w:t>.2</w:t>
            </w:r>
          </w:p>
        </w:tc>
        <w:tc>
          <w:tcPr>
            <w:tcW w:w="10289" w:type="dxa"/>
            <w:shd w:val="clear" w:color="auto" w:fill="D9D9D9"/>
          </w:tcPr>
          <w:p w14:paraId="6ED2F892" w14:textId="77777777" w:rsidR="00656BBC" w:rsidRPr="00656BBC" w:rsidRDefault="00656BBC" w:rsidP="00656BBC">
            <w:pPr>
              <w:rPr>
                <w:rFonts w:ascii="Arial" w:hAnsi="Arial" w:cs="Arial"/>
                <w:b/>
                <w:bCs/>
                <w:lang w:val="ro-RO"/>
              </w:rPr>
            </w:pPr>
            <w:bookmarkStart w:id="5" w:name="bookmark10"/>
            <w:r w:rsidRPr="00656BBC">
              <w:rPr>
                <w:rFonts w:ascii="Arial" w:hAnsi="Arial" w:cs="Arial"/>
                <w:b/>
                <w:bCs/>
                <w:lang w:val="ro-RO"/>
              </w:rPr>
              <w:t>Personalul implicat în activităţi de certificare</w:t>
            </w:r>
            <w:bookmarkEnd w:id="5"/>
          </w:p>
          <w:p w14:paraId="2E96F1AD" w14:textId="77777777" w:rsidR="00EC6EB7" w:rsidRPr="007A437E" w:rsidRDefault="00EC6EB7" w:rsidP="00E844F7">
            <w:pPr>
              <w:rPr>
                <w:rFonts w:ascii="Arial" w:hAnsi="Arial" w:cs="Arial"/>
                <w:lang w:val="ro-RO"/>
              </w:rPr>
            </w:pPr>
          </w:p>
        </w:tc>
        <w:tc>
          <w:tcPr>
            <w:tcW w:w="3847" w:type="dxa"/>
            <w:tcBorders>
              <w:bottom w:val="single" w:sz="4" w:space="0" w:color="auto"/>
            </w:tcBorders>
            <w:shd w:val="clear" w:color="auto" w:fill="D9D9D9"/>
          </w:tcPr>
          <w:p w14:paraId="6FC23E68" w14:textId="77777777" w:rsidR="00EC6EB7" w:rsidRPr="007A437E" w:rsidRDefault="00EC6EB7" w:rsidP="00E844F7">
            <w:pPr>
              <w:jc w:val="center"/>
              <w:rPr>
                <w:rFonts w:ascii="Arial" w:hAnsi="Arial" w:cs="Arial"/>
                <w:lang w:val="ro-RO"/>
              </w:rPr>
            </w:pPr>
          </w:p>
        </w:tc>
      </w:tr>
      <w:tr w:rsidR="00656BBC" w:rsidRPr="007A437E" w14:paraId="507F15EB" w14:textId="77777777">
        <w:trPr>
          <w:gridBefore w:val="1"/>
          <w:gridAfter w:val="2"/>
          <w:wBefore w:w="10" w:type="dxa"/>
          <w:wAfter w:w="58" w:type="dxa"/>
        </w:trPr>
        <w:tc>
          <w:tcPr>
            <w:tcW w:w="1082" w:type="dxa"/>
            <w:shd w:val="clear" w:color="auto" w:fill="D9D9D9"/>
          </w:tcPr>
          <w:p w14:paraId="1763B944" w14:textId="77777777" w:rsidR="00656BBC" w:rsidRPr="007A437E" w:rsidRDefault="00656BBC" w:rsidP="00E844F7">
            <w:pPr>
              <w:jc w:val="center"/>
              <w:rPr>
                <w:rFonts w:ascii="Arial" w:hAnsi="Arial" w:cs="Arial"/>
                <w:b/>
                <w:lang w:val="ro-RO"/>
              </w:rPr>
            </w:pPr>
            <w:r>
              <w:rPr>
                <w:rFonts w:ascii="Arial" w:hAnsi="Arial" w:cs="Arial"/>
                <w:b/>
                <w:lang w:val="ro-RO"/>
              </w:rPr>
              <w:t>6.2.1</w:t>
            </w:r>
          </w:p>
        </w:tc>
        <w:tc>
          <w:tcPr>
            <w:tcW w:w="10289" w:type="dxa"/>
            <w:shd w:val="clear" w:color="auto" w:fill="D9D9D9"/>
          </w:tcPr>
          <w:p w14:paraId="67C72431" w14:textId="77777777" w:rsidR="00656BBC" w:rsidRPr="00656BBC" w:rsidRDefault="00656BBC" w:rsidP="00656BBC">
            <w:pPr>
              <w:rPr>
                <w:rFonts w:ascii="Arial" w:hAnsi="Arial" w:cs="Arial"/>
                <w:b/>
                <w:bCs/>
                <w:lang w:val="ro-RO"/>
              </w:rPr>
            </w:pPr>
            <w:r w:rsidRPr="00656BBC">
              <w:rPr>
                <w:rFonts w:ascii="Arial" w:hAnsi="Arial" w:cs="Arial"/>
                <w:b/>
                <w:bCs/>
                <w:lang w:val="ro-RO"/>
              </w:rPr>
              <w:t>Generalităţi</w:t>
            </w:r>
          </w:p>
        </w:tc>
        <w:tc>
          <w:tcPr>
            <w:tcW w:w="3847" w:type="dxa"/>
            <w:tcBorders>
              <w:bottom w:val="single" w:sz="4" w:space="0" w:color="auto"/>
            </w:tcBorders>
            <w:shd w:val="clear" w:color="auto" w:fill="D9D9D9"/>
          </w:tcPr>
          <w:p w14:paraId="5DC4585F" w14:textId="77777777" w:rsidR="00656BBC" w:rsidRPr="007A437E" w:rsidRDefault="00656BBC" w:rsidP="00E844F7">
            <w:pPr>
              <w:jc w:val="center"/>
              <w:rPr>
                <w:rFonts w:ascii="Arial" w:hAnsi="Arial" w:cs="Arial"/>
                <w:lang w:val="ro-RO"/>
              </w:rPr>
            </w:pPr>
          </w:p>
        </w:tc>
      </w:tr>
      <w:tr w:rsidR="001932BB" w:rsidRPr="00394343" w14:paraId="7C8A3471" w14:textId="77777777">
        <w:trPr>
          <w:gridBefore w:val="1"/>
          <w:gridAfter w:val="2"/>
          <w:wBefore w:w="10" w:type="dxa"/>
          <w:wAfter w:w="58" w:type="dxa"/>
        </w:trPr>
        <w:tc>
          <w:tcPr>
            <w:tcW w:w="1082" w:type="dxa"/>
          </w:tcPr>
          <w:p w14:paraId="3678B74E" w14:textId="77777777" w:rsidR="001932BB" w:rsidRPr="007A437E" w:rsidRDefault="001932BB" w:rsidP="00E844F7">
            <w:pPr>
              <w:jc w:val="center"/>
              <w:rPr>
                <w:rFonts w:ascii="Arial" w:hAnsi="Arial" w:cs="Arial"/>
                <w:b/>
                <w:lang w:val="ro-RO"/>
              </w:rPr>
            </w:pPr>
          </w:p>
        </w:tc>
        <w:tc>
          <w:tcPr>
            <w:tcW w:w="10289" w:type="dxa"/>
          </w:tcPr>
          <w:p w14:paraId="501D0A7F" w14:textId="77777777" w:rsidR="001932BB" w:rsidRPr="001932BB" w:rsidRDefault="001932BB" w:rsidP="00656BBC">
            <w:pPr>
              <w:shd w:val="clear" w:color="auto" w:fill="FFFFFF"/>
              <w:ind w:right="38"/>
              <w:jc w:val="both"/>
              <w:rPr>
                <w:rFonts w:ascii="Arial" w:hAnsi="Arial" w:cs="Arial"/>
                <w:lang w:val="ro-RO"/>
              </w:rPr>
            </w:pPr>
            <w:r>
              <w:rPr>
                <w:rFonts w:ascii="Arial" w:hAnsi="Arial" w:cs="Arial"/>
                <w:lang w:val="ro-RO"/>
              </w:rPr>
              <w:t>Dacă OC</w:t>
            </w:r>
            <w:r w:rsidR="00656BBC">
              <w:rPr>
                <w:rFonts w:ascii="Arial" w:hAnsi="Arial" w:cs="Arial"/>
                <w:lang w:val="ro-RO"/>
              </w:rPr>
              <w:t>P</w:t>
            </w:r>
            <w:r>
              <w:rPr>
                <w:rFonts w:ascii="Arial" w:hAnsi="Arial" w:cs="Arial"/>
                <w:lang w:val="ro-RO"/>
              </w:rPr>
              <w:t xml:space="preserve"> </w:t>
            </w:r>
            <w:r w:rsidR="00656BBC" w:rsidRPr="00656BBC">
              <w:rPr>
                <w:rFonts w:ascii="Arial" w:hAnsi="Arial" w:cs="Arial"/>
                <w:lang w:val="ro-RO"/>
              </w:rPr>
              <w:t>cer</w:t>
            </w:r>
            <w:r w:rsidR="00656BBC">
              <w:rPr>
                <w:rFonts w:ascii="Arial" w:hAnsi="Arial" w:cs="Arial"/>
                <w:lang w:val="ro-RO"/>
              </w:rPr>
              <w:t>e</w:t>
            </w:r>
            <w:r w:rsidR="00656BBC" w:rsidRPr="00656BBC">
              <w:rPr>
                <w:rFonts w:ascii="Arial" w:hAnsi="Arial" w:cs="Arial"/>
                <w:lang w:val="ro-RO"/>
              </w:rPr>
              <w:t xml:space="preserve"> personalului său să declare orice conflict de interese potenţial în legătură cu orice candidat</w:t>
            </w:r>
            <w:r w:rsidR="00656BBC">
              <w:rPr>
                <w:rFonts w:ascii="Arial" w:hAnsi="Arial" w:cs="Arial"/>
                <w:lang w:val="ro-RO"/>
              </w:rPr>
              <w:t>?</w:t>
            </w:r>
          </w:p>
        </w:tc>
        <w:tc>
          <w:tcPr>
            <w:tcW w:w="3847" w:type="dxa"/>
            <w:tcBorders>
              <w:bottom w:val="single" w:sz="4" w:space="0" w:color="auto"/>
            </w:tcBorders>
          </w:tcPr>
          <w:p w14:paraId="052877D7" w14:textId="77777777" w:rsidR="001932BB" w:rsidRPr="007A437E" w:rsidRDefault="001932BB" w:rsidP="00E844F7">
            <w:pPr>
              <w:jc w:val="center"/>
              <w:rPr>
                <w:rFonts w:ascii="Arial" w:hAnsi="Arial" w:cs="Arial"/>
                <w:lang w:val="ro-RO"/>
              </w:rPr>
            </w:pPr>
          </w:p>
        </w:tc>
      </w:tr>
      <w:tr w:rsidR="00656BBC" w:rsidRPr="00394343" w14:paraId="3045CEA6" w14:textId="77777777">
        <w:trPr>
          <w:gridBefore w:val="1"/>
          <w:gridAfter w:val="2"/>
          <w:wBefore w:w="10" w:type="dxa"/>
          <w:wAfter w:w="58" w:type="dxa"/>
        </w:trPr>
        <w:tc>
          <w:tcPr>
            <w:tcW w:w="1082" w:type="dxa"/>
          </w:tcPr>
          <w:p w14:paraId="5D0ABBE0" w14:textId="77777777" w:rsidR="00656BBC" w:rsidRPr="007A437E" w:rsidRDefault="00656BBC" w:rsidP="00E844F7">
            <w:pPr>
              <w:jc w:val="center"/>
              <w:rPr>
                <w:rFonts w:ascii="Arial" w:hAnsi="Arial" w:cs="Arial"/>
                <w:b/>
                <w:lang w:val="ro-RO"/>
              </w:rPr>
            </w:pPr>
          </w:p>
        </w:tc>
        <w:tc>
          <w:tcPr>
            <w:tcW w:w="10289" w:type="dxa"/>
          </w:tcPr>
          <w:p w14:paraId="7FD65EB5" w14:textId="77777777" w:rsidR="00656BBC" w:rsidRDefault="00656BBC" w:rsidP="00656BBC">
            <w:pPr>
              <w:shd w:val="clear" w:color="auto" w:fill="FFFFFF"/>
              <w:ind w:right="38"/>
              <w:jc w:val="both"/>
              <w:rPr>
                <w:rFonts w:ascii="Arial" w:hAnsi="Arial" w:cs="Arial"/>
                <w:lang w:val="ro-RO"/>
              </w:rPr>
            </w:pPr>
          </w:p>
        </w:tc>
        <w:tc>
          <w:tcPr>
            <w:tcW w:w="3847" w:type="dxa"/>
            <w:tcBorders>
              <w:bottom w:val="single" w:sz="4" w:space="0" w:color="auto"/>
            </w:tcBorders>
          </w:tcPr>
          <w:p w14:paraId="5DFC39E4" w14:textId="77777777" w:rsidR="00656BBC" w:rsidRPr="007A437E" w:rsidRDefault="00656BBC" w:rsidP="00E844F7">
            <w:pPr>
              <w:jc w:val="center"/>
              <w:rPr>
                <w:rFonts w:ascii="Arial" w:hAnsi="Arial" w:cs="Arial"/>
                <w:lang w:val="ro-RO"/>
              </w:rPr>
            </w:pPr>
          </w:p>
        </w:tc>
      </w:tr>
      <w:tr w:rsidR="00656BBC" w:rsidRPr="007A437E" w14:paraId="69C04B1F" w14:textId="77777777" w:rsidTr="00D21B22">
        <w:trPr>
          <w:gridBefore w:val="1"/>
          <w:gridAfter w:val="2"/>
          <w:wBefore w:w="10" w:type="dxa"/>
          <w:wAfter w:w="58" w:type="dxa"/>
        </w:trPr>
        <w:tc>
          <w:tcPr>
            <w:tcW w:w="1082" w:type="dxa"/>
            <w:shd w:val="clear" w:color="auto" w:fill="D9D9D9"/>
          </w:tcPr>
          <w:p w14:paraId="01158296" w14:textId="77777777" w:rsidR="00656BBC" w:rsidRPr="007A437E" w:rsidRDefault="00656BBC" w:rsidP="00D21B22">
            <w:pPr>
              <w:jc w:val="center"/>
              <w:rPr>
                <w:rFonts w:ascii="Arial" w:hAnsi="Arial" w:cs="Arial"/>
                <w:b/>
                <w:lang w:val="ro-RO"/>
              </w:rPr>
            </w:pPr>
            <w:r>
              <w:rPr>
                <w:rFonts w:ascii="Arial" w:hAnsi="Arial" w:cs="Arial"/>
                <w:b/>
                <w:lang w:val="ro-RO"/>
              </w:rPr>
              <w:t>6.2.2</w:t>
            </w:r>
          </w:p>
        </w:tc>
        <w:tc>
          <w:tcPr>
            <w:tcW w:w="10289" w:type="dxa"/>
            <w:shd w:val="clear" w:color="auto" w:fill="D9D9D9"/>
          </w:tcPr>
          <w:p w14:paraId="313F6486" w14:textId="77777777" w:rsidR="00656BBC" w:rsidRPr="00656BBC" w:rsidRDefault="00656BBC" w:rsidP="00656BBC">
            <w:pPr>
              <w:rPr>
                <w:rFonts w:ascii="Arial" w:hAnsi="Arial" w:cs="Arial"/>
                <w:b/>
                <w:bCs/>
                <w:lang w:val="ro-RO"/>
              </w:rPr>
            </w:pPr>
            <w:r w:rsidRPr="00656BBC">
              <w:rPr>
                <w:rFonts w:ascii="Arial" w:hAnsi="Arial" w:cs="Arial"/>
                <w:b/>
                <w:bCs/>
                <w:lang w:val="ro-RO"/>
              </w:rPr>
              <w:t>Cerinţe pentru examinatori</w:t>
            </w:r>
          </w:p>
        </w:tc>
        <w:tc>
          <w:tcPr>
            <w:tcW w:w="3847" w:type="dxa"/>
            <w:tcBorders>
              <w:bottom w:val="single" w:sz="4" w:space="0" w:color="auto"/>
            </w:tcBorders>
            <w:shd w:val="clear" w:color="auto" w:fill="D9D9D9"/>
          </w:tcPr>
          <w:p w14:paraId="68002CB7" w14:textId="77777777" w:rsidR="00656BBC" w:rsidRPr="007A437E" w:rsidRDefault="00656BBC" w:rsidP="00D21B22">
            <w:pPr>
              <w:jc w:val="center"/>
              <w:rPr>
                <w:rFonts w:ascii="Arial" w:hAnsi="Arial" w:cs="Arial"/>
                <w:lang w:val="ro-RO"/>
              </w:rPr>
            </w:pPr>
          </w:p>
        </w:tc>
      </w:tr>
      <w:tr w:rsidR="001932BB" w:rsidRPr="00394343" w14:paraId="70224761" w14:textId="77777777">
        <w:trPr>
          <w:gridBefore w:val="1"/>
          <w:gridAfter w:val="2"/>
          <w:wBefore w:w="10" w:type="dxa"/>
          <w:wAfter w:w="58" w:type="dxa"/>
          <w:trHeight w:val="2256"/>
        </w:trPr>
        <w:tc>
          <w:tcPr>
            <w:tcW w:w="1082" w:type="dxa"/>
          </w:tcPr>
          <w:p w14:paraId="110ED64E" w14:textId="77777777" w:rsidR="001932BB" w:rsidRPr="00656BBC" w:rsidRDefault="00656BBC" w:rsidP="00E844F7">
            <w:pPr>
              <w:jc w:val="center"/>
              <w:rPr>
                <w:rFonts w:ascii="Arial" w:hAnsi="Arial" w:cs="Arial"/>
                <w:lang w:val="ro-RO"/>
              </w:rPr>
            </w:pPr>
            <w:r w:rsidRPr="00656BBC">
              <w:rPr>
                <w:rFonts w:ascii="Arial" w:hAnsi="Arial" w:cs="Arial"/>
                <w:lang w:val="ro-RO"/>
              </w:rPr>
              <w:t>6.2.2.1</w:t>
            </w:r>
          </w:p>
        </w:tc>
        <w:tc>
          <w:tcPr>
            <w:tcW w:w="10289" w:type="dxa"/>
          </w:tcPr>
          <w:p w14:paraId="01403359" w14:textId="77777777" w:rsidR="001932BB" w:rsidRPr="00656BBC" w:rsidRDefault="001932BB" w:rsidP="00EC6EB7">
            <w:pPr>
              <w:shd w:val="clear" w:color="auto" w:fill="FFFFFF"/>
              <w:ind w:left="21" w:right="38" w:hanging="10"/>
              <w:jc w:val="both"/>
              <w:rPr>
                <w:rFonts w:ascii="Arial" w:hAnsi="Arial" w:cs="Arial"/>
                <w:sz w:val="6"/>
                <w:szCs w:val="6"/>
                <w:lang w:val="ro-RO"/>
              </w:rPr>
            </w:pPr>
          </w:p>
          <w:p w14:paraId="16FE9BFA" w14:textId="77777777" w:rsidR="00656BBC" w:rsidRPr="00656BBC" w:rsidRDefault="00656BBC" w:rsidP="00656BBC">
            <w:pPr>
              <w:widowControl w:val="0"/>
              <w:shd w:val="clear" w:color="auto" w:fill="FFFFFF"/>
              <w:tabs>
                <w:tab w:val="left" w:pos="994"/>
              </w:tabs>
              <w:autoSpaceDE w:val="0"/>
              <w:autoSpaceDN w:val="0"/>
              <w:adjustRightInd w:val="0"/>
              <w:ind w:right="24"/>
              <w:jc w:val="both"/>
              <w:rPr>
                <w:rFonts w:ascii="Arial" w:hAnsi="Arial" w:cs="Arial"/>
                <w:lang w:val="ro-RO"/>
              </w:rPr>
            </w:pPr>
            <w:r>
              <w:rPr>
                <w:rFonts w:ascii="Arial" w:hAnsi="Arial" w:cs="Arial"/>
                <w:lang w:val="ro-RO"/>
              </w:rPr>
              <w:t xml:space="preserve">Dacă </w:t>
            </w:r>
            <w:r w:rsidRPr="00656BBC">
              <w:rPr>
                <w:rFonts w:ascii="Arial" w:hAnsi="Arial" w:cs="Arial"/>
                <w:lang w:val="ro-RO"/>
              </w:rPr>
              <w:t xml:space="preserve">Examinatorii îndeplinesc cerinţele </w:t>
            </w:r>
            <w:r>
              <w:rPr>
                <w:rFonts w:ascii="Arial" w:hAnsi="Arial" w:cs="Arial"/>
                <w:lang w:val="ro-RO"/>
              </w:rPr>
              <w:t>OCP?</w:t>
            </w:r>
            <w:r w:rsidRPr="00656BBC">
              <w:rPr>
                <w:rFonts w:ascii="Arial" w:hAnsi="Arial" w:cs="Arial"/>
                <w:lang w:val="ro-RO"/>
              </w:rPr>
              <w:t xml:space="preserve"> Procesele de selecţie şi aprobare se asigure că examinatorii:</w:t>
            </w:r>
          </w:p>
          <w:p w14:paraId="40B2739A" w14:textId="77777777" w:rsidR="00656BBC" w:rsidRPr="00656BBC" w:rsidRDefault="00656BBC" w:rsidP="00F9398A">
            <w:pPr>
              <w:widowControl w:val="0"/>
              <w:numPr>
                <w:ilvl w:val="0"/>
                <w:numId w:val="1"/>
              </w:numPr>
              <w:shd w:val="clear" w:color="auto" w:fill="FFFFFF"/>
              <w:tabs>
                <w:tab w:val="left" w:pos="994"/>
              </w:tabs>
              <w:autoSpaceDE w:val="0"/>
              <w:autoSpaceDN w:val="0"/>
              <w:adjustRightInd w:val="0"/>
              <w:ind w:left="546" w:right="24" w:hanging="535"/>
              <w:jc w:val="both"/>
              <w:rPr>
                <w:rFonts w:ascii="Arial" w:hAnsi="Arial" w:cs="Arial"/>
                <w:lang w:val="ro-RO"/>
              </w:rPr>
            </w:pPr>
            <w:r w:rsidRPr="00656BBC">
              <w:rPr>
                <w:rFonts w:ascii="Arial" w:hAnsi="Arial" w:cs="Arial"/>
                <w:lang w:val="ro-RO"/>
              </w:rPr>
              <w:t xml:space="preserve"> înţeleg schema de certificare relevantă;</w:t>
            </w:r>
          </w:p>
          <w:p w14:paraId="1909BF9D" w14:textId="77777777" w:rsidR="00656BBC" w:rsidRPr="00656BBC" w:rsidRDefault="00656BBC" w:rsidP="00F9398A">
            <w:pPr>
              <w:widowControl w:val="0"/>
              <w:numPr>
                <w:ilvl w:val="0"/>
                <w:numId w:val="1"/>
              </w:numPr>
              <w:shd w:val="clear" w:color="auto" w:fill="FFFFFF"/>
              <w:tabs>
                <w:tab w:val="left" w:pos="994"/>
              </w:tabs>
              <w:autoSpaceDE w:val="0"/>
              <w:autoSpaceDN w:val="0"/>
              <w:adjustRightInd w:val="0"/>
              <w:ind w:left="546" w:right="24" w:hanging="535"/>
              <w:jc w:val="both"/>
              <w:rPr>
                <w:rFonts w:ascii="Arial" w:hAnsi="Arial" w:cs="Arial"/>
                <w:lang w:val="ro-RO"/>
              </w:rPr>
            </w:pPr>
            <w:r w:rsidRPr="00656BBC">
              <w:rPr>
                <w:rFonts w:ascii="Arial" w:hAnsi="Arial" w:cs="Arial"/>
                <w:lang w:val="ro-RO"/>
              </w:rPr>
              <w:t xml:space="preserve"> au capacitatea să aplice procedurile şi documentele de examinare;</w:t>
            </w:r>
          </w:p>
          <w:p w14:paraId="2608B1F8" w14:textId="77777777" w:rsidR="00656BBC" w:rsidRPr="00656BBC" w:rsidRDefault="00656BBC" w:rsidP="00F9398A">
            <w:pPr>
              <w:widowControl w:val="0"/>
              <w:numPr>
                <w:ilvl w:val="0"/>
                <w:numId w:val="1"/>
              </w:numPr>
              <w:shd w:val="clear" w:color="auto" w:fill="FFFFFF"/>
              <w:tabs>
                <w:tab w:val="left" w:pos="994"/>
              </w:tabs>
              <w:autoSpaceDE w:val="0"/>
              <w:autoSpaceDN w:val="0"/>
              <w:adjustRightInd w:val="0"/>
              <w:ind w:left="546" w:right="24" w:hanging="535"/>
              <w:jc w:val="both"/>
              <w:rPr>
                <w:rFonts w:ascii="Arial" w:hAnsi="Arial" w:cs="Arial"/>
                <w:lang w:val="ro-RO"/>
              </w:rPr>
            </w:pPr>
            <w:r w:rsidRPr="00656BBC">
              <w:rPr>
                <w:rFonts w:ascii="Arial" w:hAnsi="Arial" w:cs="Arial"/>
                <w:lang w:val="ro-RO"/>
              </w:rPr>
              <w:t xml:space="preserve"> au competenţă în domeniul care urmează a fi examinat;</w:t>
            </w:r>
          </w:p>
          <w:p w14:paraId="36A038F5" w14:textId="77777777" w:rsidR="00656BBC" w:rsidRPr="00656BBC" w:rsidRDefault="00656BBC" w:rsidP="00F9398A">
            <w:pPr>
              <w:widowControl w:val="0"/>
              <w:numPr>
                <w:ilvl w:val="0"/>
                <w:numId w:val="1"/>
              </w:numPr>
              <w:shd w:val="clear" w:color="auto" w:fill="FFFFFF"/>
              <w:tabs>
                <w:tab w:val="left" w:pos="994"/>
              </w:tabs>
              <w:autoSpaceDE w:val="0"/>
              <w:autoSpaceDN w:val="0"/>
              <w:adjustRightInd w:val="0"/>
              <w:ind w:left="546" w:right="24" w:hanging="535"/>
              <w:jc w:val="both"/>
              <w:rPr>
                <w:rFonts w:ascii="Arial" w:hAnsi="Arial" w:cs="Arial"/>
                <w:lang w:val="ro-RO"/>
              </w:rPr>
            </w:pPr>
            <w:r w:rsidRPr="00656BBC">
              <w:rPr>
                <w:rFonts w:ascii="Arial" w:hAnsi="Arial" w:cs="Arial"/>
                <w:lang w:val="ro-RO"/>
              </w:rPr>
              <w:t xml:space="preserve"> comunică fluent, atât oral cât şi în scris, în limba în care se desfăşoară examinarea; în cazurjle în care se utilizează un interpret sau un traducător, organismul de certificare trebuie să dispună de proceduri implementate prin care se asigură că o astfel de activitate nu afectează validitatea examinării;</w:t>
            </w:r>
          </w:p>
          <w:p w14:paraId="3BB5DBE2" w14:textId="77777777" w:rsidR="00035848" w:rsidRPr="00656BBC" w:rsidRDefault="00656BBC" w:rsidP="00F9398A">
            <w:pPr>
              <w:widowControl w:val="0"/>
              <w:numPr>
                <w:ilvl w:val="0"/>
                <w:numId w:val="1"/>
              </w:numPr>
              <w:shd w:val="clear" w:color="auto" w:fill="FFFFFF"/>
              <w:tabs>
                <w:tab w:val="left" w:pos="994"/>
              </w:tabs>
              <w:autoSpaceDE w:val="0"/>
              <w:autoSpaceDN w:val="0"/>
              <w:adjustRightInd w:val="0"/>
              <w:ind w:left="546" w:right="24" w:hanging="535"/>
              <w:jc w:val="both"/>
              <w:rPr>
                <w:rFonts w:ascii="Arial" w:hAnsi="Arial" w:cs="Arial"/>
                <w:lang w:val="ro-RO"/>
              </w:rPr>
            </w:pPr>
            <w:r w:rsidRPr="00656BBC">
              <w:rPr>
                <w:rFonts w:ascii="Arial" w:hAnsi="Arial" w:cs="Arial"/>
                <w:lang w:val="ro-RO"/>
              </w:rPr>
              <w:t xml:space="preserve"> au identificat orice conflict de interese cunoscut, pentru a se asigura că este realizat un raţionament imparţial.</w:t>
            </w:r>
          </w:p>
        </w:tc>
        <w:tc>
          <w:tcPr>
            <w:tcW w:w="3847" w:type="dxa"/>
          </w:tcPr>
          <w:p w14:paraId="4AC12E83" w14:textId="77777777" w:rsidR="001932BB" w:rsidRPr="00656BBC" w:rsidRDefault="001932BB" w:rsidP="00E844F7">
            <w:pPr>
              <w:jc w:val="center"/>
              <w:rPr>
                <w:rFonts w:ascii="Arial" w:hAnsi="Arial" w:cs="Arial"/>
                <w:lang w:val="ro-RO"/>
              </w:rPr>
            </w:pPr>
          </w:p>
        </w:tc>
      </w:tr>
      <w:tr w:rsidR="00656BBC" w:rsidRPr="00656BBC" w14:paraId="2741B462" w14:textId="77777777" w:rsidTr="00656BBC">
        <w:trPr>
          <w:gridBefore w:val="1"/>
          <w:gridAfter w:val="2"/>
          <w:wBefore w:w="10" w:type="dxa"/>
          <w:wAfter w:w="58" w:type="dxa"/>
          <w:trHeight w:val="272"/>
        </w:trPr>
        <w:tc>
          <w:tcPr>
            <w:tcW w:w="1082" w:type="dxa"/>
          </w:tcPr>
          <w:p w14:paraId="6E1954BD" w14:textId="77777777" w:rsidR="00656BBC" w:rsidRPr="00656BBC" w:rsidRDefault="00656BBC" w:rsidP="00E844F7">
            <w:pPr>
              <w:jc w:val="center"/>
              <w:rPr>
                <w:rFonts w:ascii="Arial" w:hAnsi="Arial" w:cs="Arial"/>
                <w:lang w:val="ro-RO"/>
              </w:rPr>
            </w:pPr>
            <w:r w:rsidRPr="00656BBC">
              <w:rPr>
                <w:rFonts w:ascii="Arial" w:hAnsi="Arial" w:cs="Arial"/>
                <w:lang w:val="ro-RO"/>
              </w:rPr>
              <w:t>6.2.2.2</w:t>
            </w:r>
          </w:p>
        </w:tc>
        <w:tc>
          <w:tcPr>
            <w:tcW w:w="10289" w:type="dxa"/>
          </w:tcPr>
          <w:p w14:paraId="5CD4C447" w14:textId="77777777" w:rsidR="00656BBC" w:rsidRPr="00656BBC" w:rsidRDefault="00656BBC" w:rsidP="00656BBC">
            <w:pPr>
              <w:shd w:val="clear" w:color="auto" w:fill="FFFFFF"/>
              <w:ind w:left="21" w:right="38" w:hanging="10"/>
              <w:jc w:val="both"/>
              <w:rPr>
                <w:rFonts w:ascii="Arial" w:hAnsi="Arial" w:cs="Arial"/>
                <w:lang w:val="ro-RO"/>
              </w:rPr>
            </w:pPr>
            <w:r w:rsidRPr="00656BBC">
              <w:rPr>
                <w:rFonts w:ascii="Arial" w:hAnsi="Arial" w:cs="Arial"/>
                <w:lang w:val="ro-RO"/>
              </w:rPr>
              <w:t>Dacă OC</w:t>
            </w:r>
            <w:r>
              <w:rPr>
                <w:rFonts w:ascii="Arial" w:hAnsi="Arial" w:cs="Arial"/>
                <w:lang w:val="ro-RO"/>
              </w:rPr>
              <w:t xml:space="preserve">P </w:t>
            </w:r>
            <w:r w:rsidRPr="00656BBC">
              <w:rPr>
                <w:rFonts w:ascii="Arial" w:hAnsi="Arial" w:cs="Arial"/>
                <w:lang w:val="ro-RO"/>
              </w:rPr>
              <w:t>monitorize</w:t>
            </w:r>
            <w:r>
              <w:rPr>
                <w:rFonts w:ascii="Arial" w:hAnsi="Arial" w:cs="Arial"/>
                <w:lang w:val="ro-RO"/>
              </w:rPr>
              <w:t>a</w:t>
            </w:r>
            <w:r w:rsidRPr="00656BBC">
              <w:rPr>
                <w:rFonts w:ascii="Arial" w:hAnsi="Arial" w:cs="Arial"/>
                <w:lang w:val="ro-RO"/>
              </w:rPr>
              <w:t>z</w:t>
            </w:r>
            <w:r>
              <w:rPr>
                <w:rFonts w:ascii="Arial" w:hAnsi="Arial" w:cs="Arial"/>
                <w:lang w:val="ro-RO"/>
              </w:rPr>
              <w:t>ă</w:t>
            </w:r>
            <w:r w:rsidRPr="00656BBC">
              <w:rPr>
                <w:rFonts w:ascii="Arial" w:hAnsi="Arial" w:cs="Arial"/>
                <w:lang w:val="ro-RO"/>
              </w:rPr>
              <w:t xml:space="preserve"> activităţile examinatorilor şi încrederea în judecata acestora. Atunci când se găsesc deficienţe trebuie întreprinse acţiuni corective</w:t>
            </w:r>
            <w:r>
              <w:rPr>
                <w:rFonts w:ascii="Arial" w:hAnsi="Arial" w:cs="Arial"/>
                <w:lang w:val="ro-RO"/>
              </w:rPr>
              <w:t>?</w:t>
            </w:r>
          </w:p>
        </w:tc>
        <w:tc>
          <w:tcPr>
            <w:tcW w:w="3847" w:type="dxa"/>
          </w:tcPr>
          <w:p w14:paraId="697ACE1A" w14:textId="77777777" w:rsidR="00656BBC" w:rsidRPr="00656BBC" w:rsidRDefault="00656BBC" w:rsidP="00E844F7">
            <w:pPr>
              <w:jc w:val="center"/>
              <w:rPr>
                <w:rFonts w:ascii="Arial" w:hAnsi="Arial" w:cs="Arial"/>
                <w:lang w:val="ro-RO"/>
              </w:rPr>
            </w:pPr>
          </w:p>
        </w:tc>
      </w:tr>
      <w:tr w:rsidR="00656BBC" w:rsidRPr="007A437E" w14:paraId="3D193BC3" w14:textId="77777777" w:rsidTr="00656BBC">
        <w:trPr>
          <w:gridBefore w:val="1"/>
          <w:gridAfter w:val="2"/>
          <w:wBefore w:w="10" w:type="dxa"/>
          <w:wAfter w:w="58" w:type="dxa"/>
          <w:trHeight w:val="272"/>
        </w:trPr>
        <w:tc>
          <w:tcPr>
            <w:tcW w:w="1082" w:type="dxa"/>
          </w:tcPr>
          <w:p w14:paraId="1EB1CD86" w14:textId="77777777" w:rsidR="00656BBC" w:rsidRPr="007A437E" w:rsidRDefault="00656BBC" w:rsidP="00E844F7">
            <w:pPr>
              <w:jc w:val="center"/>
              <w:rPr>
                <w:rFonts w:ascii="Arial" w:hAnsi="Arial" w:cs="Arial"/>
                <w:b/>
                <w:lang w:val="ro-RO"/>
              </w:rPr>
            </w:pPr>
            <w:r w:rsidRPr="00656BBC">
              <w:rPr>
                <w:rFonts w:ascii="Arial" w:hAnsi="Arial" w:cs="Arial"/>
                <w:lang w:val="ro-RO"/>
              </w:rPr>
              <w:t>6.2.2.</w:t>
            </w:r>
            <w:r>
              <w:rPr>
                <w:rFonts w:ascii="Arial" w:hAnsi="Arial" w:cs="Arial"/>
                <w:lang w:val="ro-RO"/>
              </w:rPr>
              <w:t>3</w:t>
            </w:r>
          </w:p>
        </w:tc>
        <w:tc>
          <w:tcPr>
            <w:tcW w:w="10289" w:type="dxa"/>
          </w:tcPr>
          <w:p w14:paraId="262650D1" w14:textId="77777777" w:rsidR="00656BBC" w:rsidRPr="00656BBC" w:rsidRDefault="00656BBC" w:rsidP="00656BBC">
            <w:pPr>
              <w:shd w:val="clear" w:color="auto" w:fill="FFFFFF"/>
              <w:ind w:right="38"/>
              <w:jc w:val="both"/>
              <w:rPr>
                <w:rFonts w:ascii="Arial" w:hAnsi="Arial" w:cs="Arial"/>
                <w:lang w:val="ro-RO"/>
              </w:rPr>
            </w:pPr>
            <w:r w:rsidRPr="00656BBC">
              <w:rPr>
                <w:rFonts w:ascii="Arial" w:hAnsi="Arial" w:cs="Arial"/>
                <w:lang w:val="ro-RO"/>
              </w:rPr>
              <w:t xml:space="preserve">Dacă un examinator are un conflict de interese potenţial în examinarea unui candidat, </w:t>
            </w:r>
            <w:r>
              <w:rPr>
                <w:rFonts w:ascii="Arial" w:hAnsi="Arial" w:cs="Arial"/>
                <w:lang w:val="ro-RO"/>
              </w:rPr>
              <w:t>OCP</w:t>
            </w:r>
            <w:r w:rsidRPr="00656BBC">
              <w:rPr>
                <w:rFonts w:ascii="Arial" w:hAnsi="Arial" w:cs="Arial"/>
                <w:lang w:val="ro-RO"/>
              </w:rPr>
              <w:t xml:space="preserve"> întreprind</w:t>
            </w:r>
            <w:r>
              <w:rPr>
                <w:rFonts w:ascii="Arial" w:hAnsi="Arial" w:cs="Arial"/>
                <w:lang w:val="ro-RO"/>
              </w:rPr>
              <w:t>e</w:t>
            </w:r>
            <w:r w:rsidRPr="00656BBC">
              <w:rPr>
                <w:rFonts w:ascii="Arial" w:hAnsi="Arial" w:cs="Arial"/>
                <w:lang w:val="ro-RO"/>
              </w:rPr>
              <w:t xml:space="preserve"> măsuri prin care să se asigure că imparţialitatea şi confidenţialitatea examinării nu sunt compromise. Aceste măsuri trebuie înregistrate.</w:t>
            </w:r>
          </w:p>
          <w:p w14:paraId="26F7322D" w14:textId="77777777" w:rsidR="00656BBC" w:rsidRPr="00656BBC" w:rsidRDefault="00656BBC" w:rsidP="00EC6EB7">
            <w:pPr>
              <w:shd w:val="clear" w:color="auto" w:fill="FFFFFF"/>
              <w:ind w:left="21" w:right="38" w:hanging="10"/>
              <w:jc w:val="both"/>
              <w:rPr>
                <w:rFonts w:ascii="Arial" w:hAnsi="Arial" w:cs="Arial"/>
                <w:lang w:val="ro-RO"/>
              </w:rPr>
            </w:pPr>
          </w:p>
        </w:tc>
        <w:tc>
          <w:tcPr>
            <w:tcW w:w="3847" w:type="dxa"/>
          </w:tcPr>
          <w:p w14:paraId="744CB06D" w14:textId="77777777" w:rsidR="00656BBC" w:rsidRPr="007A437E" w:rsidRDefault="00656BBC" w:rsidP="00E844F7">
            <w:pPr>
              <w:jc w:val="center"/>
              <w:rPr>
                <w:rFonts w:ascii="Arial" w:hAnsi="Arial" w:cs="Arial"/>
                <w:lang w:val="ro-RO"/>
              </w:rPr>
            </w:pPr>
          </w:p>
        </w:tc>
      </w:tr>
      <w:tr w:rsidR="00656BBC" w:rsidRPr="00394343" w14:paraId="1C73F1B3" w14:textId="77777777" w:rsidTr="00D21B22">
        <w:trPr>
          <w:gridBefore w:val="1"/>
          <w:gridAfter w:val="2"/>
          <w:wBefore w:w="10" w:type="dxa"/>
          <w:wAfter w:w="58" w:type="dxa"/>
        </w:trPr>
        <w:tc>
          <w:tcPr>
            <w:tcW w:w="1082" w:type="dxa"/>
            <w:shd w:val="clear" w:color="auto" w:fill="D9D9D9"/>
          </w:tcPr>
          <w:p w14:paraId="0C166C8D" w14:textId="77777777" w:rsidR="00656BBC" w:rsidRPr="007A437E" w:rsidRDefault="00656BBC" w:rsidP="00D21B22">
            <w:pPr>
              <w:jc w:val="center"/>
              <w:rPr>
                <w:rFonts w:ascii="Arial" w:hAnsi="Arial" w:cs="Arial"/>
                <w:b/>
                <w:lang w:val="ro-RO"/>
              </w:rPr>
            </w:pPr>
            <w:r>
              <w:rPr>
                <w:rFonts w:ascii="Arial" w:hAnsi="Arial" w:cs="Arial"/>
                <w:b/>
                <w:lang w:val="ro-RO"/>
              </w:rPr>
              <w:t>6.2.3</w:t>
            </w:r>
          </w:p>
        </w:tc>
        <w:tc>
          <w:tcPr>
            <w:tcW w:w="10289" w:type="dxa"/>
            <w:shd w:val="clear" w:color="auto" w:fill="D9D9D9"/>
          </w:tcPr>
          <w:p w14:paraId="534F265A" w14:textId="77777777" w:rsidR="00656BBC" w:rsidRPr="00656BBC" w:rsidRDefault="00656BBC" w:rsidP="00656BBC">
            <w:pPr>
              <w:rPr>
                <w:rFonts w:ascii="Arial" w:hAnsi="Arial" w:cs="Arial"/>
                <w:b/>
                <w:bCs/>
                <w:lang w:val="ro-RO"/>
              </w:rPr>
            </w:pPr>
            <w:r w:rsidRPr="00656BBC">
              <w:rPr>
                <w:rFonts w:ascii="Arial" w:hAnsi="Arial" w:cs="Arial"/>
                <w:b/>
                <w:bCs/>
                <w:lang w:val="ro-RO"/>
              </w:rPr>
              <w:t>Cerinţe pentru alte tipuri de personal implicat în evaluare</w:t>
            </w:r>
          </w:p>
          <w:p w14:paraId="1E7F2F54" w14:textId="77777777" w:rsidR="00656BBC" w:rsidRPr="00656BBC" w:rsidRDefault="00656BBC" w:rsidP="00D21B22">
            <w:pPr>
              <w:rPr>
                <w:rFonts w:ascii="Arial" w:hAnsi="Arial" w:cs="Arial"/>
                <w:b/>
                <w:bCs/>
                <w:lang w:val="ro-RO"/>
              </w:rPr>
            </w:pPr>
          </w:p>
        </w:tc>
        <w:tc>
          <w:tcPr>
            <w:tcW w:w="3847" w:type="dxa"/>
            <w:tcBorders>
              <w:bottom w:val="single" w:sz="4" w:space="0" w:color="auto"/>
            </w:tcBorders>
            <w:shd w:val="clear" w:color="auto" w:fill="D9D9D9"/>
          </w:tcPr>
          <w:p w14:paraId="10475AD2" w14:textId="77777777" w:rsidR="00656BBC" w:rsidRPr="007A437E" w:rsidRDefault="00656BBC" w:rsidP="00D21B22">
            <w:pPr>
              <w:jc w:val="center"/>
              <w:rPr>
                <w:rFonts w:ascii="Arial" w:hAnsi="Arial" w:cs="Arial"/>
                <w:lang w:val="ro-RO"/>
              </w:rPr>
            </w:pPr>
          </w:p>
        </w:tc>
      </w:tr>
      <w:tr w:rsidR="00656BBC" w:rsidRPr="00394343" w14:paraId="04F5B893" w14:textId="77777777" w:rsidTr="00656BBC">
        <w:trPr>
          <w:gridBefore w:val="1"/>
          <w:gridAfter w:val="2"/>
          <w:wBefore w:w="10" w:type="dxa"/>
          <w:wAfter w:w="58" w:type="dxa"/>
          <w:trHeight w:val="272"/>
        </w:trPr>
        <w:tc>
          <w:tcPr>
            <w:tcW w:w="1082" w:type="dxa"/>
          </w:tcPr>
          <w:p w14:paraId="270C177A" w14:textId="77777777" w:rsidR="00656BBC" w:rsidRPr="00B97A18" w:rsidRDefault="00B97A18" w:rsidP="00E844F7">
            <w:pPr>
              <w:jc w:val="center"/>
              <w:rPr>
                <w:rFonts w:ascii="Arial" w:hAnsi="Arial" w:cs="Arial"/>
                <w:lang w:val="ro-RO"/>
              </w:rPr>
            </w:pPr>
            <w:r>
              <w:rPr>
                <w:rFonts w:ascii="Arial" w:hAnsi="Arial" w:cs="Arial"/>
                <w:lang w:val="ro-RO"/>
              </w:rPr>
              <w:t>6.2.3.1</w:t>
            </w:r>
          </w:p>
        </w:tc>
        <w:tc>
          <w:tcPr>
            <w:tcW w:w="10289" w:type="dxa"/>
          </w:tcPr>
          <w:p w14:paraId="15ED66AF" w14:textId="77777777" w:rsidR="00B97A18" w:rsidRPr="00B97A18" w:rsidRDefault="00B97A18" w:rsidP="00B97A18">
            <w:pPr>
              <w:shd w:val="clear" w:color="auto" w:fill="FFFFFF"/>
              <w:ind w:left="20" w:right="38"/>
              <w:jc w:val="both"/>
              <w:rPr>
                <w:rFonts w:ascii="Arial" w:hAnsi="Arial" w:cs="Arial"/>
                <w:lang w:val="ro-RO"/>
              </w:rPr>
            </w:pPr>
            <w:r w:rsidRPr="00656BBC">
              <w:rPr>
                <w:rFonts w:ascii="Arial" w:hAnsi="Arial" w:cs="Arial"/>
                <w:lang w:val="ro-RO"/>
              </w:rPr>
              <w:t>Dacă OC</w:t>
            </w:r>
            <w:r>
              <w:rPr>
                <w:rFonts w:ascii="Arial" w:hAnsi="Arial" w:cs="Arial"/>
                <w:lang w:val="ro-RO"/>
              </w:rPr>
              <w:t xml:space="preserve">P </w:t>
            </w:r>
            <w:r w:rsidRPr="00B97A18">
              <w:rPr>
                <w:rFonts w:ascii="Arial" w:hAnsi="Arial" w:cs="Arial"/>
                <w:lang w:val="ro-RO"/>
              </w:rPr>
              <w:t>dispună de o descriere documentată a calificărilor şi responsabilităţilor pentru alte tipuri de personal implicat în procesul de evaluare (de exem</w:t>
            </w:r>
            <w:r>
              <w:rPr>
                <w:rFonts w:ascii="Arial" w:hAnsi="Arial" w:cs="Arial"/>
                <w:lang w:val="ro-RO"/>
              </w:rPr>
              <w:t>plu supraveghetori)?</w:t>
            </w:r>
          </w:p>
          <w:p w14:paraId="4F89065D" w14:textId="77777777" w:rsidR="00656BBC" w:rsidRPr="004600BC" w:rsidRDefault="00656BBC" w:rsidP="00EC6EB7">
            <w:pPr>
              <w:shd w:val="clear" w:color="auto" w:fill="FFFFFF"/>
              <w:ind w:left="21" w:right="38" w:hanging="10"/>
              <w:jc w:val="both"/>
              <w:rPr>
                <w:rFonts w:ascii="Arial" w:hAnsi="Arial" w:cs="Arial"/>
                <w:sz w:val="6"/>
                <w:szCs w:val="6"/>
                <w:lang w:val="ro-RO"/>
              </w:rPr>
            </w:pPr>
          </w:p>
        </w:tc>
        <w:tc>
          <w:tcPr>
            <w:tcW w:w="3847" w:type="dxa"/>
          </w:tcPr>
          <w:p w14:paraId="56C5FFDD" w14:textId="77777777" w:rsidR="00656BBC" w:rsidRPr="007A437E" w:rsidRDefault="00656BBC" w:rsidP="00E844F7">
            <w:pPr>
              <w:jc w:val="center"/>
              <w:rPr>
                <w:rFonts w:ascii="Arial" w:hAnsi="Arial" w:cs="Arial"/>
                <w:lang w:val="ro-RO"/>
              </w:rPr>
            </w:pPr>
          </w:p>
        </w:tc>
      </w:tr>
      <w:tr w:rsidR="00656BBC" w:rsidRPr="007A437E" w14:paraId="0764C7DD" w14:textId="77777777" w:rsidTr="00656BBC">
        <w:trPr>
          <w:gridBefore w:val="1"/>
          <w:gridAfter w:val="2"/>
          <w:wBefore w:w="10" w:type="dxa"/>
          <w:wAfter w:w="58" w:type="dxa"/>
          <w:trHeight w:val="272"/>
        </w:trPr>
        <w:tc>
          <w:tcPr>
            <w:tcW w:w="1082" w:type="dxa"/>
          </w:tcPr>
          <w:p w14:paraId="61B69978" w14:textId="77777777" w:rsidR="00656BBC" w:rsidRPr="007A437E" w:rsidRDefault="00B97A18" w:rsidP="00E844F7">
            <w:pPr>
              <w:jc w:val="center"/>
              <w:rPr>
                <w:rFonts w:ascii="Arial" w:hAnsi="Arial" w:cs="Arial"/>
                <w:b/>
                <w:lang w:val="ro-RO"/>
              </w:rPr>
            </w:pPr>
            <w:r>
              <w:rPr>
                <w:rFonts w:ascii="Arial" w:hAnsi="Arial" w:cs="Arial"/>
                <w:lang w:val="ro-RO"/>
              </w:rPr>
              <w:t>6.2.3.2</w:t>
            </w:r>
          </w:p>
        </w:tc>
        <w:tc>
          <w:tcPr>
            <w:tcW w:w="10289" w:type="dxa"/>
          </w:tcPr>
          <w:p w14:paraId="352A8808" w14:textId="77777777" w:rsidR="00B97A18" w:rsidRPr="00B97A18" w:rsidRDefault="00B97A18" w:rsidP="00B97A18">
            <w:pPr>
              <w:shd w:val="clear" w:color="auto" w:fill="FFFFFF"/>
              <w:ind w:left="21" w:right="38" w:hanging="10"/>
              <w:jc w:val="both"/>
              <w:rPr>
                <w:rFonts w:ascii="Arial" w:hAnsi="Arial" w:cs="Arial"/>
                <w:lang w:val="ro-RO"/>
              </w:rPr>
            </w:pPr>
            <w:r w:rsidRPr="00B97A18">
              <w:rPr>
                <w:rFonts w:ascii="Arial" w:hAnsi="Arial" w:cs="Arial"/>
                <w:lang w:val="ro-RO"/>
              </w:rPr>
              <w:t xml:space="preserve">Dacă alte tipuri de personal implicat în evaluare au un conflict de interese potenţial în examinarea unui candidat, </w:t>
            </w:r>
            <w:r>
              <w:rPr>
                <w:rFonts w:ascii="Arial" w:hAnsi="Arial" w:cs="Arial"/>
                <w:lang w:val="ro-RO"/>
              </w:rPr>
              <w:t>OCP întreprinde</w:t>
            </w:r>
            <w:r w:rsidRPr="00B97A18">
              <w:rPr>
                <w:rFonts w:ascii="Arial" w:hAnsi="Arial" w:cs="Arial"/>
                <w:lang w:val="ro-RO"/>
              </w:rPr>
              <w:t xml:space="preserve"> măsuri pentru a se asigura</w:t>
            </w:r>
            <w:r>
              <w:rPr>
                <w:rFonts w:ascii="Arial" w:hAnsi="Arial" w:cs="Arial"/>
                <w:lang w:val="ro-RO"/>
              </w:rPr>
              <w:t xml:space="preserve"> </w:t>
            </w:r>
            <w:r w:rsidRPr="00B97A18">
              <w:rPr>
                <w:rFonts w:ascii="Arial" w:hAnsi="Arial" w:cs="Arial"/>
                <w:lang w:val="ro-RO"/>
              </w:rPr>
              <w:t xml:space="preserve">că nu sunt compromise confidenţialitatea şi imparţialitatea examinării. Aceste măsuri </w:t>
            </w:r>
            <w:r>
              <w:rPr>
                <w:rFonts w:ascii="Arial" w:hAnsi="Arial" w:cs="Arial"/>
                <w:lang w:val="ro-RO"/>
              </w:rPr>
              <w:t>sunt înregistrate?</w:t>
            </w:r>
          </w:p>
          <w:p w14:paraId="3BB162EA" w14:textId="77777777" w:rsidR="00656BBC" w:rsidRPr="004600BC" w:rsidRDefault="00656BBC" w:rsidP="00EC6EB7">
            <w:pPr>
              <w:shd w:val="clear" w:color="auto" w:fill="FFFFFF"/>
              <w:ind w:left="21" w:right="38" w:hanging="10"/>
              <w:jc w:val="both"/>
              <w:rPr>
                <w:rFonts w:ascii="Arial" w:hAnsi="Arial" w:cs="Arial"/>
                <w:sz w:val="6"/>
                <w:szCs w:val="6"/>
                <w:lang w:val="ro-RO"/>
              </w:rPr>
            </w:pPr>
          </w:p>
        </w:tc>
        <w:tc>
          <w:tcPr>
            <w:tcW w:w="3847" w:type="dxa"/>
          </w:tcPr>
          <w:p w14:paraId="1F2C73D7" w14:textId="77777777" w:rsidR="00656BBC" w:rsidRPr="007A437E" w:rsidRDefault="00656BBC" w:rsidP="00E844F7">
            <w:pPr>
              <w:jc w:val="center"/>
              <w:rPr>
                <w:rFonts w:ascii="Arial" w:hAnsi="Arial" w:cs="Arial"/>
                <w:lang w:val="ro-RO"/>
              </w:rPr>
            </w:pPr>
          </w:p>
        </w:tc>
      </w:tr>
      <w:tr w:rsidR="007D3A6E" w:rsidRPr="007A437E" w14:paraId="1CF2FA24" w14:textId="77777777" w:rsidTr="00D21B22">
        <w:trPr>
          <w:gridBefore w:val="1"/>
          <w:gridAfter w:val="2"/>
          <w:wBefore w:w="10" w:type="dxa"/>
          <w:wAfter w:w="58" w:type="dxa"/>
        </w:trPr>
        <w:tc>
          <w:tcPr>
            <w:tcW w:w="1082" w:type="dxa"/>
            <w:shd w:val="clear" w:color="auto" w:fill="D9D9D9"/>
          </w:tcPr>
          <w:p w14:paraId="40542B13" w14:textId="77777777" w:rsidR="007D3A6E" w:rsidRPr="007A437E" w:rsidRDefault="007D3A6E" w:rsidP="007D3A6E">
            <w:pPr>
              <w:jc w:val="center"/>
              <w:rPr>
                <w:rFonts w:ascii="Arial" w:hAnsi="Arial" w:cs="Arial"/>
                <w:b/>
                <w:lang w:val="ro-RO"/>
              </w:rPr>
            </w:pPr>
            <w:r>
              <w:rPr>
                <w:rFonts w:ascii="Arial" w:hAnsi="Arial" w:cs="Arial"/>
                <w:b/>
                <w:lang w:val="ro-RO"/>
              </w:rPr>
              <w:t>6.3</w:t>
            </w:r>
          </w:p>
        </w:tc>
        <w:tc>
          <w:tcPr>
            <w:tcW w:w="10289" w:type="dxa"/>
            <w:shd w:val="clear" w:color="auto" w:fill="D9D9D9"/>
          </w:tcPr>
          <w:p w14:paraId="78053DCF" w14:textId="77777777" w:rsidR="007D3A6E" w:rsidRPr="00656BBC" w:rsidRDefault="007D3A6E" w:rsidP="007D3A6E">
            <w:pPr>
              <w:rPr>
                <w:rFonts w:ascii="Arial" w:hAnsi="Arial" w:cs="Arial"/>
                <w:b/>
                <w:bCs/>
                <w:lang w:val="ro-RO"/>
              </w:rPr>
            </w:pPr>
            <w:bookmarkStart w:id="6" w:name="bookmark14"/>
            <w:r w:rsidRPr="007D3A6E">
              <w:rPr>
                <w:rFonts w:ascii="Arial" w:hAnsi="Arial" w:cs="Arial"/>
                <w:b/>
                <w:bCs/>
                <w:lang w:val="ro-RO"/>
              </w:rPr>
              <w:t>Subcontractarea</w:t>
            </w:r>
            <w:bookmarkEnd w:id="6"/>
          </w:p>
        </w:tc>
        <w:tc>
          <w:tcPr>
            <w:tcW w:w="3847" w:type="dxa"/>
            <w:tcBorders>
              <w:bottom w:val="single" w:sz="4" w:space="0" w:color="auto"/>
            </w:tcBorders>
            <w:shd w:val="clear" w:color="auto" w:fill="D9D9D9"/>
          </w:tcPr>
          <w:p w14:paraId="7C211A18" w14:textId="77777777" w:rsidR="007D3A6E" w:rsidRPr="007A437E" w:rsidRDefault="007D3A6E" w:rsidP="00D21B22">
            <w:pPr>
              <w:jc w:val="center"/>
              <w:rPr>
                <w:rFonts w:ascii="Arial" w:hAnsi="Arial" w:cs="Arial"/>
                <w:lang w:val="ro-RO"/>
              </w:rPr>
            </w:pPr>
          </w:p>
        </w:tc>
      </w:tr>
      <w:tr w:rsidR="00656BBC" w:rsidRPr="00394343" w14:paraId="4B48F99A" w14:textId="77777777" w:rsidTr="00656BBC">
        <w:trPr>
          <w:gridBefore w:val="1"/>
          <w:gridAfter w:val="2"/>
          <w:wBefore w:w="10" w:type="dxa"/>
          <w:wAfter w:w="58" w:type="dxa"/>
          <w:trHeight w:val="272"/>
        </w:trPr>
        <w:tc>
          <w:tcPr>
            <w:tcW w:w="1082" w:type="dxa"/>
          </w:tcPr>
          <w:p w14:paraId="3072EE74" w14:textId="77777777" w:rsidR="00656BBC" w:rsidRPr="007D3A6E" w:rsidRDefault="007D3A6E" w:rsidP="00E844F7">
            <w:pPr>
              <w:jc w:val="center"/>
              <w:rPr>
                <w:rFonts w:ascii="Arial" w:hAnsi="Arial" w:cs="Arial"/>
                <w:lang w:val="ro-RO"/>
              </w:rPr>
            </w:pPr>
            <w:r>
              <w:rPr>
                <w:rFonts w:ascii="Arial" w:hAnsi="Arial" w:cs="Arial"/>
                <w:lang w:val="ro-RO"/>
              </w:rPr>
              <w:lastRenderedPageBreak/>
              <w:t>6.3.1</w:t>
            </w:r>
          </w:p>
        </w:tc>
        <w:tc>
          <w:tcPr>
            <w:tcW w:w="10289" w:type="dxa"/>
          </w:tcPr>
          <w:p w14:paraId="44329488" w14:textId="77777777" w:rsidR="007D3A6E" w:rsidRPr="007D3A6E" w:rsidRDefault="007D3A6E" w:rsidP="007D3A6E">
            <w:pPr>
              <w:shd w:val="clear" w:color="auto" w:fill="FFFFFF"/>
              <w:ind w:left="20" w:right="38"/>
              <w:jc w:val="both"/>
              <w:rPr>
                <w:rFonts w:ascii="Arial" w:hAnsi="Arial" w:cs="Arial"/>
                <w:lang w:val="ro-RO"/>
              </w:rPr>
            </w:pPr>
            <w:r w:rsidRPr="007D3A6E">
              <w:rPr>
                <w:rFonts w:ascii="Arial" w:hAnsi="Arial" w:cs="Arial"/>
                <w:lang w:val="ro-RO"/>
              </w:rPr>
              <w:t>Dacă OCP</w:t>
            </w:r>
            <w:r w:rsidRPr="007D3A6E">
              <w:rPr>
                <w:color w:val="000000"/>
                <w:spacing w:val="-8"/>
                <w:sz w:val="24"/>
                <w:szCs w:val="24"/>
                <w:lang w:val="ro-RO" w:eastAsia="ro-RO"/>
              </w:rPr>
              <w:t xml:space="preserve"> </w:t>
            </w:r>
            <w:r w:rsidRPr="007D3A6E">
              <w:rPr>
                <w:rFonts w:ascii="Arial" w:hAnsi="Arial" w:cs="Arial"/>
                <w:lang w:val="ro-RO"/>
              </w:rPr>
              <w:t>dispun</w:t>
            </w:r>
            <w:r>
              <w:rPr>
                <w:rFonts w:ascii="Arial" w:hAnsi="Arial" w:cs="Arial"/>
                <w:lang w:val="ro-RO"/>
              </w:rPr>
              <w:t>e</w:t>
            </w:r>
            <w:r w:rsidRPr="007D3A6E">
              <w:rPr>
                <w:rFonts w:ascii="Arial" w:hAnsi="Arial" w:cs="Arial"/>
                <w:lang w:val="ro-RO"/>
              </w:rPr>
              <w:t xml:space="preserve"> de un acord juridic executoriu care să acopere aranjamentele, inclusiv confidenţialitatea şi conflictul de interese, cu fiecare organism care furnizează servicii subcontractate în legătură cu procesul de certificare</w:t>
            </w:r>
            <w:r>
              <w:rPr>
                <w:rFonts w:ascii="Arial" w:hAnsi="Arial" w:cs="Arial"/>
                <w:lang w:val="ro-RO"/>
              </w:rPr>
              <w:t>?</w:t>
            </w:r>
          </w:p>
          <w:p w14:paraId="63790EAE" w14:textId="77777777" w:rsidR="007D3A6E" w:rsidRPr="007D3A6E" w:rsidRDefault="007D3A6E" w:rsidP="007D3A6E">
            <w:pPr>
              <w:shd w:val="clear" w:color="auto" w:fill="FFFFFF"/>
              <w:ind w:left="21" w:right="38" w:hanging="10"/>
              <w:jc w:val="both"/>
              <w:rPr>
                <w:rFonts w:ascii="Arial" w:hAnsi="Arial" w:cs="Arial"/>
                <w:b/>
                <w:bCs/>
                <w:lang w:val="ro-RO"/>
              </w:rPr>
            </w:pPr>
            <w:r w:rsidRPr="007D3A6E">
              <w:rPr>
                <w:rFonts w:ascii="Arial" w:hAnsi="Arial" w:cs="Arial"/>
                <w:b/>
                <w:bCs/>
                <w:lang w:val="ro-RO"/>
              </w:rPr>
              <w:t>NOTA - Pentru scopurile prezentului standard internaţional, temenii “extemaiizare*’ şi "subcontractare” sunt consideraţi sinonimi.</w:t>
            </w:r>
          </w:p>
          <w:p w14:paraId="36350AEB" w14:textId="77777777" w:rsidR="00656BBC" w:rsidRPr="007D3A6E" w:rsidRDefault="00656BBC" w:rsidP="00EC6EB7">
            <w:pPr>
              <w:shd w:val="clear" w:color="auto" w:fill="FFFFFF"/>
              <w:ind w:left="21" w:right="38" w:hanging="10"/>
              <w:jc w:val="both"/>
              <w:rPr>
                <w:rFonts w:ascii="Arial" w:hAnsi="Arial" w:cs="Arial"/>
                <w:lang w:val="ro-RO"/>
              </w:rPr>
            </w:pPr>
          </w:p>
        </w:tc>
        <w:tc>
          <w:tcPr>
            <w:tcW w:w="3847" w:type="dxa"/>
          </w:tcPr>
          <w:p w14:paraId="2BF0ADD1" w14:textId="77777777" w:rsidR="00656BBC" w:rsidRPr="007A437E" w:rsidRDefault="00656BBC" w:rsidP="00E844F7">
            <w:pPr>
              <w:jc w:val="center"/>
              <w:rPr>
                <w:rFonts w:ascii="Arial" w:hAnsi="Arial" w:cs="Arial"/>
                <w:lang w:val="ro-RO"/>
              </w:rPr>
            </w:pPr>
          </w:p>
        </w:tc>
      </w:tr>
      <w:tr w:rsidR="007D3A6E" w:rsidRPr="00394343" w14:paraId="333A54AF" w14:textId="77777777" w:rsidTr="00656BBC">
        <w:trPr>
          <w:gridBefore w:val="1"/>
          <w:gridAfter w:val="2"/>
          <w:wBefore w:w="10" w:type="dxa"/>
          <w:wAfter w:w="58" w:type="dxa"/>
          <w:trHeight w:val="272"/>
        </w:trPr>
        <w:tc>
          <w:tcPr>
            <w:tcW w:w="1082" w:type="dxa"/>
          </w:tcPr>
          <w:p w14:paraId="499C5825" w14:textId="77777777" w:rsidR="007D3A6E" w:rsidRPr="007D3A6E" w:rsidRDefault="007D3A6E" w:rsidP="00E844F7">
            <w:pPr>
              <w:jc w:val="center"/>
              <w:rPr>
                <w:rFonts w:ascii="Arial" w:hAnsi="Arial" w:cs="Arial"/>
                <w:lang w:val="ro-RO"/>
              </w:rPr>
            </w:pPr>
            <w:r>
              <w:rPr>
                <w:rFonts w:ascii="Arial" w:hAnsi="Arial" w:cs="Arial"/>
                <w:lang w:val="ro-RO"/>
              </w:rPr>
              <w:t>6.3.2</w:t>
            </w:r>
          </w:p>
        </w:tc>
        <w:tc>
          <w:tcPr>
            <w:tcW w:w="10289" w:type="dxa"/>
          </w:tcPr>
          <w:p w14:paraId="0DEE5D0F" w14:textId="77777777" w:rsidR="007D3A6E" w:rsidRPr="007D3A6E" w:rsidRDefault="007D3A6E" w:rsidP="00F9398A">
            <w:pPr>
              <w:numPr>
                <w:ilvl w:val="0"/>
                <w:numId w:val="19"/>
              </w:numPr>
              <w:shd w:val="clear" w:color="auto" w:fill="FFFFFF"/>
              <w:ind w:left="20" w:right="38"/>
              <w:jc w:val="both"/>
              <w:rPr>
                <w:rFonts w:ascii="Arial" w:hAnsi="Arial" w:cs="Arial"/>
                <w:lang w:val="ro-RO"/>
              </w:rPr>
            </w:pPr>
            <w:r w:rsidRPr="007D3A6E">
              <w:rPr>
                <w:rFonts w:ascii="Arial" w:hAnsi="Arial" w:cs="Arial"/>
                <w:lang w:val="ro-RO"/>
              </w:rPr>
              <w:t>Dacă OCP</w:t>
            </w:r>
            <w:r w:rsidRPr="007D3A6E">
              <w:rPr>
                <w:color w:val="000000"/>
                <w:spacing w:val="-8"/>
                <w:sz w:val="24"/>
                <w:szCs w:val="24"/>
                <w:lang w:val="ro-RO" w:eastAsia="ro-RO"/>
              </w:rPr>
              <w:t xml:space="preserve"> </w:t>
            </w:r>
            <w:r>
              <w:rPr>
                <w:rFonts w:ascii="Arial" w:hAnsi="Arial" w:cs="Arial"/>
                <w:lang w:val="ro-RO"/>
              </w:rPr>
              <w:t>a</w:t>
            </w:r>
            <w:r w:rsidRPr="007D3A6E">
              <w:rPr>
                <w:rFonts w:ascii="Arial" w:hAnsi="Arial" w:cs="Arial"/>
                <w:lang w:val="ro-RO"/>
              </w:rPr>
              <w:t>tunci când un organism de certificare subcontractează activi</w:t>
            </w:r>
            <w:r>
              <w:rPr>
                <w:rFonts w:ascii="Arial" w:hAnsi="Arial" w:cs="Arial"/>
                <w:lang w:val="ro-RO"/>
              </w:rPr>
              <w:t>tăţi referitoare ia certificare</w:t>
            </w:r>
            <w:r w:rsidRPr="007D3A6E">
              <w:rPr>
                <w:rFonts w:ascii="Arial" w:hAnsi="Arial" w:cs="Arial"/>
                <w:lang w:val="ro-RO"/>
              </w:rPr>
              <w:t>:</w:t>
            </w:r>
          </w:p>
          <w:p w14:paraId="0C74C538" w14:textId="77777777" w:rsidR="007D3A6E" w:rsidRPr="007D3A6E" w:rsidRDefault="007D3A6E" w:rsidP="00F9398A">
            <w:pPr>
              <w:numPr>
                <w:ilvl w:val="0"/>
                <w:numId w:val="20"/>
              </w:numPr>
              <w:shd w:val="clear" w:color="auto" w:fill="FFFFFF"/>
              <w:ind w:right="38"/>
              <w:jc w:val="both"/>
              <w:rPr>
                <w:rFonts w:ascii="Arial" w:hAnsi="Arial" w:cs="Arial"/>
                <w:lang w:val="ro-RO"/>
              </w:rPr>
            </w:pPr>
            <w:r w:rsidRPr="007D3A6E">
              <w:rPr>
                <w:rFonts w:ascii="Arial" w:hAnsi="Arial" w:cs="Arial"/>
                <w:lang w:val="ro-RO"/>
              </w:rPr>
              <w:t xml:space="preserve"> îşi asume întreaga responsabilitate pentru toate activităţile subcontractate;</w:t>
            </w:r>
          </w:p>
          <w:p w14:paraId="76BEB4BB" w14:textId="77777777" w:rsidR="007D3A6E" w:rsidRPr="007D3A6E" w:rsidRDefault="007D3A6E" w:rsidP="00F9398A">
            <w:pPr>
              <w:numPr>
                <w:ilvl w:val="0"/>
                <w:numId w:val="20"/>
              </w:numPr>
              <w:shd w:val="clear" w:color="auto" w:fill="FFFFFF"/>
              <w:ind w:right="38"/>
              <w:jc w:val="both"/>
              <w:rPr>
                <w:rFonts w:ascii="Arial" w:hAnsi="Arial" w:cs="Arial"/>
                <w:lang w:val="ro-RO"/>
              </w:rPr>
            </w:pPr>
            <w:r w:rsidRPr="007D3A6E">
              <w:rPr>
                <w:rFonts w:ascii="Arial" w:hAnsi="Arial" w:cs="Arial"/>
                <w:lang w:val="ro-RO"/>
              </w:rPr>
              <w:t xml:space="preserve"> se asigure că organismul care efectuează activităţi subcontractate este competent şi se conformează prevederilor specifice ale prezentului standard internaţional;</w:t>
            </w:r>
          </w:p>
          <w:p w14:paraId="0D285D67" w14:textId="77777777" w:rsidR="007D3A6E" w:rsidRPr="007D3A6E" w:rsidRDefault="007D3A6E" w:rsidP="00F9398A">
            <w:pPr>
              <w:numPr>
                <w:ilvl w:val="0"/>
                <w:numId w:val="20"/>
              </w:numPr>
              <w:shd w:val="clear" w:color="auto" w:fill="FFFFFF"/>
              <w:ind w:right="38"/>
              <w:jc w:val="both"/>
              <w:rPr>
                <w:rFonts w:ascii="Arial" w:hAnsi="Arial" w:cs="Arial"/>
                <w:lang w:val="ro-RO"/>
              </w:rPr>
            </w:pPr>
            <w:r w:rsidRPr="007D3A6E">
              <w:rPr>
                <w:rFonts w:ascii="Arial" w:hAnsi="Arial" w:cs="Arial"/>
                <w:lang w:val="ro-RO"/>
              </w:rPr>
              <w:t xml:space="preserve"> evalue</w:t>
            </w:r>
            <w:r>
              <w:rPr>
                <w:rFonts w:ascii="Arial" w:hAnsi="Arial" w:cs="Arial"/>
                <w:lang w:val="ro-RO"/>
              </w:rPr>
              <w:t>a</w:t>
            </w:r>
            <w:r w:rsidRPr="007D3A6E">
              <w:rPr>
                <w:rFonts w:ascii="Arial" w:hAnsi="Arial" w:cs="Arial"/>
                <w:lang w:val="ro-RO"/>
              </w:rPr>
              <w:t>z</w:t>
            </w:r>
            <w:r>
              <w:rPr>
                <w:rFonts w:ascii="Arial" w:hAnsi="Arial" w:cs="Arial"/>
                <w:lang w:val="ro-RO"/>
              </w:rPr>
              <w:t>ă</w:t>
            </w:r>
            <w:r w:rsidRPr="007D3A6E">
              <w:rPr>
                <w:rFonts w:ascii="Arial" w:hAnsi="Arial" w:cs="Arial"/>
                <w:lang w:val="ro-RO"/>
              </w:rPr>
              <w:t xml:space="preserve"> şi să monitorizeze activităţile organismelor care furnizează servicii subcontractate, în conformitate cu procedurile sale documentate;</w:t>
            </w:r>
          </w:p>
          <w:p w14:paraId="6093E872" w14:textId="77777777" w:rsidR="007D3A6E" w:rsidRPr="007D3A6E" w:rsidRDefault="007D3A6E" w:rsidP="00F9398A">
            <w:pPr>
              <w:numPr>
                <w:ilvl w:val="0"/>
                <w:numId w:val="20"/>
              </w:numPr>
              <w:shd w:val="clear" w:color="auto" w:fill="FFFFFF"/>
              <w:ind w:right="38"/>
              <w:jc w:val="both"/>
              <w:rPr>
                <w:rFonts w:ascii="Arial" w:hAnsi="Arial" w:cs="Arial"/>
                <w:lang w:val="ro-RO"/>
              </w:rPr>
            </w:pPr>
            <w:r w:rsidRPr="007D3A6E">
              <w:rPr>
                <w:rFonts w:ascii="Arial" w:hAnsi="Arial" w:cs="Arial"/>
                <w:lang w:val="ro-RO"/>
              </w:rPr>
              <w:t xml:space="preserve"> dispun</w:t>
            </w:r>
            <w:r>
              <w:rPr>
                <w:rFonts w:ascii="Arial" w:hAnsi="Arial" w:cs="Arial"/>
                <w:lang w:val="ro-RO"/>
              </w:rPr>
              <w:t>e</w:t>
            </w:r>
            <w:r w:rsidRPr="007D3A6E">
              <w:rPr>
                <w:rFonts w:ascii="Arial" w:hAnsi="Arial" w:cs="Arial"/>
                <w:lang w:val="ro-RO"/>
              </w:rPr>
              <w:t xml:space="preserve"> de înregistrări care să demonstreze că organismele care efectuează activităţi subcontractate îndeplinesc toate cerinţele relevante pentru activitatea subcontractată;</w:t>
            </w:r>
          </w:p>
          <w:p w14:paraId="254947D0" w14:textId="77777777" w:rsidR="007D3A6E" w:rsidRPr="007D3A6E" w:rsidRDefault="007D3A6E" w:rsidP="00F9398A">
            <w:pPr>
              <w:numPr>
                <w:ilvl w:val="0"/>
                <w:numId w:val="20"/>
              </w:numPr>
              <w:shd w:val="clear" w:color="auto" w:fill="FFFFFF"/>
              <w:ind w:right="38"/>
              <w:jc w:val="both"/>
              <w:rPr>
                <w:rFonts w:ascii="Arial" w:hAnsi="Arial" w:cs="Arial"/>
                <w:lang w:val="ro-RO"/>
              </w:rPr>
            </w:pPr>
            <w:r w:rsidRPr="007D3A6E">
              <w:rPr>
                <w:rFonts w:ascii="Arial" w:hAnsi="Arial" w:cs="Arial"/>
                <w:lang w:val="ro-RO"/>
              </w:rPr>
              <w:t xml:space="preserve"> menţin</w:t>
            </w:r>
            <w:r>
              <w:rPr>
                <w:rFonts w:ascii="Arial" w:hAnsi="Arial" w:cs="Arial"/>
                <w:lang w:val="ro-RO"/>
              </w:rPr>
              <w:t>e</w:t>
            </w:r>
            <w:r w:rsidRPr="007D3A6E">
              <w:rPr>
                <w:rFonts w:ascii="Arial" w:hAnsi="Arial" w:cs="Arial"/>
                <w:lang w:val="ro-RO"/>
              </w:rPr>
              <w:t xml:space="preserve"> o listă a organismelor care efectuează activităţi subcontractate.</w:t>
            </w:r>
          </w:p>
          <w:p w14:paraId="0754CDB5" w14:textId="77777777" w:rsidR="007D3A6E" w:rsidRPr="007D3A6E" w:rsidRDefault="007D3A6E" w:rsidP="00EC6EB7">
            <w:pPr>
              <w:shd w:val="clear" w:color="auto" w:fill="FFFFFF"/>
              <w:ind w:left="21" w:right="38" w:hanging="10"/>
              <w:jc w:val="both"/>
              <w:rPr>
                <w:rFonts w:ascii="Arial" w:hAnsi="Arial" w:cs="Arial"/>
                <w:lang w:val="ro-RO"/>
              </w:rPr>
            </w:pPr>
          </w:p>
        </w:tc>
        <w:tc>
          <w:tcPr>
            <w:tcW w:w="3847" w:type="dxa"/>
          </w:tcPr>
          <w:p w14:paraId="5B6455BF" w14:textId="77777777" w:rsidR="007D3A6E" w:rsidRPr="007A437E" w:rsidRDefault="007D3A6E" w:rsidP="00E844F7">
            <w:pPr>
              <w:jc w:val="center"/>
              <w:rPr>
                <w:rFonts w:ascii="Arial" w:hAnsi="Arial" w:cs="Arial"/>
                <w:lang w:val="ro-RO"/>
              </w:rPr>
            </w:pPr>
          </w:p>
        </w:tc>
      </w:tr>
      <w:tr w:rsidR="00931C77" w:rsidRPr="007A437E" w14:paraId="57070CBE" w14:textId="77777777" w:rsidTr="00D21B22">
        <w:trPr>
          <w:gridBefore w:val="1"/>
          <w:gridAfter w:val="2"/>
          <w:wBefore w:w="10" w:type="dxa"/>
          <w:wAfter w:w="58" w:type="dxa"/>
        </w:trPr>
        <w:tc>
          <w:tcPr>
            <w:tcW w:w="1082" w:type="dxa"/>
            <w:shd w:val="clear" w:color="auto" w:fill="D9D9D9"/>
          </w:tcPr>
          <w:p w14:paraId="5FCF7E50" w14:textId="77777777" w:rsidR="00931C77" w:rsidRPr="007A437E" w:rsidRDefault="00931C77" w:rsidP="00D21B22">
            <w:pPr>
              <w:jc w:val="center"/>
              <w:rPr>
                <w:rFonts w:ascii="Arial" w:hAnsi="Arial" w:cs="Arial"/>
                <w:b/>
                <w:lang w:val="ro-RO"/>
              </w:rPr>
            </w:pPr>
            <w:r>
              <w:rPr>
                <w:rFonts w:ascii="Arial" w:hAnsi="Arial" w:cs="Arial"/>
                <w:b/>
                <w:lang w:val="ro-RO"/>
              </w:rPr>
              <w:t>6.4</w:t>
            </w:r>
          </w:p>
        </w:tc>
        <w:tc>
          <w:tcPr>
            <w:tcW w:w="10289" w:type="dxa"/>
            <w:shd w:val="clear" w:color="auto" w:fill="D9D9D9"/>
          </w:tcPr>
          <w:p w14:paraId="362D9A81" w14:textId="77777777" w:rsidR="00931C77" w:rsidRPr="00656BBC" w:rsidRDefault="00931C77" w:rsidP="00931C77">
            <w:pPr>
              <w:rPr>
                <w:rFonts w:ascii="Arial" w:hAnsi="Arial" w:cs="Arial"/>
                <w:b/>
                <w:bCs/>
                <w:lang w:val="ro-RO"/>
              </w:rPr>
            </w:pPr>
            <w:r w:rsidRPr="00931C77">
              <w:rPr>
                <w:rFonts w:ascii="Arial" w:hAnsi="Arial" w:cs="Arial"/>
                <w:b/>
                <w:bCs/>
                <w:lang w:val="ro-RO"/>
              </w:rPr>
              <w:t>Alte resurse</w:t>
            </w:r>
          </w:p>
        </w:tc>
        <w:tc>
          <w:tcPr>
            <w:tcW w:w="3847" w:type="dxa"/>
            <w:tcBorders>
              <w:bottom w:val="single" w:sz="4" w:space="0" w:color="auto"/>
            </w:tcBorders>
            <w:shd w:val="clear" w:color="auto" w:fill="D9D9D9"/>
          </w:tcPr>
          <w:p w14:paraId="0E8D1FBB" w14:textId="77777777" w:rsidR="00931C77" w:rsidRPr="007A437E" w:rsidRDefault="00931C77" w:rsidP="00D21B22">
            <w:pPr>
              <w:jc w:val="center"/>
              <w:rPr>
                <w:rFonts w:ascii="Arial" w:hAnsi="Arial" w:cs="Arial"/>
                <w:lang w:val="ro-RO"/>
              </w:rPr>
            </w:pPr>
          </w:p>
        </w:tc>
      </w:tr>
      <w:tr w:rsidR="00931C77" w:rsidRPr="00394343" w14:paraId="3B2E05DD" w14:textId="77777777" w:rsidTr="00656BBC">
        <w:trPr>
          <w:gridBefore w:val="1"/>
          <w:gridAfter w:val="2"/>
          <w:wBefore w:w="10" w:type="dxa"/>
          <w:wAfter w:w="58" w:type="dxa"/>
          <w:trHeight w:val="272"/>
        </w:trPr>
        <w:tc>
          <w:tcPr>
            <w:tcW w:w="1082" w:type="dxa"/>
          </w:tcPr>
          <w:p w14:paraId="4480BDA0" w14:textId="77777777" w:rsidR="00931C77" w:rsidRDefault="00931C77" w:rsidP="00E844F7">
            <w:pPr>
              <w:jc w:val="center"/>
              <w:rPr>
                <w:rFonts w:ascii="Arial" w:hAnsi="Arial" w:cs="Arial"/>
                <w:lang w:val="ro-RO"/>
              </w:rPr>
            </w:pPr>
          </w:p>
        </w:tc>
        <w:tc>
          <w:tcPr>
            <w:tcW w:w="10289" w:type="dxa"/>
          </w:tcPr>
          <w:p w14:paraId="19F76C7C" w14:textId="77777777" w:rsidR="00931C77" w:rsidRPr="007D3A6E" w:rsidRDefault="00883811" w:rsidP="00883811">
            <w:pPr>
              <w:shd w:val="clear" w:color="auto" w:fill="FFFFFF"/>
              <w:ind w:left="20" w:right="38"/>
              <w:jc w:val="both"/>
              <w:rPr>
                <w:rFonts w:ascii="Arial" w:hAnsi="Arial" w:cs="Arial"/>
                <w:lang w:val="ro-RO"/>
              </w:rPr>
            </w:pPr>
            <w:r>
              <w:rPr>
                <w:rFonts w:ascii="Arial" w:hAnsi="Arial" w:cs="Arial"/>
                <w:lang w:val="ro-RO"/>
              </w:rPr>
              <w:t xml:space="preserve">Dacă OCP </w:t>
            </w:r>
            <w:r w:rsidRPr="00883811">
              <w:rPr>
                <w:rFonts w:ascii="Arial" w:hAnsi="Arial" w:cs="Arial"/>
                <w:lang w:val="ro-RO"/>
              </w:rPr>
              <w:t>utilize</w:t>
            </w:r>
            <w:r>
              <w:rPr>
                <w:rFonts w:ascii="Arial" w:hAnsi="Arial" w:cs="Arial"/>
                <w:lang w:val="ro-RO"/>
              </w:rPr>
              <w:t>a</w:t>
            </w:r>
            <w:r w:rsidRPr="00883811">
              <w:rPr>
                <w:rFonts w:ascii="Arial" w:hAnsi="Arial" w:cs="Arial"/>
                <w:lang w:val="ro-RO"/>
              </w:rPr>
              <w:t>z</w:t>
            </w:r>
            <w:r>
              <w:rPr>
                <w:rFonts w:ascii="Arial" w:hAnsi="Arial" w:cs="Arial"/>
                <w:lang w:val="ro-RO"/>
              </w:rPr>
              <w:t>ă</w:t>
            </w:r>
            <w:r w:rsidRPr="00883811">
              <w:rPr>
                <w:rFonts w:ascii="Arial" w:hAnsi="Arial" w:cs="Arial"/>
                <w:lang w:val="ro-RO"/>
              </w:rPr>
              <w:t xml:space="preserve"> infrastructura adecvată, incluzând spaţii de examinare, echipamente şi resurse pentru desfăşurarea activităţilor sale de certificare.</w:t>
            </w:r>
          </w:p>
        </w:tc>
        <w:tc>
          <w:tcPr>
            <w:tcW w:w="3847" w:type="dxa"/>
          </w:tcPr>
          <w:p w14:paraId="44097DDB" w14:textId="77777777" w:rsidR="00931C77" w:rsidRPr="007A437E" w:rsidRDefault="00931C77" w:rsidP="00E844F7">
            <w:pPr>
              <w:jc w:val="center"/>
              <w:rPr>
                <w:rFonts w:ascii="Arial" w:hAnsi="Arial" w:cs="Arial"/>
                <w:lang w:val="ro-RO"/>
              </w:rPr>
            </w:pPr>
          </w:p>
        </w:tc>
      </w:tr>
      <w:tr w:rsidR="00EC6EB7" w:rsidRPr="00394343" w14:paraId="4507AA55" w14:textId="77777777">
        <w:trPr>
          <w:gridBefore w:val="1"/>
          <w:wBefore w:w="10" w:type="dxa"/>
          <w:trHeight w:val="406"/>
        </w:trPr>
        <w:tc>
          <w:tcPr>
            <w:tcW w:w="1082" w:type="dxa"/>
            <w:tcBorders>
              <w:top w:val="single" w:sz="4" w:space="0" w:color="auto"/>
              <w:left w:val="single" w:sz="4" w:space="0" w:color="auto"/>
              <w:bottom w:val="single" w:sz="4" w:space="0" w:color="auto"/>
              <w:right w:val="single" w:sz="4" w:space="0" w:color="auto"/>
            </w:tcBorders>
            <w:shd w:val="clear" w:color="auto" w:fill="D9D9D9"/>
          </w:tcPr>
          <w:p w14:paraId="6FA3B7D0" w14:textId="77777777" w:rsidR="00EC6EB7" w:rsidRPr="007A437E" w:rsidRDefault="00883811" w:rsidP="00524913">
            <w:pPr>
              <w:tabs>
                <w:tab w:val="left" w:pos="180"/>
              </w:tabs>
              <w:jc w:val="center"/>
              <w:rPr>
                <w:rFonts w:ascii="Arial" w:hAnsi="Arial" w:cs="Arial"/>
                <w:lang w:val="ro-RO"/>
              </w:rPr>
            </w:pPr>
            <w:r>
              <w:rPr>
                <w:rFonts w:ascii="Arial" w:hAnsi="Arial" w:cs="Arial"/>
                <w:b/>
                <w:lang w:val="ro-RO"/>
              </w:rPr>
              <w:t>7</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6CFA02B" w14:textId="77777777" w:rsidR="00EC6EB7" w:rsidRPr="00EC6EB7" w:rsidRDefault="00EC6EB7" w:rsidP="00883811">
            <w:pPr>
              <w:rPr>
                <w:rFonts w:ascii="Arial" w:hAnsi="Arial" w:cs="Arial"/>
                <w:b/>
                <w:lang w:val="ro-RO"/>
              </w:rPr>
            </w:pPr>
            <w:r w:rsidRPr="007A437E">
              <w:rPr>
                <w:rFonts w:ascii="Arial" w:hAnsi="Arial" w:cs="Arial"/>
                <w:b/>
                <w:lang w:val="ro-RO"/>
              </w:rPr>
              <w:t xml:space="preserve">Cerinţe </w:t>
            </w:r>
            <w:r w:rsidRPr="007A437E">
              <w:rPr>
                <w:rFonts w:ascii="Arial" w:hAnsi="Arial" w:cs="Arial"/>
                <w:b/>
                <w:bCs/>
                <w:lang w:val="ro-RO"/>
              </w:rPr>
              <w:t xml:space="preserve">referitoare </w:t>
            </w:r>
            <w:r w:rsidR="00883811" w:rsidRPr="00883811">
              <w:rPr>
                <w:rFonts w:ascii="Arial" w:hAnsi="Arial" w:cs="Arial"/>
                <w:b/>
                <w:bCs/>
                <w:lang w:val="ro-RO"/>
              </w:rPr>
              <w:t>la informaţii şi înregistrări</w:t>
            </w: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16408A55" w14:textId="77777777" w:rsidR="00EC6EB7" w:rsidRPr="007A437E" w:rsidRDefault="00EC6EB7" w:rsidP="00524913">
            <w:pPr>
              <w:jc w:val="center"/>
              <w:rPr>
                <w:rFonts w:ascii="Arial" w:hAnsi="Arial" w:cs="Arial"/>
                <w:caps/>
                <w:lang w:val="ro-RO"/>
              </w:rPr>
            </w:pPr>
          </w:p>
        </w:tc>
      </w:tr>
      <w:tr w:rsidR="00EC6EB7" w:rsidRPr="00394343" w14:paraId="6986E94F" w14:textId="77777777">
        <w:trPr>
          <w:gridBefore w:val="1"/>
          <w:wBefore w:w="10" w:type="dxa"/>
          <w:trHeight w:val="350"/>
        </w:trPr>
        <w:tc>
          <w:tcPr>
            <w:tcW w:w="1082" w:type="dxa"/>
            <w:tcBorders>
              <w:top w:val="single" w:sz="4" w:space="0" w:color="auto"/>
              <w:left w:val="single" w:sz="4" w:space="0" w:color="auto"/>
              <w:bottom w:val="single" w:sz="4" w:space="0" w:color="auto"/>
              <w:right w:val="single" w:sz="4" w:space="0" w:color="auto"/>
            </w:tcBorders>
            <w:shd w:val="clear" w:color="auto" w:fill="D9D9D9"/>
          </w:tcPr>
          <w:p w14:paraId="521E5558" w14:textId="77777777" w:rsidR="00EC6EB7" w:rsidRPr="007A437E" w:rsidRDefault="00883811" w:rsidP="00524913">
            <w:pPr>
              <w:jc w:val="center"/>
              <w:rPr>
                <w:rFonts w:ascii="Arial" w:hAnsi="Arial" w:cs="Arial"/>
                <w:caps/>
                <w:lang w:val="ro-RO"/>
              </w:rPr>
            </w:pPr>
            <w:r>
              <w:rPr>
                <w:rFonts w:ascii="Arial" w:hAnsi="Arial" w:cs="Arial"/>
                <w:b/>
                <w:lang w:val="ro-RO"/>
              </w:rPr>
              <w:t>7</w:t>
            </w:r>
            <w:r w:rsidR="00EC6EB7" w:rsidRPr="007A437E">
              <w:rPr>
                <w:rFonts w:ascii="Arial" w:hAnsi="Arial" w:cs="Arial"/>
                <w:b/>
                <w:lang w:val="ro-RO"/>
              </w:rPr>
              <w:t>.1</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0BD0255" w14:textId="77777777" w:rsidR="00883811" w:rsidRPr="00883811" w:rsidRDefault="00883811" w:rsidP="00883811">
            <w:pPr>
              <w:rPr>
                <w:rFonts w:ascii="Arial" w:hAnsi="Arial" w:cs="Arial"/>
                <w:b/>
                <w:lang w:val="ro-RO"/>
              </w:rPr>
            </w:pPr>
            <w:bookmarkStart w:id="7" w:name="bookmark17"/>
            <w:r>
              <w:rPr>
                <w:rFonts w:ascii="Arial" w:hAnsi="Arial" w:cs="Arial"/>
                <w:b/>
                <w:bCs/>
                <w:lang w:val="ro-RO"/>
              </w:rPr>
              <w:t>Î</w:t>
            </w:r>
            <w:r w:rsidRPr="00883811">
              <w:rPr>
                <w:rFonts w:ascii="Arial" w:hAnsi="Arial" w:cs="Arial"/>
                <w:b/>
                <w:bCs/>
                <w:lang w:val="ro-RO"/>
              </w:rPr>
              <w:t>nregistrări referitoare la solicitanţi, candidaţi şl persoane certificate</w:t>
            </w:r>
            <w:bookmarkEnd w:id="7"/>
          </w:p>
          <w:p w14:paraId="1E0F7044" w14:textId="77777777" w:rsidR="00EC6EB7" w:rsidRPr="00EC6EB7" w:rsidRDefault="00EC6EB7" w:rsidP="00EC6EB7">
            <w:pPr>
              <w:rPr>
                <w:rFonts w:ascii="Arial" w:hAnsi="Arial" w:cs="Arial"/>
                <w:b/>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51529E12" w14:textId="77777777" w:rsidR="00EC6EB7" w:rsidRPr="007A437E" w:rsidRDefault="00EC6EB7" w:rsidP="00524913">
            <w:pPr>
              <w:jc w:val="center"/>
              <w:rPr>
                <w:rFonts w:ascii="Arial" w:hAnsi="Arial" w:cs="Arial"/>
                <w:caps/>
                <w:lang w:val="ro-RO"/>
              </w:rPr>
            </w:pPr>
          </w:p>
        </w:tc>
      </w:tr>
      <w:tr w:rsidR="00EC6EB7" w:rsidRPr="00394343" w14:paraId="4FE4D4FF" w14:textId="77777777" w:rsidTr="005E1C44">
        <w:trPr>
          <w:gridBefore w:val="1"/>
          <w:wBefore w:w="10" w:type="dxa"/>
          <w:trHeight w:val="231"/>
        </w:trPr>
        <w:tc>
          <w:tcPr>
            <w:tcW w:w="1082" w:type="dxa"/>
          </w:tcPr>
          <w:p w14:paraId="77B1748E" w14:textId="77777777" w:rsidR="00EC6EB7" w:rsidRPr="007A437E" w:rsidRDefault="00C45EFF" w:rsidP="008E2D2B">
            <w:pPr>
              <w:jc w:val="center"/>
              <w:rPr>
                <w:rFonts w:ascii="Arial" w:hAnsi="Arial" w:cs="Arial"/>
                <w:lang w:val="ro-RO"/>
              </w:rPr>
            </w:pPr>
            <w:r>
              <w:rPr>
                <w:rFonts w:ascii="Arial" w:hAnsi="Arial" w:cs="Arial"/>
                <w:lang w:val="ro-RO"/>
              </w:rPr>
              <w:t>7</w:t>
            </w:r>
            <w:r w:rsidR="00EC6EB7" w:rsidRPr="007A437E">
              <w:rPr>
                <w:rFonts w:ascii="Arial" w:hAnsi="Arial" w:cs="Arial"/>
                <w:lang w:val="ro-RO"/>
              </w:rPr>
              <w:t>.1.1</w:t>
            </w:r>
          </w:p>
        </w:tc>
        <w:tc>
          <w:tcPr>
            <w:tcW w:w="10289" w:type="dxa"/>
          </w:tcPr>
          <w:p w14:paraId="6DD16B43" w14:textId="77777777" w:rsidR="00EC6EB7" w:rsidRDefault="00EC6EB7" w:rsidP="005E1C44">
            <w:pPr>
              <w:rPr>
                <w:rFonts w:ascii="Arial" w:hAnsi="Arial" w:cs="Arial"/>
                <w:lang w:val="ro-RO"/>
              </w:rPr>
            </w:pPr>
            <w:r>
              <w:rPr>
                <w:rFonts w:ascii="Arial" w:hAnsi="Arial" w:cs="Arial"/>
                <w:lang w:val="ro-RO"/>
              </w:rPr>
              <w:t>Dacă</w:t>
            </w:r>
            <w:r w:rsidR="00883811">
              <w:rPr>
                <w:rFonts w:ascii="Arial" w:hAnsi="Arial" w:cs="Arial"/>
                <w:lang w:val="ro-RO"/>
              </w:rPr>
              <w:t xml:space="preserve"> OCP</w:t>
            </w:r>
            <w:r>
              <w:rPr>
                <w:rFonts w:ascii="Arial" w:hAnsi="Arial" w:cs="Arial"/>
                <w:lang w:val="ro-RO"/>
              </w:rPr>
              <w:t xml:space="preserve"> </w:t>
            </w:r>
            <w:r w:rsidR="00883811" w:rsidRPr="00883811">
              <w:rPr>
                <w:rFonts w:ascii="Arial" w:hAnsi="Arial" w:cs="Arial"/>
                <w:lang w:val="ro-RO"/>
              </w:rPr>
              <w:t>menţin</w:t>
            </w:r>
            <w:r w:rsidR="00883811">
              <w:rPr>
                <w:rFonts w:ascii="Arial" w:hAnsi="Arial" w:cs="Arial"/>
                <w:lang w:val="ro-RO"/>
              </w:rPr>
              <w:t>e</w:t>
            </w:r>
            <w:r w:rsidR="00883811" w:rsidRPr="00883811">
              <w:rPr>
                <w:rFonts w:ascii="Arial" w:hAnsi="Arial" w:cs="Arial"/>
                <w:lang w:val="ro-RO"/>
              </w:rPr>
              <w:t xml:space="preserve"> înregistrări. înregistrările trebuie să includă o modalitate prin care să se confirme statutul unei persoane certificate. înregistrările trebuie să demonstreze că procesul de certificare sau recertificare a fost îndeplinit efectiv, mai ales cu privire la formularele de solicitare, rapoartele de evaluare (care includ înregistrările examinării) şi alte documente referitoare la acordarea sau menţinerea certificării, recertificarea, extinderea şi restrângerea domeniului de certificare, precum şi la suspendarea şi retragerea certificării.</w:t>
            </w:r>
            <w:r>
              <w:rPr>
                <w:rFonts w:ascii="Arial" w:hAnsi="Arial" w:cs="Arial"/>
                <w:lang w:val="ro-RO"/>
              </w:rPr>
              <w:t xml:space="preserve">? </w:t>
            </w:r>
          </w:p>
          <w:p w14:paraId="160CD6F6" w14:textId="77777777" w:rsidR="005E1C44" w:rsidRPr="00EB1C08" w:rsidRDefault="005E1C44" w:rsidP="005E1C44">
            <w:pPr>
              <w:rPr>
                <w:rFonts w:ascii="Arial" w:hAnsi="Arial" w:cs="Arial"/>
                <w:lang w:val="ro-RO"/>
              </w:rPr>
            </w:pPr>
          </w:p>
        </w:tc>
        <w:tc>
          <w:tcPr>
            <w:tcW w:w="3905" w:type="dxa"/>
            <w:gridSpan w:val="3"/>
            <w:tcBorders>
              <w:bottom w:val="single" w:sz="4" w:space="0" w:color="auto"/>
            </w:tcBorders>
          </w:tcPr>
          <w:p w14:paraId="059F6B52" w14:textId="77777777" w:rsidR="00EC6EB7" w:rsidRPr="008E2D2B" w:rsidRDefault="00EC6EB7" w:rsidP="008E2D2B">
            <w:pPr>
              <w:jc w:val="center"/>
              <w:rPr>
                <w:rFonts w:ascii="Arial" w:hAnsi="Arial" w:cs="Arial"/>
                <w:lang w:val="ro-RO"/>
              </w:rPr>
            </w:pPr>
          </w:p>
        </w:tc>
      </w:tr>
      <w:tr w:rsidR="00EC6EB7" w:rsidRPr="00394343" w14:paraId="7659E36B" w14:textId="77777777">
        <w:trPr>
          <w:gridBefore w:val="1"/>
          <w:wBefore w:w="10" w:type="dxa"/>
          <w:trHeight w:val="1050"/>
        </w:trPr>
        <w:tc>
          <w:tcPr>
            <w:tcW w:w="1082" w:type="dxa"/>
            <w:shd w:val="clear" w:color="auto" w:fill="FFFFFF"/>
          </w:tcPr>
          <w:p w14:paraId="18CC1AEC" w14:textId="77777777" w:rsidR="00EC6EB7" w:rsidRPr="007A437E" w:rsidRDefault="00C45EFF" w:rsidP="008E2D2B">
            <w:pPr>
              <w:jc w:val="center"/>
              <w:rPr>
                <w:rFonts w:ascii="Arial" w:hAnsi="Arial" w:cs="Arial"/>
                <w:highlight w:val="lightGray"/>
                <w:lang w:val="ro-RO"/>
              </w:rPr>
            </w:pPr>
            <w:r>
              <w:rPr>
                <w:rFonts w:ascii="Arial" w:hAnsi="Arial" w:cs="Arial"/>
                <w:lang w:val="ro-RO"/>
              </w:rPr>
              <w:t>7</w:t>
            </w:r>
            <w:r w:rsidR="00EC6EB7" w:rsidRPr="007A437E">
              <w:rPr>
                <w:rFonts w:ascii="Arial" w:hAnsi="Arial" w:cs="Arial"/>
                <w:lang w:val="ro-RO"/>
              </w:rPr>
              <w:t>.1.2</w:t>
            </w:r>
          </w:p>
        </w:tc>
        <w:tc>
          <w:tcPr>
            <w:tcW w:w="10289" w:type="dxa"/>
            <w:shd w:val="clear" w:color="auto" w:fill="FFFFFF"/>
          </w:tcPr>
          <w:p w14:paraId="693192DE" w14:textId="77777777" w:rsidR="00EC6EB7" w:rsidRPr="007A437E" w:rsidRDefault="00EC6EB7" w:rsidP="000D4B3D">
            <w:pPr>
              <w:rPr>
                <w:rFonts w:ascii="Arial" w:hAnsi="Arial" w:cs="Arial"/>
                <w:lang w:val="ro-RO"/>
              </w:rPr>
            </w:pPr>
            <w:r>
              <w:rPr>
                <w:rFonts w:ascii="Arial" w:hAnsi="Arial" w:cs="Arial"/>
                <w:lang w:val="ro-RO"/>
              </w:rPr>
              <w:t xml:space="preserve">Dacă </w:t>
            </w:r>
            <w:r w:rsidR="00C45EFF" w:rsidRPr="00C45EFF">
              <w:rPr>
                <w:rFonts w:ascii="Arial" w:hAnsi="Arial" w:cs="Arial"/>
                <w:lang w:val="ro-RO"/>
              </w:rPr>
              <w:t xml:space="preserve">înregistrările </w:t>
            </w:r>
            <w:r w:rsidR="00C45EFF">
              <w:rPr>
                <w:rFonts w:ascii="Arial" w:hAnsi="Arial" w:cs="Arial"/>
                <w:lang w:val="ro-RO"/>
              </w:rPr>
              <w:t>sunt</w:t>
            </w:r>
            <w:r w:rsidR="00C45EFF" w:rsidRPr="00C45EFF">
              <w:rPr>
                <w:rFonts w:ascii="Arial" w:hAnsi="Arial" w:cs="Arial"/>
                <w:lang w:val="ro-RO"/>
              </w:rPr>
              <w:t xml:space="preserve"> identificate, gestionate şi eliminate astfel încât să se asigure integritatea procesului şi confidenţialitatea informaţiei. înregistrările trebuie păstrate o perioadă de timp adecvată, minimum un ciclu complet de certificare sau aşa cum este stabilit prin alte acorduri recunoscute, contractuale, juridice sau prin alte obligaţii</w:t>
            </w:r>
            <w:r>
              <w:rPr>
                <w:rFonts w:ascii="Arial" w:hAnsi="Arial" w:cs="Arial"/>
                <w:lang w:val="ro-RO"/>
              </w:rPr>
              <w:t>?</w:t>
            </w:r>
          </w:p>
        </w:tc>
        <w:tc>
          <w:tcPr>
            <w:tcW w:w="3905" w:type="dxa"/>
            <w:gridSpan w:val="3"/>
            <w:tcBorders>
              <w:bottom w:val="single" w:sz="4" w:space="0" w:color="auto"/>
            </w:tcBorders>
            <w:shd w:val="clear" w:color="auto" w:fill="FFFFFF"/>
          </w:tcPr>
          <w:p w14:paraId="2DDC4543" w14:textId="77777777" w:rsidR="00EC6EB7" w:rsidRPr="008E2D2B" w:rsidRDefault="00EC6EB7" w:rsidP="008E2D2B">
            <w:pPr>
              <w:jc w:val="center"/>
              <w:rPr>
                <w:rFonts w:ascii="Arial" w:hAnsi="Arial" w:cs="Arial"/>
                <w:lang w:val="ro-RO"/>
              </w:rPr>
            </w:pPr>
          </w:p>
        </w:tc>
      </w:tr>
      <w:tr w:rsidR="001932BB" w:rsidRPr="00394343" w14:paraId="498CE290" w14:textId="77777777" w:rsidTr="000D4B3D">
        <w:trPr>
          <w:gridBefore w:val="1"/>
          <w:wBefore w:w="10" w:type="dxa"/>
          <w:trHeight w:val="812"/>
        </w:trPr>
        <w:tc>
          <w:tcPr>
            <w:tcW w:w="1082" w:type="dxa"/>
            <w:shd w:val="clear" w:color="auto" w:fill="FFFFFF"/>
          </w:tcPr>
          <w:p w14:paraId="71767608" w14:textId="77777777" w:rsidR="001932BB" w:rsidRPr="007A437E" w:rsidRDefault="00C45EFF" w:rsidP="008E2D2B">
            <w:pPr>
              <w:jc w:val="center"/>
              <w:rPr>
                <w:rFonts w:ascii="Arial" w:hAnsi="Arial" w:cs="Arial"/>
                <w:lang w:val="ro-RO"/>
              </w:rPr>
            </w:pPr>
            <w:r>
              <w:rPr>
                <w:rFonts w:ascii="Arial" w:hAnsi="Arial" w:cs="Arial"/>
                <w:lang w:val="ro-RO"/>
              </w:rPr>
              <w:t>7</w:t>
            </w:r>
            <w:r w:rsidR="001932BB" w:rsidRPr="007A437E">
              <w:rPr>
                <w:rFonts w:ascii="Arial" w:hAnsi="Arial" w:cs="Arial"/>
                <w:lang w:val="ro-RO"/>
              </w:rPr>
              <w:t>.1.3</w:t>
            </w:r>
          </w:p>
        </w:tc>
        <w:tc>
          <w:tcPr>
            <w:tcW w:w="10289" w:type="dxa"/>
            <w:shd w:val="clear" w:color="auto" w:fill="FFFFFF"/>
          </w:tcPr>
          <w:p w14:paraId="689AFBFA" w14:textId="77777777" w:rsidR="003973C8" w:rsidRPr="00C45EFF" w:rsidRDefault="001932BB" w:rsidP="00C45EFF">
            <w:pPr>
              <w:rPr>
                <w:rFonts w:ascii="Arial" w:hAnsi="Arial" w:cs="Arial"/>
                <w:lang w:val="ro-RO"/>
              </w:rPr>
            </w:pPr>
            <w:r>
              <w:rPr>
                <w:rFonts w:ascii="Arial" w:hAnsi="Arial" w:cs="Arial"/>
                <w:lang w:val="ro-RO"/>
              </w:rPr>
              <w:t xml:space="preserve">Dacă </w:t>
            </w:r>
            <w:r>
              <w:rPr>
                <w:rFonts w:ascii="Arial" w:hAnsi="Arial" w:cs="Arial"/>
                <w:lang w:val="en-US"/>
              </w:rPr>
              <w:t>OC</w:t>
            </w:r>
            <w:r w:rsidR="00C45EFF">
              <w:rPr>
                <w:rFonts w:ascii="Arial" w:hAnsi="Arial" w:cs="Arial"/>
                <w:lang w:val="en-US"/>
              </w:rPr>
              <w:t>P</w:t>
            </w:r>
            <w:r>
              <w:rPr>
                <w:rFonts w:ascii="Arial" w:hAnsi="Arial" w:cs="Arial"/>
                <w:lang w:val="en-US"/>
              </w:rPr>
              <w:t xml:space="preserve"> </w:t>
            </w:r>
            <w:r w:rsidR="00C45EFF" w:rsidRPr="00C45EFF">
              <w:rPr>
                <w:rFonts w:ascii="Arial" w:hAnsi="Arial" w:cs="Arial"/>
                <w:lang w:val="ro-RO"/>
              </w:rPr>
              <w:t>a</w:t>
            </w:r>
            <w:r w:rsidR="00C45EFF">
              <w:rPr>
                <w:rFonts w:ascii="Arial" w:hAnsi="Arial" w:cs="Arial"/>
                <w:lang w:val="ro-RO"/>
              </w:rPr>
              <w:t>re</w:t>
            </w:r>
            <w:r w:rsidR="00C45EFF" w:rsidRPr="00C45EFF">
              <w:rPr>
                <w:rFonts w:ascii="Arial" w:hAnsi="Arial" w:cs="Arial"/>
                <w:lang w:val="ro-RO"/>
              </w:rPr>
              <w:t xml:space="preserve"> acorduri juridice executorii prin care se cere ca persoanele certificate să informeze organismul de certificare, fără întârziere, cu privire la orice aspect care influenţează capabilitatea persoanei certificate de a continua să îndeplinească cerinţele de certificare</w:t>
            </w:r>
            <w:r w:rsidR="000D4B3D">
              <w:rPr>
                <w:rFonts w:ascii="Arial" w:hAnsi="Arial" w:cs="Arial"/>
                <w:lang w:val="ro-RO"/>
              </w:rPr>
              <w:t>?</w:t>
            </w:r>
          </w:p>
        </w:tc>
        <w:tc>
          <w:tcPr>
            <w:tcW w:w="3905" w:type="dxa"/>
            <w:gridSpan w:val="3"/>
            <w:tcBorders>
              <w:bottom w:val="single" w:sz="4" w:space="0" w:color="auto"/>
            </w:tcBorders>
            <w:shd w:val="clear" w:color="auto" w:fill="FFFFFF"/>
          </w:tcPr>
          <w:p w14:paraId="1CC19564" w14:textId="77777777" w:rsidR="001932BB" w:rsidRPr="008E2D2B" w:rsidRDefault="001932BB" w:rsidP="008E2D2B">
            <w:pPr>
              <w:jc w:val="center"/>
              <w:rPr>
                <w:rFonts w:ascii="Arial" w:hAnsi="Arial" w:cs="Arial"/>
                <w:lang w:val="ro-RO"/>
              </w:rPr>
            </w:pPr>
          </w:p>
        </w:tc>
      </w:tr>
      <w:tr w:rsidR="000D4B3D" w:rsidRPr="007A437E" w14:paraId="1EC35C6A" w14:textId="77777777" w:rsidTr="00D21B22">
        <w:trPr>
          <w:gridBefore w:val="1"/>
          <w:wBefore w:w="10" w:type="dxa"/>
          <w:trHeight w:val="350"/>
        </w:trPr>
        <w:tc>
          <w:tcPr>
            <w:tcW w:w="1082" w:type="dxa"/>
            <w:tcBorders>
              <w:top w:val="single" w:sz="4" w:space="0" w:color="auto"/>
              <w:left w:val="single" w:sz="4" w:space="0" w:color="auto"/>
              <w:bottom w:val="single" w:sz="4" w:space="0" w:color="auto"/>
              <w:right w:val="single" w:sz="4" w:space="0" w:color="auto"/>
            </w:tcBorders>
            <w:shd w:val="clear" w:color="auto" w:fill="D9D9D9"/>
          </w:tcPr>
          <w:p w14:paraId="3CDC81DC" w14:textId="77777777" w:rsidR="000D4B3D" w:rsidRPr="007A437E" w:rsidRDefault="000D4B3D" w:rsidP="00AD02FC">
            <w:pPr>
              <w:jc w:val="center"/>
              <w:rPr>
                <w:rFonts w:ascii="Arial" w:hAnsi="Arial" w:cs="Arial"/>
                <w:caps/>
                <w:lang w:val="ro-RO"/>
              </w:rPr>
            </w:pPr>
            <w:r>
              <w:rPr>
                <w:rFonts w:ascii="Arial" w:hAnsi="Arial" w:cs="Arial"/>
                <w:b/>
                <w:lang w:val="ro-RO"/>
              </w:rPr>
              <w:t>7</w:t>
            </w:r>
            <w:r w:rsidRPr="007A437E">
              <w:rPr>
                <w:rFonts w:ascii="Arial" w:hAnsi="Arial" w:cs="Arial"/>
                <w:b/>
                <w:lang w:val="ro-RO"/>
              </w:rPr>
              <w:t>.</w:t>
            </w:r>
            <w:r w:rsidR="00AD02FC">
              <w:rPr>
                <w:rFonts w:ascii="Arial" w:hAnsi="Arial" w:cs="Arial"/>
                <w:b/>
                <w:lang w:val="ro-RO"/>
              </w:rPr>
              <w:t>2</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26E9CB3" w14:textId="77777777" w:rsidR="00AD02FC" w:rsidRPr="00AD02FC" w:rsidRDefault="00AD02FC" w:rsidP="00AD02FC">
            <w:pPr>
              <w:rPr>
                <w:rFonts w:ascii="Arial" w:hAnsi="Arial" w:cs="Arial"/>
                <w:b/>
                <w:bCs/>
                <w:lang w:val="ro-RO"/>
              </w:rPr>
            </w:pPr>
            <w:bookmarkStart w:id="8" w:name="bookmark18"/>
            <w:r w:rsidRPr="00AD02FC">
              <w:rPr>
                <w:rFonts w:ascii="Arial" w:hAnsi="Arial" w:cs="Arial"/>
                <w:b/>
                <w:bCs/>
                <w:lang w:val="ro-RO"/>
              </w:rPr>
              <w:t>Informaţii publice</w:t>
            </w:r>
            <w:bookmarkEnd w:id="8"/>
          </w:p>
          <w:p w14:paraId="187E7FAF" w14:textId="77777777" w:rsidR="000D4B3D" w:rsidRPr="00EC6EB7" w:rsidRDefault="000D4B3D" w:rsidP="00D21B22">
            <w:pPr>
              <w:rPr>
                <w:rFonts w:ascii="Arial" w:hAnsi="Arial" w:cs="Arial"/>
                <w:b/>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47F50B67" w14:textId="77777777" w:rsidR="000D4B3D" w:rsidRPr="007A437E" w:rsidRDefault="000D4B3D" w:rsidP="00D21B22">
            <w:pPr>
              <w:jc w:val="center"/>
              <w:rPr>
                <w:rFonts w:ascii="Arial" w:hAnsi="Arial" w:cs="Arial"/>
                <w:caps/>
                <w:lang w:val="ro-RO"/>
              </w:rPr>
            </w:pPr>
          </w:p>
        </w:tc>
      </w:tr>
      <w:tr w:rsidR="000D4B3D" w:rsidRPr="00394343" w14:paraId="201728D8" w14:textId="77777777" w:rsidTr="000D4B3D">
        <w:trPr>
          <w:gridBefore w:val="1"/>
          <w:wBefore w:w="10" w:type="dxa"/>
          <w:trHeight w:val="333"/>
        </w:trPr>
        <w:tc>
          <w:tcPr>
            <w:tcW w:w="1082" w:type="dxa"/>
            <w:shd w:val="clear" w:color="auto" w:fill="FFFFFF"/>
          </w:tcPr>
          <w:p w14:paraId="47BD1ADC" w14:textId="77777777" w:rsidR="000D4B3D" w:rsidRDefault="00A812BF" w:rsidP="008E2D2B">
            <w:pPr>
              <w:jc w:val="center"/>
              <w:rPr>
                <w:rFonts w:ascii="Arial" w:hAnsi="Arial" w:cs="Arial"/>
                <w:lang w:val="ro-RO"/>
              </w:rPr>
            </w:pPr>
            <w:r>
              <w:rPr>
                <w:rFonts w:ascii="Arial" w:hAnsi="Arial" w:cs="Arial"/>
                <w:lang w:val="ro-RO"/>
              </w:rPr>
              <w:t>7.2.1</w:t>
            </w:r>
          </w:p>
        </w:tc>
        <w:tc>
          <w:tcPr>
            <w:tcW w:w="10289" w:type="dxa"/>
            <w:shd w:val="clear" w:color="auto" w:fill="FFFFFF"/>
          </w:tcPr>
          <w:p w14:paraId="3CBC4748" w14:textId="77777777" w:rsidR="000D4B3D" w:rsidRDefault="00AD02FC" w:rsidP="00AD02FC">
            <w:pPr>
              <w:rPr>
                <w:rFonts w:ascii="Arial" w:hAnsi="Arial" w:cs="Arial"/>
                <w:lang w:val="ro-RO"/>
              </w:rPr>
            </w:pPr>
            <w:r>
              <w:rPr>
                <w:rFonts w:ascii="Arial" w:hAnsi="Arial" w:cs="Arial"/>
                <w:lang w:val="ro-RO"/>
              </w:rPr>
              <w:t xml:space="preserve">Dacă </w:t>
            </w:r>
            <w:r w:rsidRPr="00AD02FC">
              <w:rPr>
                <w:rFonts w:ascii="Arial" w:hAnsi="Arial" w:cs="Arial"/>
                <w:lang w:val="ro-RO"/>
              </w:rPr>
              <w:t>OCP verific</w:t>
            </w:r>
            <w:r>
              <w:rPr>
                <w:rFonts w:ascii="Arial" w:hAnsi="Arial" w:cs="Arial"/>
                <w:lang w:val="ro-RO"/>
              </w:rPr>
              <w:t>ă</w:t>
            </w:r>
            <w:r w:rsidRPr="00AD02FC">
              <w:rPr>
                <w:rFonts w:ascii="Arial" w:hAnsi="Arial" w:cs="Arial"/>
                <w:lang w:val="ro-RO"/>
              </w:rPr>
              <w:t xml:space="preserve"> şi furnize</w:t>
            </w:r>
            <w:r>
              <w:rPr>
                <w:rFonts w:ascii="Arial" w:hAnsi="Arial" w:cs="Arial"/>
                <w:lang w:val="ro-RO"/>
              </w:rPr>
              <w:t>a</w:t>
            </w:r>
            <w:r w:rsidRPr="00AD02FC">
              <w:rPr>
                <w:rFonts w:ascii="Arial" w:hAnsi="Arial" w:cs="Arial"/>
                <w:lang w:val="ro-RO"/>
              </w:rPr>
              <w:t>z</w:t>
            </w:r>
            <w:r>
              <w:rPr>
                <w:rFonts w:ascii="Arial" w:hAnsi="Arial" w:cs="Arial"/>
                <w:lang w:val="ro-RO"/>
              </w:rPr>
              <w:t>ă</w:t>
            </w:r>
            <w:r w:rsidRPr="00AD02FC">
              <w:rPr>
                <w:rFonts w:ascii="Arial" w:hAnsi="Arial" w:cs="Arial"/>
                <w:lang w:val="ro-RO"/>
              </w:rPr>
              <w:t xml:space="preserve"> informaţii, la cerere, referitoare la faptul că o persoană deţine o certificare valabilă şi actuală şi la domeniul acelei certificări, cu excepţia situaţiilor în care se impune prin lege ca aceste informaţii să nu fie divulgate</w:t>
            </w:r>
          </w:p>
        </w:tc>
        <w:tc>
          <w:tcPr>
            <w:tcW w:w="3905" w:type="dxa"/>
            <w:gridSpan w:val="3"/>
            <w:tcBorders>
              <w:bottom w:val="single" w:sz="4" w:space="0" w:color="auto"/>
            </w:tcBorders>
            <w:shd w:val="clear" w:color="auto" w:fill="FFFFFF"/>
          </w:tcPr>
          <w:p w14:paraId="1E077B70" w14:textId="77777777" w:rsidR="000D4B3D" w:rsidRPr="008E2D2B" w:rsidRDefault="000D4B3D" w:rsidP="008E2D2B">
            <w:pPr>
              <w:jc w:val="center"/>
              <w:rPr>
                <w:rFonts w:ascii="Arial" w:hAnsi="Arial" w:cs="Arial"/>
                <w:lang w:val="ro-RO"/>
              </w:rPr>
            </w:pPr>
          </w:p>
        </w:tc>
      </w:tr>
      <w:tr w:rsidR="000D4B3D" w:rsidRPr="00394343" w14:paraId="42625D8C" w14:textId="77777777" w:rsidTr="000D4B3D">
        <w:trPr>
          <w:gridBefore w:val="1"/>
          <w:wBefore w:w="10" w:type="dxa"/>
          <w:trHeight w:val="408"/>
        </w:trPr>
        <w:tc>
          <w:tcPr>
            <w:tcW w:w="1082" w:type="dxa"/>
            <w:shd w:val="clear" w:color="auto" w:fill="FFFFFF"/>
          </w:tcPr>
          <w:p w14:paraId="33869FF1" w14:textId="77777777" w:rsidR="000D4B3D" w:rsidRDefault="00A812BF" w:rsidP="008E2D2B">
            <w:pPr>
              <w:jc w:val="center"/>
              <w:rPr>
                <w:rFonts w:ascii="Arial" w:hAnsi="Arial" w:cs="Arial"/>
                <w:lang w:val="ro-RO"/>
              </w:rPr>
            </w:pPr>
            <w:r>
              <w:rPr>
                <w:rFonts w:ascii="Arial" w:hAnsi="Arial" w:cs="Arial"/>
                <w:lang w:val="ro-RO"/>
              </w:rPr>
              <w:lastRenderedPageBreak/>
              <w:t>7.2.2</w:t>
            </w:r>
          </w:p>
        </w:tc>
        <w:tc>
          <w:tcPr>
            <w:tcW w:w="10289" w:type="dxa"/>
            <w:shd w:val="clear" w:color="auto" w:fill="FFFFFF"/>
          </w:tcPr>
          <w:p w14:paraId="4EB2A03D" w14:textId="77777777" w:rsidR="000D4B3D" w:rsidRDefault="00AD02FC" w:rsidP="00AD02FC">
            <w:pPr>
              <w:rPr>
                <w:rFonts w:ascii="Arial" w:hAnsi="Arial" w:cs="Arial"/>
                <w:lang w:val="ro-RO"/>
              </w:rPr>
            </w:pPr>
            <w:r>
              <w:rPr>
                <w:rFonts w:ascii="Arial" w:hAnsi="Arial" w:cs="Arial"/>
                <w:lang w:val="ro-RO"/>
              </w:rPr>
              <w:t xml:space="preserve">Dacă </w:t>
            </w:r>
            <w:r>
              <w:rPr>
                <w:rFonts w:ascii="Arial" w:hAnsi="Arial" w:cs="Arial"/>
                <w:lang w:val="en-US"/>
              </w:rPr>
              <w:t xml:space="preserve">OCP </w:t>
            </w:r>
            <w:r w:rsidRPr="00AD02FC">
              <w:rPr>
                <w:rFonts w:ascii="Arial" w:hAnsi="Arial" w:cs="Arial"/>
                <w:lang w:val="ro-RO"/>
              </w:rPr>
              <w:t>fac</w:t>
            </w:r>
            <w:r>
              <w:rPr>
                <w:rFonts w:ascii="Arial" w:hAnsi="Arial" w:cs="Arial"/>
                <w:lang w:val="ro-RO"/>
              </w:rPr>
              <w:t>e</w:t>
            </w:r>
            <w:r w:rsidRPr="00AD02FC">
              <w:rPr>
                <w:rFonts w:ascii="Arial" w:hAnsi="Arial" w:cs="Arial"/>
                <w:lang w:val="ro-RO"/>
              </w:rPr>
              <w:t xml:space="preserve"> disponibile public, fără o cerere prealabilă, informaţii referitoare la domeniul schemei de certificare şi o descriere gener</w:t>
            </w:r>
            <w:r>
              <w:rPr>
                <w:rFonts w:ascii="Arial" w:hAnsi="Arial" w:cs="Arial"/>
                <w:lang w:val="ro-RO"/>
              </w:rPr>
              <w:t>ală a procesului de certificare?</w:t>
            </w:r>
          </w:p>
        </w:tc>
        <w:tc>
          <w:tcPr>
            <w:tcW w:w="3905" w:type="dxa"/>
            <w:gridSpan w:val="3"/>
            <w:tcBorders>
              <w:bottom w:val="single" w:sz="4" w:space="0" w:color="auto"/>
            </w:tcBorders>
            <w:shd w:val="clear" w:color="auto" w:fill="FFFFFF"/>
          </w:tcPr>
          <w:p w14:paraId="35BA2D23" w14:textId="77777777" w:rsidR="000D4B3D" w:rsidRPr="008E2D2B" w:rsidRDefault="000D4B3D" w:rsidP="008E2D2B">
            <w:pPr>
              <w:jc w:val="center"/>
              <w:rPr>
                <w:rFonts w:ascii="Arial" w:hAnsi="Arial" w:cs="Arial"/>
                <w:lang w:val="ro-RO"/>
              </w:rPr>
            </w:pPr>
          </w:p>
        </w:tc>
      </w:tr>
      <w:tr w:rsidR="000D4B3D" w:rsidRPr="00394343" w14:paraId="4D62861B" w14:textId="77777777" w:rsidTr="000D4B3D">
        <w:trPr>
          <w:gridBefore w:val="1"/>
          <w:wBefore w:w="10" w:type="dxa"/>
          <w:trHeight w:val="428"/>
        </w:trPr>
        <w:tc>
          <w:tcPr>
            <w:tcW w:w="1082" w:type="dxa"/>
            <w:shd w:val="clear" w:color="auto" w:fill="FFFFFF"/>
          </w:tcPr>
          <w:p w14:paraId="52ABA8C9" w14:textId="77777777" w:rsidR="000D4B3D" w:rsidRDefault="00A812BF" w:rsidP="008E2D2B">
            <w:pPr>
              <w:jc w:val="center"/>
              <w:rPr>
                <w:rFonts w:ascii="Arial" w:hAnsi="Arial" w:cs="Arial"/>
                <w:lang w:val="ro-RO"/>
              </w:rPr>
            </w:pPr>
            <w:r>
              <w:rPr>
                <w:rFonts w:ascii="Arial" w:hAnsi="Arial" w:cs="Arial"/>
                <w:lang w:val="ro-RO"/>
              </w:rPr>
              <w:t>7.2.3</w:t>
            </w:r>
          </w:p>
        </w:tc>
        <w:tc>
          <w:tcPr>
            <w:tcW w:w="10289" w:type="dxa"/>
            <w:shd w:val="clear" w:color="auto" w:fill="FFFFFF"/>
          </w:tcPr>
          <w:p w14:paraId="1E771A90" w14:textId="77777777" w:rsidR="000D4B3D" w:rsidRDefault="00AD02FC" w:rsidP="00AD02FC">
            <w:pPr>
              <w:rPr>
                <w:rFonts w:ascii="Arial" w:hAnsi="Arial" w:cs="Arial"/>
                <w:lang w:val="ro-RO"/>
              </w:rPr>
            </w:pPr>
            <w:r>
              <w:rPr>
                <w:rFonts w:ascii="Arial" w:hAnsi="Arial" w:cs="Arial"/>
                <w:lang w:val="ro-RO"/>
              </w:rPr>
              <w:t>Dacă t</w:t>
            </w:r>
            <w:r w:rsidRPr="00AD02FC">
              <w:rPr>
                <w:rFonts w:ascii="Arial" w:hAnsi="Arial" w:cs="Arial"/>
                <w:lang w:val="ro-RO"/>
              </w:rPr>
              <w:t xml:space="preserve">oate cerinţele preliminare aie schemei de certificare </w:t>
            </w:r>
            <w:r>
              <w:rPr>
                <w:rFonts w:ascii="Arial" w:hAnsi="Arial" w:cs="Arial"/>
                <w:lang w:val="ro-RO"/>
              </w:rPr>
              <w:t xml:space="preserve">sunt </w:t>
            </w:r>
            <w:r w:rsidRPr="00AD02FC">
              <w:rPr>
                <w:rFonts w:ascii="Arial" w:hAnsi="Arial" w:cs="Arial"/>
                <w:lang w:val="ro-RO"/>
              </w:rPr>
              <w:t xml:space="preserve"> </w:t>
            </w:r>
            <w:r>
              <w:rPr>
                <w:rFonts w:ascii="Arial" w:hAnsi="Arial" w:cs="Arial"/>
                <w:lang w:val="ro-RO"/>
              </w:rPr>
              <w:t>enumerate şi tista acestora este</w:t>
            </w:r>
            <w:r w:rsidRPr="00AD02FC">
              <w:rPr>
                <w:rFonts w:ascii="Arial" w:hAnsi="Arial" w:cs="Arial"/>
                <w:lang w:val="ro-RO"/>
              </w:rPr>
              <w:t xml:space="preserve"> făcută publică, fără o cerere prealabilă.</w:t>
            </w:r>
          </w:p>
        </w:tc>
        <w:tc>
          <w:tcPr>
            <w:tcW w:w="3905" w:type="dxa"/>
            <w:gridSpan w:val="3"/>
            <w:tcBorders>
              <w:bottom w:val="single" w:sz="4" w:space="0" w:color="auto"/>
            </w:tcBorders>
            <w:shd w:val="clear" w:color="auto" w:fill="FFFFFF"/>
          </w:tcPr>
          <w:p w14:paraId="5A42BD3C" w14:textId="77777777" w:rsidR="000D4B3D" w:rsidRPr="008E2D2B" w:rsidRDefault="000D4B3D" w:rsidP="008E2D2B">
            <w:pPr>
              <w:jc w:val="center"/>
              <w:rPr>
                <w:rFonts w:ascii="Arial" w:hAnsi="Arial" w:cs="Arial"/>
                <w:lang w:val="ro-RO"/>
              </w:rPr>
            </w:pPr>
          </w:p>
        </w:tc>
      </w:tr>
      <w:tr w:rsidR="000D4B3D" w:rsidRPr="00394343" w14:paraId="4EFAB3F2" w14:textId="77777777" w:rsidTr="000D4B3D">
        <w:trPr>
          <w:gridBefore w:val="1"/>
          <w:wBefore w:w="10" w:type="dxa"/>
          <w:trHeight w:val="407"/>
        </w:trPr>
        <w:tc>
          <w:tcPr>
            <w:tcW w:w="1082" w:type="dxa"/>
            <w:shd w:val="clear" w:color="auto" w:fill="FFFFFF"/>
          </w:tcPr>
          <w:p w14:paraId="57BF9572" w14:textId="77777777" w:rsidR="000D4B3D" w:rsidRDefault="00A812BF" w:rsidP="008E2D2B">
            <w:pPr>
              <w:jc w:val="center"/>
              <w:rPr>
                <w:rFonts w:ascii="Arial" w:hAnsi="Arial" w:cs="Arial"/>
                <w:lang w:val="ro-RO"/>
              </w:rPr>
            </w:pPr>
            <w:r>
              <w:rPr>
                <w:rFonts w:ascii="Arial" w:hAnsi="Arial" w:cs="Arial"/>
                <w:lang w:val="ro-RO"/>
              </w:rPr>
              <w:t>7.2.4</w:t>
            </w:r>
          </w:p>
        </w:tc>
        <w:tc>
          <w:tcPr>
            <w:tcW w:w="10289" w:type="dxa"/>
            <w:shd w:val="clear" w:color="auto" w:fill="FFFFFF"/>
          </w:tcPr>
          <w:p w14:paraId="6BD515DF" w14:textId="77777777" w:rsidR="00AD02FC" w:rsidRPr="00AD02FC" w:rsidRDefault="00AD02FC" w:rsidP="00AD02FC">
            <w:pPr>
              <w:rPr>
                <w:rFonts w:ascii="Arial" w:hAnsi="Arial" w:cs="Arial"/>
                <w:lang w:val="ro-RO"/>
              </w:rPr>
            </w:pPr>
            <w:r>
              <w:rPr>
                <w:rFonts w:ascii="Arial" w:hAnsi="Arial" w:cs="Arial"/>
                <w:lang w:val="ro-RO"/>
              </w:rPr>
              <w:t xml:space="preserve">Dacă </w:t>
            </w:r>
            <w:r w:rsidRPr="00AD02FC">
              <w:rPr>
                <w:rFonts w:ascii="Arial" w:hAnsi="Arial" w:cs="Arial"/>
                <w:lang w:val="ro-RO"/>
              </w:rPr>
              <w:t xml:space="preserve">Informaţiile furnizate de </w:t>
            </w:r>
            <w:r w:rsidRPr="00AD02FC">
              <w:rPr>
                <w:rFonts w:ascii="Arial" w:hAnsi="Arial" w:cs="Arial"/>
                <w:lang w:val="en-US"/>
              </w:rPr>
              <w:t>OCP</w:t>
            </w:r>
            <w:r w:rsidRPr="00AD02FC">
              <w:rPr>
                <w:rFonts w:ascii="Arial" w:hAnsi="Arial" w:cs="Arial"/>
                <w:lang w:val="ro-RO"/>
              </w:rPr>
              <w:t xml:space="preserve">, inclusiv cele publicitare, </w:t>
            </w:r>
            <w:r>
              <w:rPr>
                <w:rFonts w:ascii="Arial" w:hAnsi="Arial" w:cs="Arial"/>
                <w:lang w:val="ro-RO"/>
              </w:rPr>
              <w:t>sunt</w:t>
            </w:r>
            <w:r w:rsidRPr="00AD02FC">
              <w:rPr>
                <w:rFonts w:ascii="Arial" w:hAnsi="Arial" w:cs="Arial"/>
                <w:lang w:val="ro-RO"/>
              </w:rPr>
              <w:t xml:space="preserve"> clare şi să nu induc în eroare.</w:t>
            </w:r>
          </w:p>
          <w:p w14:paraId="68B4F595" w14:textId="77777777" w:rsidR="000D4B3D" w:rsidRDefault="000D4B3D" w:rsidP="00C45EFF">
            <w:pPr>
              <w:rPr>
                <w:rFonts w:ascii="Arial" w:hAnsi="Arial" w:cs="Arial"/>
                <w:lang w:val="ro-RO"/>
              </w:rPr>
            </w:pPr>
          </w:p>
        </w:tc>
        <w:tc>
          <w:tcPr>
            <w:tcW w:w="3905" w:type="dxa"/>
            <w:gridSpan w:val="3"/>
            <w:tcBorders>
              <w:bottom w:val="single" w:sz="4" w:space="0" w:color="auto"/>
            </w:tcBorders>
            <w:shd w:val="clear" w:color="auto" w:fill="FFFFFF"/>
          </w:tcPr>
          <w:p w14:paraId="013E52CA" w14:textId="77777777" w:rsidR="000D4B3D" w:rsidRPr="008E2D2B" w:rsidRDefault="000D4B3D" w:rsidP="008E2D2B">
            <w:pPr>
              <w:jc w:val="center"/>
              <w:rPr>
                <w:rFonts w:ascii="Arial" w:hAnsi="Arial" w:cs="Arial"/>
                <w:lang w:val="ro-RO"/>
              </w:rPr>
            </w:pPr>
          </w:p>
        </w:tc>
      </w:tr>
      <w:tr w:rsidR="00EC6EB7" w:rsidRPr="008E2D2B" w14:paraId="2A01DE3A" w14:textId="77777777">
        <w:trPr>
          <w:gridBefore w:val="1"/>
          <w:wBefore w:w="10" w:type="dxa"/>
          <w:trHeight w:val="393"/>
        </w:trPr>
        <w:tc>
          <w:tcPr>
            <w:tcW w:w="1082" w:type="dxa"/>
            <w:shd w:val="pct15" w:color="auto" w:fill="auto"/>
          </w:tcPr>
          <w:p w14:paraId="02D63D56" w14:textId="77777777" w:rsidR="00EC6EB7" w:rsidRPr="008E2D2B" w:rsidRDefault="00A812BF" w:rsidP="00A812BF">
            <w:pPr>
              <w:ind w:left="-47" w:right="-98"/>
              <w:jc w:val="center"/>
              <w:rPr>
                <w:rFonts w:ascii="Arial" w:hAnsi="Arial" w:cs="Arial"/>
                <w:sz w:val="22"/>
                <w:szCs w:val="22"/>
                <w:lang w:val="ro-RO"/>
              </w:rPr>
            </w:pPr>
            <w:r>
              <w:rPr>
                <w:rFonts w:ascii="Arial" w:hAnsi="Arial" w:cs="Arial"/>
                <w:b/>
                <w:lang w:val="ro-RO"/>
              </w:rPr>
              <w:t>7</w:t>
            </w:r>
            <w:r w:rsidR="00EC6EB7" w:rsidRPr="004600BC">
              <w:rPr>
                <w:rFonts w:ascii="Arial" w:hAnsi="Arial" w:cs="Arial"/>
                <w:b/>
                <w:lang w:val="ro-RO"/>
              </w:rPr>
              <w:t>.</w:t>
            </w:r>
            <w:r>
              <w:rPr>
                <w:rFonts w:ascii="Arial" w:hAnsi="Arial" w:cs="Arial"/>
                <w:b/>
                <w:lang w:val="ro-RO"/>
              </w:rPr>
              <w:t>3</w:t>
            </w:r>
          </w:p>
        </w:tc>
        <w:tc>
          <w:tcPr>
            <w:tcW w:w="10289" w:type="dxa"/>
            <w:shd w:val="pct15" w:color="auto" w:fill="auto"/>
          </w:tcPr>
          <w:p w14:paraId="6FFBB2D4" w14:textId="77777777" w:rsidR="00EC6EB7" w:rsidRPr="008E2D2B" w:rsidRDefault="00A812BF" w:rsidP="00A812BF">
            <w:pPr>
              <w:rPr>
                <w:rFonts w:ascii="Arial" w:hAnsi="Arial" w:cs="Arial"/>
                <w:sz w:val="22"/>
                <w:szCs w:val="22"/>
                <w:lang w:val="ro-RO"/>
              </w:rPr>
            </w:pPr>
            <w:bookmarkStart w:id="9" w:name="bookmark19"/>
            <w:r w:rsidRPr="00A812BF">
              <w:rPr>
                <w:rFonts w:ascii="Arial" w:hAnsi="Arial" w:cs="Arial"/>
                <w:b/>
                <w:bCs/>
                <w:lang w:val="ro-RO"/>
              </w:rPr>
              <w:t>Confidenţialitate</w:t>
            </w:r>
            <w:bookmarkEnd w:id="9"/>
          </w:p>
        </w:tc>
        <w:tc>
          <w:tcPr>
            <w:tcW w:w="3905" w:type="dxa"/>
            <w:gridSpan w:val="3"/>
            <w:shd w:val="pct15" w:color="auto" w:fill="auto"/>
          </w:tcPr>
          <w:p w14:paraId="26085DC4" w14:textId="77777777" w:rsidR="00EC6EB7" w:rsidRPr="008E2D2B" w:rsidRDefault="00EC6EB7" w:rsidP="008E2D2B">
            <w:pPr>
              <w:jc w:val="center"/>
              <w:rPr>
                <w:rFonts w:ascii="Arial" w:hAnsi="Arial" w:cs="Arial"/>
                <w:lang w:val="ro-RO"/>
              </w:rPr>
            </w:pPr>
          </w:p>
        </w:tc>
      </w:tr>
      <w:tr w:rsidR="00EC6EB7" w:rsidRPr="00394343" w14:paraId="2958444D" w14:textId="77777777" w:rsidTr="00A812BF">
        <w:trPr>
          <w:gridBefore w:val="1"/>
          <w:wBefore w:w="10" w:type="dxa"/>
          <w:trHeight w:val="368"/>
        </w:trPr>
        <w:tc>
          <w:tcPr>
            <w:tcW w:w="1082" w:type="dxa"/>
          </w:tcPr>
          <w:p w14:paraId="24B72F7D" w14:textId="77777777" w:rsidR="00EC6EB7" w:rsidRPr="008E2D2B" w:rsidRDefault="00A812BF" w:rsidP="008E2D2B">
            <w:pPr>
              <w:jc w:val="center"/>
              <w:rPr>
                <w:rFonts w:ascii="Arial" w:hAnsi="Arial" w:cs="Arial"/>
                <w:b/>
                <w:sz w:val="22"/>
                <w:szCs w:val="22"/>
                <w:lang w:val="ro-RO"/>
              </w:rPr>
            </w:pPr>
            <w:r>
              <w:rPr>
                <w:rFonts w:ascii="Arial" w:hAnsi="Arial" w:cs="Arial"/>
                <w:lang w:val="ro-RO"/>
              </w:rPr>
              <w:t>7.3</w:t>
            </w:r>
            <w:r w:rsidR="00EC6EB7" w:rsidRPr="00E60692">
              <w:rPr>
                <w:rFonts w:ascii="Arial" w:hAnsi="Arial" w:cs="Arial"/>
                <w:lang w:val="ro-RO"/>
              </w:rPr>
              <w:t>.1</w:t>
            </w:r>
          </w:p>
        </w:tc>
        <w:tc>
          <w:tcPr>
            <w:tcW w:w="10289" w:type="dxa"/>
          </w:tcPr>
          <w:p w14:paraId="22A58EC7" w14:textId="77777777" w:rsidR="002E25AB" w:rsidRPr="003821DC" w:rsidRDefault="00EC6EB7" w:rsidP="00A812BF">
            <w:pPr>
              <w:widowControl w:val="0"/>
              <w:shd w:val="clear" w:color="auto" w:fill="FFFFFF"/>
              <w:tabs>
                <w:tab w:val="left" w:pos="34"/>
              </w:tabs>
              <w:autoSpaceDE w:val="0"/>
              <w:autoSpaceDN w:val="0"/>
              <w:adjustRightInd w:val="0"/>
              <w:ind w:right="19"/>
              <w:rPr>
                <w:rFonts w:ascii="Arial" w:hAnsi="Arial" w:cs="Arial"/>
                <w:spacing w:val="-9"/>
                <w:lang w:val="ro-RO"/>
              </w:rPr>
            </w:pPr>
            <w:r>
              <w:rPr>
                <w:rFonts w:ascii="Arial" w:hAnsi="Arial" w:cs="Arial"/>
                <w:lang w:val="ro-RO"/>
              </w:rPr>
              <w:t xml:space="preserve">Dacă OC </w:t>
            </w:r>
            <w:r w:rsidR="00A812BF">
              <w:rPr>
                <w:rFonts w:ascii="Arial" w:hAnsi="Arial" w:cs="Arial"/>
                <w:lang w:val="ro-RO"/>
              </w:rPr>
              <w:t>a</w:t>
            </w:r>
            <w:r w:rsidR="00A812BF" w:rsidRPr="00A812BF">
              <w:rPr>
                <w:rFonts w:ascii="Arial" w:hAnsi="Arial" w:cs="Arial"/>
                <w:lang w:val="ro-RO"/>
              </w:rPr>
              <w:t xml:space="preserve"> </w:t>
            </w:r>
            <w:r w:rsidR="00A812BF">
              <w:rPr>
                <w:rFonts w:ascii="Arial" w:hAnsi="Arial" w:cs="Arial"/>
                <w:lang w:val="ro-RO"/>
              </w:rPr>
              <w:t>stabilit</w:t>
            </w:r>
            <w:r w:rsidR="00A812BF" w:rsidRPr="00A812BF">
              <w:rPr>
                <w:rFonts w:ascii="Arial" w:hAnsi="Arial" w:cs="Arial"/>
                <w:lang w:val="ro-RO"/>
              </w:rPr>
              <w:t xml:space="preserve"> politici şi proceduri documentate pentru menţine</w:t>
            </w:r>
            <w:r w:rsidR="00A812BF">
              <w:rPr>
                <w:rFonts w:ascii="Arial" w:hAnsi="Arial" w:cs="Arial"/>
                <w:lang w:val="ro-RO"/>
              </w:rPr>
              <w:t>rea şi furnizarea de informaţii?</w:t>
            </w:r>
          </w:p>
        </w:tc>
        <w:tc>
          <w:tcPr>
            <w:tcW w:w="3905" w:type="dxa"/>
            <w:gridSpan w:val="3"/>
          </w:tcPr>
          <w:p w14:paraId="44631CE5" w14:textId="77777777" w:rsidR="00EC6EB7" w:rsidRPr="008E2D2B" w:rsidRDefault="00EC6EB7" w:rsidP="008E2D2B">
            <w:pPr>
              <w:jc w:val="center"/>
              <w:rPr>
                <w:rFonts w:ascii="Arial" w:hAnsi="Arial" w:cs="Arial"/>
                <w:lang w:val="ro-RO"/>
              </w:rPr>
            </w:pPr>
          </w:p>
        </w:tc>
      </w:tr>
      <w:tr w:rsidR="00EC6EB7" w:rsidRPr="008E2D2B" w14:paraId="186541FC" w14:textId="77777777" w:rsidTr="00A812BF">
        <w:trPr>
          <w:gridBefore w:val="1"/>
          <w:wBefore w:w="10" w:type="dxa"/>
          <w:trHeight w:val="430"/>
        </w:trPr>
        <w:tc>
          <w:tcPr>
            <w:tcW w:w="1082" w:type="dxa"/>
            <w:tcBorders>
              <w:top w:val="single" w:sz="4" w:space="0" w:color="auto"/>
              <w:left w:val="single" w:sz="4" w:space="0" w:color="auto"/>
              <w:bottom w:val="single" w:sz="4" w:space="0" w:color="auto"/>
              <w:right w:val="single" w:sz="4" w:space="0" w:color="auto"/>
            </w:tcBorders>
          </w:tcPr>
          <w:p w14:paraId="3A40FFE9" w14:textId="77777777" w:rsidR="00EC6EB7" w:rsidRPr="00E60692" w:rsidRDefault="00A812BF" w:rsidP="00845AE0">
            <w:pPr>
              <w:jc w:val="center"/>
              <w:rPr>
                <w:rFonts w:ascii="Arial" w:hAnsi="Arial" w:cs="Arial"/>
                <w:lang w:val="ro-RO"/>
              </w:rPr>
            </w:pPr>
            <w:r>
              <w:rPr>
                <w:rFonts w:ascii="Arial" w:hAnsi="Arial" w:cs="Arial"/>
                <w:lang w:val="ro-RO"/>
              </w:rPr>
              <w:t>7.3</w:t>
            </w:r>
            <w:r w:rsidR="00EC6EB7" w:rsidRPr="00E60692">
              <w:rPr>
                <w:rFonts w:ascii="Arial" w:hAnsi="Arial" w:cs="Arial"/>
                <w:lang w:val="ro-RO"/>
              </w:rPr>
              <w:t>.2</w:t>
            </w:r>
          </w:p>
        </w:tc>
        <w:tc>
          <w:tcPr>
            <w:tcW w:w="10289" w:type="dxa"/>
            <w:tcBorders>
              <w:top w:val="single" w:sz="4" w:space="0" w:color="auto"/>
              <w:left w:val="single" w:sz="4" w:space="0" w:color="auto"/>
              <w:bottom w:val="single" w:sz="4" w:space="0" w:color="auto"/>
              <w:right w:val="single" w:sz="4" w:space="0" w:color="auto"/>
            </w:tcBorders>
          </w:tcPr>
          <w:p w14:paraId="6AA6617D" w14:textId="77777777" w:rsidR="002E25AB" w:rsidRPr="003821DC" w:rsidRDefault="00EC6EB7" w:rsidP="00F9398A">
            <w:pPr>
              <w:widowControl w:val="0"/>
              <w:numPr>
                <w:ilvl w:val="0"/>
                <w:numId w:val="21"/>
              </w:numPr>
              <w:shd w:val="clear" w:color="auto" w:fill="FFFFFF"/>
              <w:tabs>
                <w:tab w:val="left" w:pos="-38"/>
              </w:tabs>
              <w:autoSpaceDE w:val="0"/>
              <w:autoSpaceDN w:val="0"/>
              <w:adjustRightInd w:val="0"/>
              <w:ind w:left="465" w:hanging="465"/>
              <w:rPr>
                <w:rFonts w:ascii="Arial" w:hAnsi="Arial" w:cs="Arial"/>
                <w:lang w:val="ro-RO"/>
              </w:rPr>
            </w:pPr>
            <w:r>
              <w:rPr>
                <w:rFonts w:ascii="Arial" w:hAnsi="Arial" w:cs="Arial"/>
                <w:lang w:val="ro-RO"/>
              </w:rPr>
              <w:t>Dacă OC</w:t>
            </w:r>
            <w:r w:rsidRPr="00E60692">
              <w:rPr>
                <w:rFonts w:ascii="Arial" w:hAnsi="Arial" w:cs="Arial"/>
                <w:lang w:val="ro-RO"/>
              </w:rPr>
              <w:t xml:space="preserve"> </w:t>
            </w:r>
            <w:r w:rsidR="00A812BF" w:rsidRPr="00A812BF">
              <w:rPr>
                <w:rFonts w:ascii="Arial" w:hAnsi="Arial" w:cs="Arial"/>
                <w:lang w:val="ro-RO"/>
              </w:rPr>
              <w:t>pe baza unor acorduri juridice executorii, păstre</w:t>
            </w:r>
            <w:r w:rsidR="00A812BF">
              <w:rPr>
                <w:rFonts w:ascii="Arial" w:hAnsi="Arial" w:cs="Arial"/>
                <w:lang w:val="ro-RO"/>
              </w:rPr>
              <w:t>a</w:t>
            </w:r>
            <w:r w:rsidR="00A812BF" w:rsidRPr="00A812BF">
              <w:rPr>
                <w:rFonts w:ascii="Arial" w:hAnsi="Arial" w:cs="Arial"/>
                <w:lang w:val="ro-RO"/>
              </w:rPr>
              <w:t>z</w:t>
            </w:r>
            <w:r w:rsidR="00A812BF">
              <w:rPr>
                <w:rFonts w:ascii="Arial" w:hAnsi="Arial" w:cs="Arial"/>
                <w:lang w:val="ro-RO"/>
              </w:rPr>
              <w:t>ă</w:t>
            </w:r>
            <w:r w:rsidR="00A812BF" w:rsidRPr="00A812BF">
              <w:rPr>
                <w:rFonts w:ascii="Arial" w:hAnsi="Arial" w:cs="Arial"/>
                <w:lang w:val="ro-RO"/>
              </w:rPr>
              <w:t xml:space="preserve"> confidenţialitatea tuturor informaţiilor obţinute în timpul procesului de certificare. Aceste acorduri trebuie să se refere</w:t>
            </w:r>
            <w:r w:rsidR="00A812BF">
              <w:rPr>
                <w:rFonts w:ascii="Arial" w:hAnsi="Arial" w:cs="Arial"/>
                <w:lang w:val="ro-RO"/>
              </w:rPr>
              <w:t xml:space="preserve"> la tot personalul?</w:t>
            </w:r>
          </w:p>
        </w:tc>
        <w:tc>
          <w:tcPr>
            <w:tcW w:w="3905" w:type="dxa"/>
            <w:gridSpan w:val="3"/>
            <w:tcBorders>
              <w:top w:val="single" w:sz="4" w:space="0" w:color="auto"/>
              <w:left w:val="single" w:sz="4" w:space="0" w:color="auto"/>
              <w:bottom w:val="single" w:sz="4" w:space="0" w:color="auto"/>
              <w:right w:val="single" w:sz="4" w:space="0" w:color="auto"/>
            </w:tcBorders>
          </w:tcPr>
          <w:p w14:paraId="0BF6DC11" w14:textId="77777777" w:rsidR="00EC6EB7" w:rsidRPr="008E2D2B" w:rsidRDefault="00EC6EB7" w:rsidP="00845AE0">
            <w:pPr>
              <w:jc w:val="center"/>
              <w:rPr>
                <w:rFonts w:ascii="Arial" w:hAnsi="Arial" w:cs="Arial"/>
                <w:lang w:val="ro-RO"/>
              </w:rPr>
            </w:pPr>
          </w:p>
        </w:tc>
      </w:tr>
      <w:tr w:rsidR="00EC6EB7" w:rsidRPr="00394343" w14:paraId="671AB6DE" w14:textId="77777777" w:rsidTr="00A812BF">
        <w:trPr>
          <w:gridBefore w:val="1"/>
          <w:wBefore w:w="10" w:type="dxa"/>
          <w:trHeight w:val="934"/>
        </w:trPr>
        <w:tc>
          <w:tcPr>
            <w:tcW w:w="1082" w:type="dxa"/>
            <w:tcBorders>
              <w:top w:val="single" w:sz="4" w:space="0" w:color="auto"/>
              <w:left w:val="single" w:sz="4" w:space="0" w:color="auto"/>
              <w:bottom w:val="single" w:sz="4" w:space="0" w:color="auto"/>
              <w:right w:val="single" w:sz="4" w:space="0" w:color="auto"/>
            </w:tcBorders>
          </w:tcPr>
          <w:p w14:paraId="7FA110CC" w14:textId="77777777" w:rsidR="00EC6EB7" w:rsidRPr="00E60692" w:rsidRDefault="00A812BF" w:rsidP="009C27BF">
            <w:pPr>
              <w:jc w:val="center"/>
              <w:rPr>
                <w:rFonts w:ascii="Arial" w:hAnsi="Arial" w:cs="Arial"/>
                <w:lang w:val="ro-RO"/>
              </w:rPr>
            </w:pPr>
            <w:r>
              <w:rPr>
                <w:rFonts w:ascii="Arial" w:hAnsi="Arial" w:cs="Arial"/>
                <w:lang w:val="ro-RO"/>
              </w:rPr>
              <w:t>7.3</w:t>
            </w:r>
            <w:r w:rsidR="00EC6EB7" w:rsidRPr="00E60692">
              <w:rPr>
                <w:rFonts w:ascii="Arial" w:hAnsi="Arial" w:cs="Arial"/>
                <w:lang w:val="ro-RO"/>
              </w:rPr>
              <w:t>.3</w:t>
            </w:r>
          </w:p>
        </w:tc>
        <w:tc>
          <w:tcPr>
            <w:tcW w:w="10289" w:type="dxa"/>
            <w:tcBorders>
              <w:top w:val="single" w:sz="4" w:space="0" w:color="auto"/>
              <w:left w:val="single" w:sz="4" w:space="0" w:color="auto"/>
              <w:bottom w:val="single" w:sz="4" w:space="0" w:color="auto"/>
              <w:right w:val="single" w:sz="4" w:space="0" w:color="auto"/>
            </w:tcBorders>
          </w:tcPr>
          <w:p w14:paraId="610E6169" w14:textId="77777777" w:rsidR="002E25AB" w:rsidRPr="00E60692" w:rsidRDefault="00EC6EB7" w:rsidP="00A812BF">
            <w:pPr>
              <w:widowControl w:val="0"/>
              <w:shd w:val="clear" w:color="auto" w:fill="FFFFFF"/>
              <w:tabs>
                <w:tab w:val="left" w:pos="34"/>
              </w:tabs>
              <w:autoSpaceDE w:val="0"/>
              <w:autoSpaceDN w:val="0"/>
              <w:adjustRightInd w:val="0"/>
              <w:ind w:right="19"/>
              <w:jc w:val="both"/>
              <w:rPr>
                <w:rFonts w:ascii="Arial" w:hAnsi="Arial" w:cs="Arial"/>
                <w:lang w:val="ro-RO"/>
              </w:rPr>
            </w:pPr>
            <w:r w:rsidRPr="00E60692">
              <w:rPr>
                <w:rFonts w:ascii="Arial" w:hAnsi="Arial" w:cs="Arial"/>
                <w:lang w:val="ro-RO"/>
              </w:rPr>
              <w:t xml:space="preserve">Dacă </w:t>
            </w:r>
            <w:r w:rsidR="00A812BF">
              <w:rPr>
                <w:rFonts w:ascii="Arial" w:hAnsi="Arial" w:cs="Arial"/>
                <w:lang w:val="ro-RO"/>
              </w:rPr>
              <w:t xml:space="preserve">OCP </w:t>
            </w:r>
            <w:r w:rsidR="00A812BF" w:rsidRPr="00A812BF">
              <w:rPr>
                <w:rFonts w:ascii="Arial" w:hAnsi="Arial" w:cs="Arial"/>
                <w:lang w:val="ro-RO"/>
              </w:rPr>
              <w:t>se asigure că informaţiile obţinute în timpul procesului de certificare, sau din alte surse decât de la solicitant, candidat sau persoană certificată, nu sunt divulgate către o parte neautorizată fără consimţământul scris al persoanei (solicitant, candidat sau persoană certificată), cu excepţia cazurilor în care se impune prin lege ca astfel de informaţii să fie divulgate</w:t>
            </w:r>
            <w:r w:rsidRPr="005E1C44">
              <w:rPr>
                <w:rFonts w:ascii="Arial" w:hAnsi="Arial" w:cs="Arial"/>
                <w:lang w:val="ro-RO"/>
              </w:rPr>
              <w:t>?</w:t>
            </w:r>
          </w:p>
        </w:tc>
        <w:tc>
          <w:tcPr>
            <w:tcW w:w="3905" w:type="dxa"/>
            <w:gridSpan w:val="3"/>
            <w:tcBorders>
              <w:top w:val="single" w:sz="4" w:space="0" w:color="auto"/>
              <w:left w:val="single" w:sz="4" w:space="0" w:color="auto"/>
              <w:bottom w:val="single" w:sz="4" w:space="0" w:color="auto"/>
              <w:right w:val="single" w:sz="4" w:space="0" w:color="auto"/>
            </w:tcBorders>
          </w:tcPr>
          <w:p w14:paraId="7FBBEA5C" w14:textId="77777777" w:rsidR="00EC6EB7" w:rsidRPr="008E2D2B" w:rsidRDefault="00EC6EB7" w:rsidP="00845AE0">
            <w:pPr>
              <w:jc w:val="center"/>
              <w:rPr>
                <w:rFonts w:ascii="Arial" w:hAnsi="Arial" w:cs="Arial"/>
                <w:lang w:val="ro-RO"/>
              </w:rPr>
            </w:pPr>
          </w:p>
        </w:tc>
      </w:tr>
      <w:tr w:rsidR="00EC6EB7" w:rsidRPr="00394343" w14:paraId="33B18385" w14:textId="77777777">
        <w:trPr>
          <w:gridBefore w:val="1"/>
          <w:wBefore w:w="10" w:type="dxa"/>
          <w:trHeight w:val="490"/>
        </w:trPr>
        <w:tc>
          <w:tcPr>
            <w:tcW w:w="1082" w:type="dxa"/>
          </w:tcPr>
          <w:p w14:paraId="06E64EC6" w14:textId="77777777" w:rsidR="00EC6EB7" w:rsidRPr="001E4657" w:rsidRDefault="00A812BF" w:rsidP="008E2D2B">
            <w:pPr>
              <w:jc w:val="center"/>
              <w:rPr>
                <w:rFonts w:ascii="Arial" w:hAnsi="Arial" w:cs="Arial"/>
                <w:lang w:val="ro-RO"/>
              </w:rPr>
            </w:pPr>
            <w:r>
              <w:rPr>
                <w:rFonts w:ascii="Arial" w:hAnsi="Arial" w:cs="Arial"/>
                <w:lang w:val="ro-RO"/>
              </w:rPr>
              <w:t>7.3</w:t>
            </w:r>
            <w:r w:rsidR="00EC6EB7" w:rsidRPr="001E4657">
              <w:rPr>
                <w:rFonts w:ascii="Arial" w:hAnsi="Arial" w:cs="Arial"/>
                <w:lang w:val="ro-RO"/>
              </w:rPr>
              <w:t>.4</w:t>
            </w:r>
          </w:p>
        </w:tc>
        <w:tc>
          <w:tcPr>
            <w:tcW w:w="10289" w:type="dxa"/>
          </w:tcPr>
          <w:p w14:paraId="4C68B987" w14:textId="77777777" w:rsidR="002E25AB" w:rsidRPr="00524913" w:rsidRDefault="00EC6EB7" w:rsidP="00A812BF">
            <w:pPr>
              <w:widowControl w:val="0"/>
              <w:shd w:val="clear" w:color="auto" w:fill="FFFFFF"/>
              <w:autoSpaceDE w:val="0"/>
              <w:autoSpaceDN w:val="0"/>
              <w:adjustRightInd w:val="0"/>
              <w:ind w:right="10"/>
              <w:jc w:val="both"/>
              <w:rPr>
                <w:rFonts w:ascii="Arial" w:hAnsi="Arial" w:cs="Arial"/>
                <w:spacing w:val="-1"/>
                <w:lang w:val="ro-RO"/>
              </w:rPr>
            </w:pPr>
            <w:r w:rsidRPr="00E60692">
              <w:rPr>
                <w:rFonts w:ascii="Arial" w:hAnsi="Arial" w:cs="Arial"/>
                <w:lang w:val="ro-RO"/>
              </w:rPr>
              <w:t xml:space="preserve">Dacă </w:t>
            </w:r>
            <w:r>
              <w:rPr>
                <w:rFonts w:ascii="Arial" w:hAnsi="Arial" w:cs="Arial"/>
                <w:lang w:val="ro-RO"/>
              </w:rPr>
              <w:t>în cazul în care</w:t>
            </w:r>
            <w:r w:rsidRPr="00524913">
              <w:rPr>
                <w:rFonts w:ascii="Arial" w:hAnsi="Arial" w:cs="Arial"/>
                <w:spacing w:val="-1"/>
                <w:lang w:val="ro-RO"/>
              </w:rPr>
              <w:t xml:space="preserve"> </w:t>
            </w:r>
            <w:r w:rsidR="00A812BF" w:rsidRPr="00A812BF">
              <w:rPr>
                <w:rFonts w:ascii="Arial" w:hAnsi="Arial" w:cs="Arial"/>
                <w:spacing w:val="-1"/>
                <w:lang w:val="ro-RO"/>
              </w:rPr>
              <w:t xml:space="preserve">se cere prin lege ca un </w:t>
            </w:r>
            <w:r w:rsidR="00A812BF">
              <w:rPr>
                <w:rFonts w:ascii="Arial" w:hAnsi="Arial" w:cs="Arial"/>
                <w:spacing w:val="-1"/>
                <w:lang w:val="ro-RO"/>
              </w:rPr>
              <w:t>OCP</w:t>
            </w:r>
            <w:r w:rsidR="00A812BF" w:rsidRPr="00A812BF">
              <w:rPr>
                <w:rFonts w:ascii="Arial" w:hAnsi="Arial" w:cs="Arial"/>
                <w:spacing w:val="-1"/>
                <w:lang w:val="ro-RO"/>
              </w:rPr>
              <w:t xml:space="preserve"> să furnizeze informaţii confidenţ</w:t>
            </w:r>
            <w:r w:rsidR="00A812BF">
              <w:rPr>
                <w:rFonts w:ascii="Arial" w:hAnsi="Arial" w:cs="Arial"/>
                <w:spacing w:val="-1"/>
                <w:lang w:val="ro-RO"/>
              </w:rPr>
              <w:t xml:space="preserve">iale, atunci persoana în cauză </w:t>
            </w:r>
            <w:r w:rsidR="00A812BF" w:rsidRPr="00A812BF">
              <w:rPr>
                <w:rFonts w:ascii="Arial" w:hAnsi="Arial" w:cs="Arial"/>
                <w:spacing w:val="-1"/>
                <w:lang w:val="ro-RO"/>
              </w:rPr>
              <w:t xml:space="preserve"> </w:t>
            </w:r>
            <w:r w:rsidR="00A812BF">
              <w:rPr>
                <w:rFonts w:ascii="Arial" w:hAnsi="Arial" w:cs="Arial"/>
                <w:spacing w:val="-1"/>
                <w:lang w:val="ro-RO"/>
              </w:rPr>
              <w:t xml:space="preserve">este </w:t>
            </w:r>
            <w:r w:rsidR="00A812BF" w:rsidRPr="00A812BF">
              <w:rPr>
                <w:rFonts w:ascii="Arial" w:hAnsi="Arial" w:cs="Arial"/>
                <w:spacing w:val="-1"/>
                <w:lang w:val="ro-RO"/>
              </w:rPr>
              <w:t>notificată cu privire la informaţiile care vor fi furnizate, cu excepţia situaţiilor în care acest lucru este interzis prin lege.</w:t>
            </w:r>
            <w:r>
              <w:rPr>
                <w:rFonts w:ascii="Arial" w:hAnsi="Arial" w:cs="Arial"/>
                <w:spacing w:val="-1"/>
                <w:lang w:val="ro-RO"/>
              </w:rPr>
              <w:t>?</w:t>
            </w:r>
          </w:p>
        </w:tc>
        <w:tc>
          <w:tcPr>
            <w:tcW w:w="3905" w:type="dxa"/>
            <w:gridSpan w:val="3"/>
          </w:tcPr>
          <w:p w14:paraId="68A24157" w14:textId="77777777" w:rsidR="00EC6EB7" w:rsidRPr="001E4657" w:rsidRDefault="00EC6EB7" w:rsidP="008E2D2B">
            <w:pPr>
              <w:jc w:val="center"/>
              <w:rPr>
                <w:rFonts w:ascii="Arial" w:hAnsi="Arial" w:cs="Arial"/>
                <w:lang w:val="ro-RO"/>
              </w:rPr>
            </w:pPr>
          </w:p>
        </w:tc>
      </w:tr>
      <w:tr w:rsidR="00A812BF" w:rsidRPr="00394343" w14:paraId="6AE04DB5" w14:textId="77777777">
        <w:trPr>
          <w:gridBefore w:val="1"/>
          <w:wBefore w:w="10" w:type="dxa"/>
          <w:trHeight w:val="490"/>
        </w:trPr>
        <w:tc>
          <w:tcPr>
            <w:tcW w:w="1082" w:type="dxa"/>
          </w:tcPr>
          <w:p w14:paraId="3C0F41C9" w14:textId="77777777" w:rsidR="00A812BF" w:rsidRPr="001E4657" w:rsidRDefault="00A812BF" w:rsidP="008E2D2B">
            <w:pPr>
              <w:jc w:val="center"/>
              <w:rPr>
                <w:rFonts w:ascii="Arial" w:hAnsi="Arial" w:cs="Arial"/>
                <w:lang w:val="ro-RO"/>
              </w:rPr>
            </w:pPr>
            <w:r>
              <w:rPr>
                <w:rFonts w:ascii="Arial" w:hAnsi="Arial" w:cs="Arial"/>
                <w:lang w:val="ro-RO"/>
              </w:rPr>
              <w:t>7.3.5</w:t>
            </w:r>
          </w:p>
        </w:tc>
        <w:tc>
          <w:tcPr>
            <w:tcW w:w="10289" w:type="dxa"/>
          </w:tcPr>
          <w:p w14:paraId="305B85E6" w14:textId="77777777" w:rsidR="00A812BF" w:rsidRPr="00A812BF" w:rsidRDefault="00A812BF" w:rsidP="00A812BF">
            <w:pPr>
              <w:widowControl w:val="0"/>
              <w:shd w:val="clear" w:color="auto" w:fill="FFFFFF"/>
              <w:autoSpaceDE w:val="0"/>
              <w:autoSpaceDN w:val="0"/>
              <w:adjustRightInd w:val="0"/>
              <w:ind w:right="10"/>
              <w:jc w:val="both"/>
              <w:rPr>
                <w:rFonts w:ascii="Arial" w:hAnsi="Arial" w:cs="Arial"/>
                <w:lang w:val="ro-RO"/>
              </w:rPr>
            </w:pPr>
            <w:r>
              <w:rPr>
                <w:rFonts w:ascii="Arial" w:hAnsi="Arial" w:cs="Arial"/>
                <w:lang w:val="ro-RO"/>
              </w:rPr>
              <w:t xml:space="preserve">Dacă OCP </w:t>
            </w:r>
            <w:r w:rsidRPr="00A812BF">
              <w:rPr>
                <w:rFonts w:ascii="Arial" w:hAnsi="Arial" w:cs="Arial"/>
                <w:lang w:val="ro-RO"/>
              </w:rPr>
              <w:t>se asigur</w:t>
            </w:r>
            <w:r>
              <w:rPr>
                <w:rFonts w:ascii="Arial" w:hAnsi="Arial" w:cs="Arial"/>
                <w:lang w:val="ro-RO"/>
              </w:rPr>
              <w:t>ă</w:t>
            </w:r>
            <w:r w:rsidRPr="00A812BF">
              <w:rPr>
                <w:rFonts w:ascii="Arial" w:hAnsi="Arial" w:cs="Arial"/>
                <w:lang w:val="ro-RO"/>
              </w:rPr>
              <w:t xml:space="preserve"> că activităţile organismelor conexe nu compromit confidenţialitatea.</w:t>
            </w:r>
          </w:p>
          <w:p w14:paraId="422CA624" w14:textId="77777777" w:rsidR="00A812BF" w:rsidRPr="00E60692" w:rsidRDefault="00A812BF" w:rsidP="00343266">
            <w:pPr>
              <w:widowControl w:val="0"/>
              <w:shd w:val="clear" w:color="auto" w:fill="FFFFFF"/>
              <w:autoSpaceDE w:val="0"/>
              <w:autoSpaceDN w:val="0"/>
              <w:adjustRightInd w:val="0"/>
              <w:ind w:right="10"/>
              <w:jc w:val="both"/>
              <w:rPr>
                <w:rFonts w:ascii="Arial" w:hAnsi="Arial" w:cs="Arial"/>
                <w:lang w:val="ro-RO"/>
              </w:rPr>
            </w:pPr>
          </w:p>
        </w:tc>
        <w:tc>
          <w:tcPr>
            <w:tcW w:w="3905" w:type="dxa"/>
            <w:gridSpan w:val="3"/>
          </w:tcPr>
          <w:p w14:paraId="45EE87E6" w14:textId="77777777" w:rsidR="00A812BF" w:rsidRPr="001E4657" w:rsidRDefault="00A812BF" w:rsidP="008E2D2B">
            <w:pPr>
              <w:jc w:val="center"/>
              <w:rPr>
                <w:rFonts w:ascii="Arial" w:hAnsi="Arial" w:cs="Arial"/>
                <w:lang w:val="ro-RO"/>
              </w:rPr>
            </w:pPr>
          </w:p>
        </w:tc>
      </w:tr>
      <w:tr w:rsidR="00EC6EB7" w:rsidRPr="001E4657" w14:paraId="27344F9D" w14:textId="77777777">
        <w:trPr>
          <w:gridBefore w:val="1"/>
          <w:wBefore w:w="10" w:type="dxa"/>
          <w:trHeight w:val="420"/>
        </w:trPr>
        <w:tc>
          <w:tcPr>
            <w:tcW w:w="1082" w:type="dxa"/>
            <w:shd w:val="pct15" w:color="auto" w:fill="auto"/>
          </w:tcPr>
          <w:p w14:paraId="3A11F9B6" w14:textId="77777777" w:rsidR="00EC6EB7" w:rsidRPr="001E4657" w:rsidRDefault="00A812BF" w:rsidP="008E2D2B">
            <w:pPr>
              <w:jc w:val="center"/>
              <w:rPr>
                <w:rFonts w:ascii="Arial" w:hAnsi="Arial" w:cs="Arial"/>
                <w:lang w:val="ro-RO"/>
              </w:rPr>
            </w:pPr>
            <w:r>
              <w:rPr>
                <w:rFonts w:ascii="Arial" w:hAnsi="Arial" w:cs="Arial"/>
                <w:b/>
                <w:lang w:val="ro-RO"/>
              </w:rPr>
              <w:t>7.4</w:t>
            </w:r>
          </w:p>
        </w:tc>
        <w:tc>
          <w:tcPr>
            <w:tcW w:w="10289" w:type="dxa"/>
            <w:shd w:val="pct15" w:color="auto" w:fill="auto"/>
          </w:tcPr>
          <w:p w14:paraId="5EA596C1" w14:textId="77777777" w:rsidR="00EC6EB7" w:rsidRPr="001E4657" w:rsidRDefault="00A812BF" w:rsidP="00A812BF">
            <w:pPr>
              <w:rPr>
                <w:rFonts w:ascii="Arial" w:hAnsi="Arial" w:cs="Arial"/>
                <w:lang w:val="ro-RO"/>
              </w:rPr>
            </w:pPr>
            <w:bookmarkStart w:id="10" w:name="bookmark20"/>
            <w:r w:rsidRPr="00A812BF">
              <w:rPr>
                <w:rFonts w:ascii="Arial" w:hAnsi="Arial" w:cs="Arial"/>
                <w:b/>
                <w:bCs/>
                <w:lang w:val="ro-RO"/>
              </w:rPr>
              <w:t>Securitatea</w:t>
            </w:r>
            <w:bookmarkEnd w:id="10"/>
          </w:p>
        </w:tc>
        <w:tc>
          <w:tcPr>
            <w:tcW w:w="3905" w:type="dxa"/>
            <w:gridSpan w:val="3"/>
            <w:shd w:val="pct15" w:color="auto" w:fill="auto"/>
          </w:tcPr>
          <w:p w14:paraId="11954993" w14:textId="77777777" w:rsidR="00EC6EB7" w:rsidRPr="001E4657" w:rsidRDefault="00EC6EB7" w:rsidP="008E2D2B">
            <w:pPr>
              <w:jc w:val="center"/>
              <w:rPr>
                <w:rFonts w:ascii="Arial" w:hAnsi="Arial" w:cs="Arial"/>
                <w:lang w:val="ro-RO"/>
              </w:rPr>
            </w:pPr>
          </w:p>
        </w:tc>
      </w:tr>
      <w:tr w:rsidR="00EC6EB7" w:rsidRPr="00394343" w14:paraId="1C40A7E1" w14:textId="77777777">
        <w:trPr>
          <w:gridBefore w:val="1"/>
          <w:wBefore w:w="10" w:type="dxa"/>
          <w:trHeight w:val="555"/>
        </w:trPr>
        <w:tc>
          <w:tcPr>
            <w:tcW w:w="1082" w:type="dxa"/>
            <w:tcBorders>
              <w:bottom w:val="single" w:sz="4" w:space="0" w:color="auto"/>
            </w:tcBorders>
          </w:tcPr>
          <w:p w14:paraId="1CDF1141" w14:textId="77777777" w:rsidR="00EC6EB7" w:rsidRPr="001E4657" w:rsidRDefault="00335207" w:rsidP="008E2D2B">
            <w:pPr>
              <w:jc w:val="center"/>
              <w:rPr>
                <w:rFonts w:ascii="Arial" w:hAnsi="Arial" w:cs="Arial"/>
                <w:lang w:val="ro-RO"/>
              </w:rPr>
            </w:pPr>
            <w:r>
              <w:rPr>
                <w:rFonts w:ascii="Arial" w:hAnsi="Arial" w:cs="Arial"/>
                <w:lang w:val="ro-RO"/>
              </w:rPr>
              <w:t>7.4</w:t>
            </w:r>
            <w:r w:rsidR="00EC6EB7" w:rsidRPr="001E4657">
              <w:rPr>
                <w:rFonts w:ascii="Arial" w:hAnsi="Arial" w:cs="Arial"/>
                <w:lang w:val="ro-RO"/>
              </w:rPr>
              <w:t>.1</w:t>
            </w:r>
          </w:p>
        </w:tc>
        <w:tc>
          <w:tcPr>
            <w:tcW w:w="10289" w:type="dxa"/>
            <w:tcBorders>
              <w:bottom w:val="single" w:sz="4" w:space="0" w:color="auto"/>
            </w:tcBorders>
          </w:tcPr>
          <w:p w14:paraId="34A5AE93" w14:textId="77777777" w:rsidR="00035848" w:rsidRPr="005E2A8A" w:rsidRDefault="00EC6EB7" w:rsidP="00335207">
            <w:pPr>
              <w:shd w:val="clear" w:color="auto" w:fill="FFFFFF"/>
              <w:tabs>
                <w:tab w:val="left" w:pos="1123"/>
              </w:tabs>
              <w:ind w:left="37"/>
              <w:rPr>
                <w:rFonts w:ascii="Arial" w:hAnsi="Arial" w:cs="Arial"/>
                <w:lang w:val="ro-RO"/>
              </w:rPr>
            </w:pPr>
            <w:r>
              <w:rPr>
                <w:rFonts w:ascii="Arial" w:hAnsi="Arial" w:cs="Arial"/>
                <w:lang w:val="ro-RO"/>
              </w:rPr>
              <w:t xml:space="preserve">Dacă </w:t>
            </w:r>
            <w:r w:rsidRPr="001E4657">
              <w:rPr>
                <w:rFonts w:ascii="Arial" w:hAnsi="Arial" w:cs="Arial"/>
                <w:lang w:val="ro-RO"/>
              </w:rPr>
              <w:t xml:space="preserve">OC  </w:t>
            </w:r>
            <w:r w:rsidR="00335207" w:rsidRPr="00335207">
              <w:rPr>
                <w:rFonts w:ascii="Arial" w:hAnsi="Arial" w:cs="Arial"/>
                <w:lang w:val="ro-RO"/>
              </w:rPr>
              <w:t>dezvolt</w:t>
            </w:r>
            <w:r w:rsidR="00335207">
              <w:rPr>
                <w:rFonts w:ascii="Arial" w:hAnsi="Arial" w:cs="Arial"/>
                <w:lang w:val="ro-RO"/>
              </w:rPr>
              <w:t>ă</w:t>
            </w:r>
            <w:r w:rsidR="00335207" w:rsidRPr="00335207">
              <w:rPr>
                <w:rFonts w:ascii="Arial" w:hAnsi="Arial" w:cs="Arial"/>
                <w:lang w:val="ro-RO"/>
              </w:rPr>
              <w:t xml:space="preserve"> şi să documenteze politici şt proceduri necesare pentru a asigura securitatea întregului proces de certificare şi să dispună de măsuri prin care să întreprindă acţiuni corective atunci când au loc abateri de la securitate.</w:t>
            </w:r>
            <w:r w:rsidRPr="000710F0">
              <w:rPr>
                <w:rFonts w:ascii="Arial" w:hAnsi="Arial" w:cs="Arial"/>
                <w:lang w:val="ro-RO"/>
              </w:rPr>
              <w:t>?</w:t>
            </w:r>
          </w:p>
        </w:tc>
        <w:tc>
          <w:tcPr>
            <w:tcW w:w="3905" w:type="dxa"/>
            <w:gridSpan w:val="3"/>
            <w:tcBorders>
              <w:bottom w:val="single" w:sz="4" w:space="0" w:color="auto"/>
            </w:tcBorders>
          </w:tcPr>
          <w:p w14:paraId="53270D93" w14:textId="77777777" w:rsidR="00EC6EB7" w:rsidRPr="001E4657" w:rsidRDefault="00EC6EB7" w:rsidP="008E2D2B">
            <w:pPr>
              <w:jc w:val="center"/>
              <w:rPr>
                <w:rFonts w:ascii="Arial" w:hAnsi="Arial" w:cs="Arial"/>
                <w:lang w:val="ro-RO"/>
              </w:rPr>
            </w:pPr>
          </w:p>
        </w:tc>
      </w:tr>
      <w:tr w:rsidR="00EC6EB7" w:rsidRPr="00394343" w14:paraId="70CFB79A" w14:textId="77777777">
        <w:trPr>
          <w:gridBefore w:val="1"/>
          <w:wBefore w:w="10" w:type="dxa"/>
          <w:trHeight w:val="414"/>
        </w:trPr>
        <w:tc>
          <w:tcPr>
            <w:tcW w:w="1082" w:type="dxa"/>
            <w:tcBorders>
              <w:bottom w:val="single" w:sz="4" w:space="0" w:color="auto"/>
            </w:tcBorders>
          </w:tcPr>
          <w:p w14:paraId="777536A8" w14:textId="77777777" w:rsidR="00EC6EB7" w:rsidRPr="001E4657" w:rsidRDefault="00335207" w:rsidP="008E2D2B">
            <w:pPr>
              <w:jc w:val="center"/>
              <w:rPr>
                <w:rFonts w:ascii="Arial" w:hAnsi="Arial" w:cs="Arial"/>
                <w:lang w:val="ro-RO"/>
              </w:rPr>
            </w:pPr>
            <w:r>
              <w:rPr>
                <w:rFonts w:ascii="Arial" w:hAnsi="Arial" w:cs="Arial"/>
                <w:lang w:val="ro-RO"/>
              </w:rPr>
              <w:t>7.4</w:t>
            </w:r>
            <w:r w:rsidR="00EC6EB7" w:rsidRPr="001E4657">
              <w:rPr>
                <w:rFonts w:ascii="Arial" w:hAnsi="Arial" w:cs="Arial"/>
                <w:lang w:val="ro-RO"/>
              </w:rPr>
              <w:t>.2</w:t>
            </w:r>
          </w:p>
        </w:tc>
        <w:tc>
          <w:tcPr>
            <w:tcW w:w="10289" w:type="dxa"/>
            <w:tcBorders>
              <w:bottom w:val="single" w:sz="4" w:space="0" w:color="auto"/>
            </w:tcBorders>
          </w:tcPr>
          <w:p w14:paraId="66BEB5A7" w14:textId="77777777" w:rsidR="00335207" w:rsidRPr="00335207" w:rsidRDefault="00EC6EB7" w:rsidP="00335207">
            <w:pPr>
              <w:rPr>
                <w:rFonts w:ascii="Arial" w:hAnsi="Arial" w:cs="Arial"/>
                <w:lang w:val="ro-RO"/>
              </w:rPr>
            </w:pPr>
            <w:r>
              <w:rPr>
                <w:rFonts w:ascii="Arial" w:hAnsi="Arial" w:cs="Arial"/>
                <w:lang w:val="ro-RO"/>
              </w:rPr>
              <w:t>Dacă</w:t>
            </w:r>
            <w:r w:rsidRPr="001E4657">
              <w:rPr>
                <w:rFonts w:ascii="Arial" w:hAnsi="Arial" w:cs="Arial"/>
                <w:lang w:val="ro-RO"/>
              </w:rPr>
              <w:t xml:space="preserve"> </w:t>
            </w:r>
            <w:r w:rsidR="00335207" w:rsidRPr="00335207">
              <w:rPr>
                <w:rFonts w:ascii="Arial" w:hAnsi="Arial" w:cs="Arial"/>
                <w:lang w:val="ro-RO"/>
              </w:rPr>
              <w:t>Politicile şi procedurile referitoare la securitate includ prevederi pentru a se asigura securitatea materialelor de examinare, luând în considerare următoarele:</w:t>
            </w:r>
          </w:p>
          <w:p w14:paraId="3D4BB3CA" w14:textId="77777777" w:rsidR="00335207" w:rsidRPr="00335207" w:rsidRDefault="00335207" w:rsidP="00F9398A">
            <w:pPr>
              <w:numPr>
                <w:ilvl w:val="0"/>
                <w:numId w:val="22"/>
              </w:numPr>
              <w:rPr>
                <w:rFonts w:ascii="Arial" w:hAnsi="Arial" w:cs="Arial"/>
                <w:lang w:val="ro-RO"/>
              </w:rPr>
            </w:pPr>
            <w:r w:rsidRPr="00335207">
              <w:rPr>
                <w:rFonts w:ascii="Arial" w:hAnsi="Arial" w:cs="Arial"/>
                <w:lang w:val="ro-RO"/>
              </w:rPr>
              <w:t xml:space="preserve"> locaţia materialelor (de exemplu transport, livrare electronică, aşezare, depozitare, centru de examinare);</w:t>
            </w:r>
          </w:p>
          <w:p w14:paraId="1C3D2A58" w14:textId="77777777" w:rsidR="00335207" w:rsidRPr="00335207" w:rsidRDefault="00335207" w:rsidP="00F9398A">
            <w:pPr>
              <w:numPr>
                <w:ilvl w:val="0"/>
                <w:numId w:val="22"/>
              </w:numPr>
              <w:rPr>
                <w:rFonts w:ascii="Arial" w:hAnsi="Arial" w:cs="Arial"/>
                <w:lang w:val="ro-RO"/>
              </w:rPr>
            </w:pPr>
            <w:r w:rsidRPr="00335207">
              <w:rPr>
                <w:rFonts w:ascii="Arial" w:hAnsi="Arial" w:cs="Arial"/>
                <w:lang w:val="ro-RO"/>
              </w:rPr>
              <w:t xml:space="preserve"> natura materialelor (de exemplu electronic, hârtie, echipament de testare);</w:t>
            </w:r>
          </w:p>
          <w:p w14:paraId="718E4343" w14:textId="77777777" w:rsidR="00335207" w:rsidRPr="00335207" w:rsidRDefault="00335207" w:rsidP="00F9398A">
            <w:pPr>
              <w:numPr>
                <w:ilvl w:val="0"/>
                <w:numId w:val="22"/>
              </w:numPr>
              <w:rPr>
                <w:rFonts w:ascii="Arial" w:hAnsi="Arial" w:cs="Arial"/>
                <w:lang w:val="ro-RO"/>
              </w:rPr>
            </w:pPr>
            <w:r w:rsidRPr="00335207">
              <w:rPr>
                <w:rFonts w:ascii="Arial" w:hAnsi="Arial" w:cs="Arial"/>
                <w:lang w:val="ro-RO"/>
              </w:rPr>
              <w:t xml:space="preserve"> etapele din procesul de examinare (de exemplu dezvoltare, administrare, raportarea rezultatelor);</w:t>
            </w:r>
          </w:p>
          <w:p w14:paraId="79B7649C" w14:textId="77777777" w:rsidR="006E1939" w:rsidRPr="001E4657" w:rsidRDefault="00335207" w:rsidP="00F9398A">
            <w:pPr>
              <w:numPr>
                <w:ilvl w:val="0"/>
                <w:numId w:val="22"/>
              </w:numPr>
              <w:rPr>
                <w:rFonts w:ascii="Arial" w:hAnsi="Arial" w:cs="Arial"/>
                <w:lang w:val="ro-RO"/>
              </w:rPr>
            </w:pPr>
            <w:r w:rsidRPr="00335207">
              <w:rPr>
                <w:rFonts w:ascii="Arial" w:hAnsi="Arial" w:cs="Arial"/>
                <w:lang w:val="ro-RO"/>
              </w:rPr>
              <w:t xml:space="preserve"> ameninţările care apar de la utilizarea repetată a materialelor de examinare.</w:t>
            </w:r>
            <w:r w:rsidR="00EC6EB7" w:rsidRPr="00335207">
              <w:rPr>
                <w:rFonts w:ascii="Arial" w:hAnsi="Arial" w:cs="Arial"/>
                <w:lang w:val="ro-RO"/>
              </w:rPr>
              <w:t>?</w:t>
            </w:r>
          </w:p>
        </w:tc>
        <w:tc>
          <w:tcPr>
            <w:tcW w:w="3905" w:type="dxa"/>
            <w:gridSpan w:val="3"/>
            <w:tcBorders>
              <w:bottom w:val="single" w:sz="4" w:space="0" w:color="auto"/>
            </w:tcBorders>
          </w:tcPr>
          <w:p w14:paraId="0B9BBDDE" w14:textId="77777777" w:rsidR="00EC6EB7" w:rsidRPr="001E4657" w:rsidRDefault="00EC6EB7" w:rsidP="008E2D2B">
            <w:pPr>
              <w:jc w:val="center"/>
              <w:rPr>
                <w:rFonts w:ascii="Arial" w:hAnsi="Arial" w:cs="Arial"/>
                <w:lang w:val="ro-RO"/>
              </w:rPr>
            </w:pPr>
          </w:p>
        </w:tc>
      </w:tr>
      <w:tr w:rsidR="00EC6EB7" w:rsidRPr="001E4657" w14:paraId="1B630765" w14:textId="77777777">
        <w:trPr>
          <w:gridBefore w:val="1"/>
          <w:wBefore w:w="10" w:type="dxa"/>
          <w:trHeight w:val="721"/>
        </w:trPr>
        <w:tc>
          <w:tcPr>
            <w:tcW w:w="1082" w:type="dxa"/>
            <w:tcBorders>
              <w:bottom w:val="single" w:sz="4" w:space="0" w:color="auto"/>
            </w:tcBorders>
          </w:tcPr>
          <w:p w14:paraId="6BC3737F" w14:textId="77777777" w:rsidR="00EC6EB7" w:rsidRPr="001E4657" w:rsidRDefault="00335207" w:rsidP="008E2D2B">
            <w:pPr>
              <w:jc w:val="center"/>
              <w:rPr>
                <w:rFonts w:ascii="Arial" w:hAnsi="Arial" w:cs="Arial"/>
                <w:lang w:val="ro-RO"/>
              </w:rPr>
            </w:pPr>
            <w:r>
              <w:rPr>
                <w:rFonts w:ascii="Arial" w:hAnsi="Arial" w:cs="Arial"/>
                <w:lang w:val="ro-RO"/>
              </w:rPr>
              <w:t>7.4</w:t>
            </w:r>
            <w:r w:rsidR="00EC6EB7" w:rsidRPr="001E4657">
              <w:rPr>
                <w:rFonts w:ascii="Arial" w:hAnsi="Arial" w:cs="Arial"/>
                <w:lang w:val="ro-RO"/>
              </w:rPr>
              <w:t>.3</w:t>
            </w:r>
          </w:p>
        </w:tc>
        <w:tc>
          <w:tcPr>
            <w:tcW w:w="10289" w:type="dxa"/>
            <w:tcBorders>
              <w:bottom w:val="single" w:sz="4" w:space="0" w:color="auto"/>
            </w:tcBorders>
          </w:tcPr>
          <w:p w14:paraId="4432C659" w14:textId="77777777" w:rsidR="00335207" w:rsidRPr="00335207" w:rsidRDefault="00EC6EB7" w:rsidP="00335207">
            <w:pPr>
              <w:shd w:val="clear" w:color="auto" w:fill="FFFFFF"/>
              <w:tabs>
                <w:tab w:val="left" w:pos="1104"/>
              </w:tabs>
              <w:ind w:right="43"/>
              <w:jc w:val="both"/>
              <w:rPr>
                <w:rFonts w:ascii="Arial" w:hAnsi="Arial" w:cs="Arial"/>
                <w:lang w:val="ro-RO"/>
              </w:rPr>
            </w:pPr>
            <w:r>
              <w:rPr>
                <w:rFonts w:ascii="Arial" w:hAnsi="Arial" w:cs="Arial"/>
                <w:lang w:val="ro-RO"/>
              </w:rPr>
              <w:t>Dacă</w:t>
            </w:r>
            <w:r w:rsidRPr="001E4657">
              <w:rPr>
                <w:rFonts w:ascii="Arial" w:hAnsi="Arial" w:cs="Arial"/>
                <w:lang w:val="ro-RO"/>
              </w:rPr>
              <w:t xml:space="preserve"> </w:t>
            </w:r>
            <w:r>
              <w:rPr>
                <w:rFonts w:ascii="Arial" w:hAnsi="Arial" w:cs="Arial"/>
                <w:lang w:val="ro-RO"/>
              </w:rPr>
              <w:t>OC</w:t>
            </w:r>
            <w:r w:rsidRPr="001E4657">
              <w:rPr>
                <w:rFonts w:ascii="Arial" w:hAnsi="Arial" w:cs="Arial"/>
                <w:lang w:val="ro-RO"/>
              </w:rPr>
              <w:t xml:space="preserve">, </w:t>
            </w:r>
            <w:r w:rsidR="00335207" w:rsidRPr="00335207">
              <w:rPr>
                <w:rFonts w:ascii="Arial" w:hAnsi="Arial" w:cs="Arial"/>
                <w:lang w:val="ro-RO"/>
              </w:rPr>
              <w:t>previn</w:t>
            </w:r>
            <w:r w:rsidR="00335207">
              <w:rPr>
                <w:rFonts w:ascii="Arial" w:hAnsi="Arial" w:cs="Arial"/>
                <w:lang w:val="ro-RO"/>
              </w:rPr>
              <w:t>e</w:t>
            </w:r>
            <w:r w:rsidR="00335207" w:rsidRPr="00335207">
              <w:rPr>
                <w:rFonts w:ascii="Arial" w:hAnsi="Arial" w:cs="Arial"/>
                <w:lang w:val="ro-RO"/>
              </w:rPr>
              <w:t xml:space="preserve"> practicile frauduloase de examinare prin;</w:t>
            </w:r>
          </w:p>
          <w:p w14:paraId="6AF01DDE" w14:textId="77777777" w:rsidR="00335207" w:rsidRPr="00335207" w:rsidRDefault="00335207" w:rsidP="00F9398A">
            <w:pPr>
              <w:numPr>
                <w:ilvl w:val="0"/>
                <w:numId w:val="23"/>
              </w:numPr>
              <w:shd w:val="clear" w:color="auto" w:fill="FFFFFF"/>
              <w:tabs>
                <w:tab w:val="left" w:pos="1104"/>
              </w:tabs>
              <w:ind w:right="43"/>
              <w:jc w:val="both"/>
              <w:rPr>
                <w:rFonts w:ascii="Arial" w:hAnsi="Arial" w:cs="Arial"/>
                <w:lang w:val="ro-RO"/>
              </w:rPr>
            </w:pPr>
            <w:r w:rsidRPr="00335207">
              <w:rPr>
                <w:rFonts w:ascii="Arial" w:hAnsi="Arial" w:cs="Arial"/>
                <w:lang w:val="ro-RO"/>
              </w:rPr>
              <w:t>solicitarea ca toţi candidaţii să semneze un acord de nedivulgare sau un alt tip de acord</w:t>
            </w:r>
            <w:r w:rsidRPr="00335207">
              <w:rPr>
                <w:rFonts w:ascii="Arial" w:hAnsi="Arial" w:cs="Arial"/>
                <w:lang w:val="ro-RO"/>
              </w:rPr>
              <w:tab/>
              <w:t>prin care</w:t>
            </w:r>
          </w:p>
          <w:p w14:paraId="18B6D02D" w14:textId="77777777" w:rsidR="00335207" w:rsidRPr="00335207" w:rsidRDefault="00335207" w:rsidP="00335207">
            <w:pPr>
              <w:shd w:val="clear" w:color="auto" w:fill="FFFFFF"/>
              <w:tabs>
                <w:tab w:val="left" w:pos="1104"/>
              </w:tabs>
              <w:ind w:left="37" w:right="43"/>
              <w:jc w:val="both"/>
              <w:rPr>
                <w:rFonts w:ascii="Arial" w:hAnsi="Arial" w:cs="Arial"/>
                <w:lang w:val="ro-RO"/>
              </w:rPr>
            </w:pPr>
            <w:r w:rsidRPr="00335207">
              <w:rPr>
                <w:rFonts w:ascii="Arial" w:hAnsi="Arial" w:cs="Arial"/>
                <w:lang w:val="ro-RO"/>
              </w:rPr>
              <w:t>se angajează să nu divulge materiale de examinare confidenţiale şi</w:t>
            </w:r>
            <w:r w:rsidRPr="00335207">
              <w:rPr>
                <w:rFonts w:ascii="Arial" w:hAnsi="Arial" w:cs="Arial"/>
                <w:lang w:val="ro-RO"/>
              </w:rPr>
              <w:tab/>
              <w:t>să nu participe la</w:t>
            </w:r>
            <w:r w:rsidRPr="00335207">
              <w:rPr>
                <w:rFonts w:ascii="Arial" w:hAnsi="Arial" w:cs="Arial"/>
                <w:lang w:val="ro-RO"/>
              </w:rPr>
              <w:tab/>
              <w:t>practici</w:t>
            </w:r>
            <w:r w:rsidRPr="00335207">
              <w:rPr>
                <w:rFonts w:ascii="Arial" w:hAnsi="Arial" w:cs="Arial"/>
                <w:lang w:val="ro-RO"/>
              </w:rPr>
              <w:tab/>
              <w:t>de</w:t>
            </w:r>
          </w:p>
          <w:p w14:paraId="385D1202" w14:textId="77777777" w:rsidR="00335207" w:rsidRPr="00335207" w:rsidRDefault="00335207" w:rsidP="00335207">
            <w:pPr>
              <w:shd w:val="clear" w:color="auto" w:fill="FFFFFF"/>
              <w:tabs>
                <w:tab w:val="left" w:pos="1104"/>
              </w:tabs>
              <w:ind w:left="37" w:right="43"/>
              <w:jc w:val="both"/>
              <w:rPr>
                <w:rFonts w:ascii="Arial" w:hAnsi="Arial" w:cs="Arial"/>
                <w:lang w:val="ro-RO"/>
              </w:rPr>
            </w:pPr>
            <w:r w:rsidRPr="00335207">
              <w:rPr>
                <w:rFonts w:ascii="Arial" w:hAnsi="Arial" w:cs="Arial"/>
                <w:lang w:val="ro-RO"/>
              </w:rPr>
              <w:t>susţinere a testului în mod fraudulos;</w:t>
            </w:r>
          </w:p>
          <w:p w14:paraId="6588B163" w14:textId="77777777" w:rsidR="00335207" w:rsidRPr="00335207" w:rsidRDefault="00335207" w:rsidP="00F9398A">
            <w:pPr>
              <w:numPr>
                <w:ilvl w:val="0"/>
                <w:numId w:val="23"/>
              </w:numPr>
              <w:shd w:val="clear" w:color="auto" w:fill="FFFFFF"/>
              <w:tabs>
                <w:tab w:val="left" w:pos="1104"/>
              </w:tabs>
              <w:ind w:right="43"/>
              <w:jc w:val="both"/>
              <w:rPr>
                <w:rFonts w:ascii="Arial" w:hAnsi="Arial" w:cs="Arial"/>
                <w:lang w:val="ro-RO"/>
              </w:rPr>
            </w:pPr>
            <w:r w:rsidRPr="00335207">
              <w:rPr>
                <w:rFonts w:ascii="Arial" w:hAnsi="Arial" w:cs="Arial"/>
                <w:lang w:val="ro-RO"/>
              </w:rPr>
              <w:t xml:space="preserve"> solicitarea ca un supraveghetor sau un examinator să fie prezent;</w:t>
            </w:r>
          </w:p>
          <w:p w14:paraId="480A1AED" w14:textId="77777777" w:rsidR="00335207" w:rsidRPr="00335207" w:rsidRDefault="00335207" w:rsidP="00F9398A">
            <w:pPr>
              <w:numPr>
                <w:ilvl w:val="0"/>
                <w:numId w:val="23"/>
              </w:numPr>
              <w:shd w:val="clear" w:color="auto" w:fill="FFFFFF"/>
              <w:tabs>
                <w:tab w:val="left" w:pos="1104"/>
              </w:tabs>
              <w:ind w:right="43"/>
              <w:jc w:val="both"/>
              <w:rPr>
                <w:rFonts w:ascii="Arial" w:hAnsi="Arial" w:cs="Arial"/>
                <w:lang w:val="ro-RO"/>
              </w:rPr>
            </w:pPr>
            <w:r w:rsidRPr="00335207">
              <w:rPr>
                <w:rFonts w:ascii="Arial" w:hAnsi="Arial" w:cs="Arial"/>
                <w:lang w:val="ro-RO"/>
              </w:rPr>
              <w:t xml:space="preserve"> confirmarea identităţii candidatului;</w:t>
            </w:r>
          </w:p>
          <w:p w14:paraId="46B7C885" w14:textId="77777777" w:rsidR="00335207" w:rsidRPr="00335207" w:rsidRDefault="00335207" w:rsidP="00F9398A">
            <w:pPr>
              <w:numPr>
                <w:ilvl w:val="0"/>
                <w:numId w:val="23"/>
              </w:numPr>
              <w:shd w:val="clear" w:color="auto" w:fill="FFFFFF"/>
              <w:tabs>
                <w:tab w:val="left" w:pos="1104"/>
              </w:tabs>
              <w:ind w:right="43"/>
              <w:jc w:val="both"/>
              <w:rPr>
                <w:rFonts w:ascii="Arial" w:hAnsi="Arial" w:cs="Arial"/>
                <w:lang w:val="ro-RO"/>
              </w:rPr>
            </w:pPr>
            <w:r w:rsidRPr="00335207">
              <w:rPr>
                <w:rFonts w:ascii="Arial" w:hAnsi="Arial" w:cs="Arial"/>
                <w:lang w:val="ro-RO"/>
              </w:rPr>
              <w:t xml:space="preserve"> implementarea procedurilor prin care să se prevină introducerea oricăror mijloace neautorizate în zona de examinare;</w:t>
            </w:r>
          </w:p>
          <w:p w14:paraId="139468AA" w14:textId="77777777" w:rsidR="00335207" w:rsidRPr="00335207" w:rsidRDefault="00335207" w:rsidP="00F9398A">
            <w:pPr>
              <w:numPr>
                <w:ilvl w:val="0"/>
                <w:numId w:val="23"/>
              </w:numPr>
              <w:shd w:val="clear" w:color="auto" w:fill="FFFFFF"/>
              <w:tabs>
                <w:tab w:val="left" w:pos="1104"/>
              </w:tabs>
              <w:ind w:right="43"/>
              <w:jc w:val="both"/>
              <w:rPr>
                <w:rFonts w:ascii="Arial" w:hAnsi="Arial" w:cs="Arial"/>
                <w:lang w:val="ro-RO"/>
              </w:rPr>
            </w:pPr>
            <w:r w:rsidRPr="00335207">
              <w:rPr>
                <w:rFonts w:ascii="Arial" w:hAnsi="Arial" w:cs="Arial"/>
                <w:lang w:val="ro-RO"/>
              </w:rPr>
              <w:t>asigurarea că în timpul examinării, candidaţii nu au acces ia mijloace</w:t>
            </w:r>
            <w:r w:rsidRPr="00335207">
              <w:rPr>
                <w:rFonts w:ascii="Arial" w:hAnsi="Arial" w:cs="Arial"/>
                <w:lang w:val="ro-RO"/>
              </w:rPr>
              <w:tab/>
              <w:t>neautorizate;</w:t>
            </w:r>
          </w:p>
          <w:p w14:paraId="3F800D23" w14:textId="77777777" w:rsidR="00335207" w:rsidRPr="00335207" w:rsidRDefault="00335207" w:rsidP="00F9398A">
            <w:pPr>
              <w:numPr>
                <w:ilvl w:val="0"/>
                <w:numId w:val="23"/>
              </w:numPr>
              <w:shd w:val="clear" w:color="auto" w:fill="FFFFFF"/>
              <w:tabs>
                <w:tab w:val="left" w:pos="1104"/>
              </w:tabs>
              <w:ind w:right="43"/>
              <w:jc w:val="both"/>
              <w:rPr>
                <w:rFonts w:ascii="Arial" w:hAnsi="Arial" w:cs="Arial"/>
                <w:lang w:val="ro-RO"/>
              </w:rPr>
            </w:pPr>
            <w:r w:rsidRPr="00335207">
              <w:rPr>
                <w:rFonts w:ascii="Arial" w:hAnsi="Arial" w:cs="Arial"/>
                <w:lang w:val="ro-RO"/>
              </w:rPr>
              <w:t>monitorizarea rezultatelor examinării pentru a identifica înşelăciunea.</w:t>
            </w:r>
          </w:p>
          <w:p w14:paraId="2E84C737" w14:textId="77777777" w:rsidR="00EC6EB7" w:rsidRDefault="00EC6EB7" w:rsidP="0046733D">
            <w:pPr>
              <w:shd w:val="clear" w:color="auto" w:fill="FFFFFF"/>
              <w:tabs>
                <w:tab w:val="left" w:pos="1104"/>
              </w:tabs>
              <w:ind w:left="37" w:right="43"/>
              <w:jc w:val="both"/>
              <w:rPr>
                <w:rFonts w:ascii="Arial" w:hAnsi="Arial" w:cs="Arial"/>
                <w:lang w:val="ro-RO"/>
              </w:rPr>
            </w:pPr>
            <w:r>
              <w:rPr>
                <w:rFonts w:ascii="Arial" w:hAnsi="Arial" w:cs="Arial"/>
                <w:lang w:val="ro-RO"/>
              </w:rPr>
              <w:lastRenderedPageBreak/>
              <w:t>?</w:t>
            </w:r>
          </w:p>
          <w:p w14:paraId="36DB581B" w14:textId="77777777" w:rsidR="006E1939" w:rsidRPr="001E4657" w:rsidRDefault="006E1939" w:rsidP="0046733D">
            <w:pPr>
              <w:shd w:val="clear" w:color="auto" w:fill="FFFFFF"/>
              <w:tabs>
                <w:tab w:val="left" w:pos="1104"/>
              </w:tabs>
              <w:ind w:left="37" w:right="43"/>
              <w:jc w:val="both"/>
              <w:rPr>
                <w:rFonts w:ascii="Arial" w:hAnsi="Arial" w:cs="Arial"/>
                <w:lang w:val="ro-RO"/>
              </w:rPr>
            </w:pPr>
          </w:p>
        </w:tc>
        <w:tc>
          <w:tcPr>
            <w:tcW w:w="3905" w:type="dxa"/>
            <w:gridSpan w:val="3"/>
            <w:tcBorders>
              <w:bottom w:val="single" w:sz="4" w:space="0" w:color="auto"/>
            </w:tcBorders>
          </w:tcPr>
          <w:p w14:paraId="17CFD675" w14:textId="77777777" w:rsidR="00EC6EB7" w:rsidRPr="001E4657" w:rsidRDefault="00EC6EB7" w:rsidP="008E2D2B">
            <w:pPr>
              <w:jc w:val="center"/>
              <w:rPr>
                <w:rFonts w:ascii="Arial" w:hAnsi="Arial" w:cs="Arial"/>
                <w:lang w:val="ro-RO"/>
              </w:rPr>
            </w:pPr>
          </w:p>
        </w:tc>
      </w:tr>
      <w:tr w:rsidR="00EC6EB7" w:rsidRPr="001E4657" w14:paraId="360CF8BE" w14:textId="77777777">
        <w:trPr>
          <w:gridBefore w:val="1"/>
          <w:wBefore w:w="10" w:type="dxa"/>
        </w:trPr>
        <w:tc>
          <w:tcPr>
            <w:tcW w:w="1082" w:type="dxa"/>
            <w:shd w:val="pct15" w:color="auto" w:fill="auto"/>
          </w:tcPr>
          <w:p w14:paraId="411F6CB5" w14:textId="77777777" w:rsidR="00EC6EB7" w:rsidRPr="001E4657" w:rsidRDefault="00335207" w:rsidP="008E2D2B">
            <w:pPr>
              <w:jc w:val="center"/>
              <w:rPr>
                <w:rFonts w:ascii="Arial" w:hAnsi="Arial" w:cs="Arial"/>
                <w:lang w:val="ro-RO"/>
              </w:rPr>
            </w:pPr>
            <w:r>
              <w:rPr>
                <w:rFonts w:ascii="Arial" w:hAnsi="Arial" w:cs="Arial"/>
                <w:b/>
                <w:lang w:val="ro-RO"/>
              </w:rPr>
              <w:t>8</w:t>
            </w:r>
          </w:p>
        </w:tc>
        <w:tc>
          <w:tcPr>
            <w:tcW w:w="10289" w:type="dxa"/>
            <w:shd w:val="pct15" w:color="auto" w:fill="auto"/>
          </w:tcPr>
          <w:p w14:paraId="6D9A2C60" w14:textId="77777777" w:rsidR="006E1939" w:rsidRPr="001E4657" w:rsidRDefault="00335207" w:rsidP="00BD4909">
            <w:pPr>
              <w:rPr>
                <w:rFonts w:ascii="Arial" w:hAnsi="Arial" w:cs="Arial"/>
                <w:lang w:val="ro-RO"/>
              </w:rPr>
            </w:pPr>
            <w:r w:rsidRPr="00335207">
              <w:rPr>
                <w:rFonts w:ascii="Arial" w:hAnsi="Arial" w:cs="Arial"/>
                <w:b/>
                <w:lang w:val="ro-RO"/>
              </w:rPr>
              <w:t xml:space="preserve">Scheme de certificare </w:t>
            </w:r>
          </w:p>
        </w:tc>
        <w:tc>
          <w:tcPr>
            <w:tcW w:w="3905" w:type="dxa"/>
            <w:gridSpan w:val="3"/>
            <w:shd w:val="pct15" w:color="auto" w:fill="auto"/>
          </w:tcPr>
          <w:p w14:paraId="4EA549CC" w14:textId="77777777" w:rsidR="00EC6EB7" w:rsidRPr="001E4657" w:rsidRDefault="00EC6EB7" w:rsidP="008E2D2B">
            <w:pPr>
              <w:jc w:val="center"/>
              <w:rPr>
                <w:rFonts w:ascii="Arial" w:hAnsi="Arial" w:cs="Arial"/>
                <w:lang w:val="ro-RO"/>
              </w:rPr>
            </w:pPr>
          </w:p>
        </w:tc>
      </w:tr>
      <w:tr w:rsidR="00EC6EB7" w:rsidRPr="00394343" w14:paraId="070E4877" w14:textId="77777777">
        <w:trPr>
          <w:gridBefore w:val="1"/>
          <w:wBefore w:w="10" w:type="dxa"/>
        </w:trPr>
        <w:tc>
          <w:tcPr>
            <w:tcW w:w="1082" w:type="dxa"/>
          </w:tcPr>
          <w:p w14:paraId="2AAF5E80" w14:textId="77777777" w:rsidR="00EC6EB7" w:rsidRPr="001E4657" w:rsidRDefault="00335207" w:rsidP="008E2D2B">
            <w:pPr>
              <w:jc w:val="center"/>
              <w:rPr>
                <w:rFonts w:ascii="Arial" w:hAnsi="Arial" w:cs="Arial"/>
                <w:lang w:val="ro-RO"/>
              </w:rPr>
            </w:pPr>
            <w:r>
              <w:rPr>
                <w:rFonts w:ascii="Arial" w:hAnsi="Arial" w:cs="Arial"/>
                <w:lang w:val="ro-RO"/>
              </w:rPr>
              <w:t>8</w:t>
            </w:r>
            <w:r w:rsidR="00EC6EB7" w:rsidRPr="001E4657">
              <w:rPr>
                <w:rFonts w:ascii="Arial" w:hAnsi="Arial" w:cs="Arial"/>
                <w:lang w:val="ro-RO"/>
              </w:rPr>
              <w:t>.1</w:t>
            </w:r>
          </w:p>
        </w:tc>
        <w:tc>
          <w:tcPr>
            <w:tcW w:w="10289" w:type="dxa"/>
          </w:tcPr>
          <w:p w14:paraId="24C9274C" w14:textId="77777777" w:rsidR="006E1939" w:rsidRPr="0046733D" w:rsidRDefault="00EC6EB7" w:rsidP="00335207">
            <w:pPr>
              <w:shd w:val="clear" w:color="auto" w:fill="FFFFFF"/>
              <w:ind w:left="20" w:right="-12" w:hanging="20"/>
              <w:jc w:val="both"/>
              <w:rPr>
                <w:rFonts w:ascii="Arial" w:hAnsi="Arial" w:cs="Arial"/>
                <w:spacing w:val="-7"/>
                <w:lang w:val="ro-RO"/>
              </w:rPr>
            </w:pPr>
            <w:r>
              <w:rPr>
                <w:rFonts w:ascii="Arial" w:hAnsi="Arial" w:cs="Arial"/>
                <w:lang w:val="ro-RO"/>
              </w:rPr>
              <w:t xml:space="preserve">Dacă </w:t>
            </w:r>
            <w:r w:rsidR="00335207" w:rsidRPr="00335207">
              <w:rPr>
                <w:rFonts w:ascii="Arial" w:hAnsi="Arial" w:cs="Arial"/>
                <w:lang w:val="ro-RO"/>
              </w:rPr>
              <w:t>existe o schemă de certificare pentru fiecare categorie de certificare</w:t>
            </w:r>
            <w:r w:rsidR="00335207">
              <w:rPr>
                <w:rFonts w:ascii="Arial" w:hAnsi="Arial" w:cs="Arial"/>
                <w:lang w:val="ro-RO"/>
              </w:rPr>
              <w:t>?</w:t>
            </w:r>
          </w:p>
        </w:tc>
        <w:tc>
          <w:tcPr>
            <w:tcW w:w="3905" w:type="dxa"/>
            <w:gridSpan w:val="3"/>
          </w:tcPr>
          <w:p w14:paraId="53F55D6F" w14:textId="77777777" w:rsidR="00EC6EB7" w:rsidRPr="001E4657" w:rsidRDefault="00EC6EB7" w:rsidP="008E2D2B">
            <w:pPr>
              <w:jc w:val="center"/>
              <w:rPr>
                <w:rFonts w:ascii="Arial" w:hAnsi="Arial" w:cs="Arial"/>
                <w:lang w:val="ro-RO"/>
              </w:rPr>
            </w:pPr>
          </w:p>
        </w:tc>
      </w:tr>
      <w:tr w:rsidR="00EC6EB7" w:rsidRPr="00394343" w14:paraId="3FDD5C4E" w14:textId="77777777">
        <w:trPr>
          <w:gridBefore w:val="1"/>
          <w:wBefore w:w="10" w:type="dxa"/>
        </w:trPr>
        <w:tc>
          <w:tcPr>
            <w:tcW w:w="1082" w:type="dxa"/>
            <w:tcBorders>
              <w:bottom w:val="single" w:sz="4" w:space="0" w:color="auto"/>
            </w:tcBorders>
          </w:tcPr>
          <w:p w14:paraId="49FEA83D" w14:textId="77777777" w:rsidR="00EC6EB7" w:rsidRPr="001E4657" w:rsidRDefault="00335207" w:rsidP="008E2D2B">
            <w:pPr>
              <w:jc w:val="center"/>
              <w:rPr>
                <w:rFonts w:ascii="Arial" w:hAnsi="Arial" w:cs="Arial"/>
                <w:lang w:val="ro-RO"/>
              </w:rPr>
            </w:pPr>
            <w:r>
              <w:rPr>
                <w:rFonts w:ascii="Arial" w:hAnsi="Arial" w:cs="Arial"/>
                <w:lang w:val="ro-RO"/>
              </w:rPr>
              <w:t>8</w:t>
            </w:r>
            <w:r w:rsidR="00EC6EB7" w:rsidRPr="001E4657">
              <w:rPr>
                <w:rFonts w:ascii="Arial" w:hAnsi="Arial" w:cs="Arial"/>
                <w:lang w:val="ro-RO"/>
              </w:rPr>
              <w:t>.2</w:t>
            </w:r>
          </w:p>
        </w:tc>
        <w:tc>
          <w:tcPr>
            <w:tcW w:w="10289" w:type="dxa"/>
            <w:tcBorders>
              <w:bottom w:val="single" w:sz="4" w:space="0" w:color="auto"/>
            </w:tcBorders>
          </w:tcPr>
          <w:p w14:paraId="4989100A" w14:textId="77777777" w:rsidR="00335207" w:rsidRPr="00335207" w:rsidRDefault="00EC6EB7" w:rsidP="00335207">
            <w:pPr>
              <w:shd w:val="clear" w:color="auto" w:fill="FFFFFF"/>
              <w:tabs>
                <w:tab w:val="left" w:pos="4794"/>
              </w:tabs>
              <w:rPr>
                <w:rFonts w:ascii="Arial" w:hAnsi="Arial" w:cs="Arial"/>
                <w:lang w:val="ro-RO"/>
              </w:rPr>
            </w:pPr>
            <w:r>
              <w:rPr>
                <w:rFonts w:ascii="Arial" w:hAnsi="Arial" w:cs="Arial"/>
                <w:lang w:val="ro-RO"/>
              </w:rPr>
              <w:t>Dacă O</w:t>
            </w:r>
            <w:r w:rsidR="00335207">
              <w:rPr>
                <w:rFonts w:ascii="Arial" w:hAnsi="Arial" w:cs="Arial"/>
                <w:lang w:val="ro-RO"/>
              </w:rPr>
              <w:t xml:space="preserve"> </w:t>
            </w:r>
            <w:r w:rsidR="00335207" w:rsidRPr="00335207">
              <w:rPr>
                <w:rFonts w:ascii="Arial" w:hAnsi="Arial" w:cs="Arial"/>
                <w:lang w:val="ro-RO"/>
              </w:rPr>
              <w:t>O schemă de certificare trebuie să conţină următoarele elemente:</w:t>
            </w:r>
          </w:p>
          <w:p w14:paraId="2A392E58" w14:textId="77777777" w:rsidR="00335207" w:rsidRPr="00335207" w:rsidRDefault="00335207" w:rsidP="00F9398A">
            <w:pPr>
              <w:numPr>
                <w:ilvl w:val="0"/>
                <w:numId w:val="24"/>
              </w:numPr>
              <w:shd w:val="clear" w:color="auto" w:fill="FFFFFF"/>
              <w:tabs>
                <w:tab w:val="left" w:pos="344"/>
              </w:tabs>
              <w:rPr>
                <w:rFonts w:ascii="Arial" w:hAnsi="Arial" w:cs="Arial"/>
                <w:lang w:val="ro-RO"/>
              </w:rPr>
            </w:pPr>
            <w:r w:rsidRPr="00335207">
              <w:rPr>
                <w:rFonts w:ascii="Arial" w:hAnsi="Arial" w:cs="Arial"/>
                <w:lang w:val="ro-RO"/>
              </w:rPr>
              <w:t xml:space="preserve"> domeniul de certificare;</w:t>
            </w:r>
          </w:p>
          <w:p w14:paraId="6EB3B038" w14:textId="77777777" w:rsidR="00335207" w:rsidRPr="00335207" w:rsidRDefault="00335207" w:rsidP="00F9398A">
            <w:pPr>
              <w:numPr>
                <w:ilvl w:val="0"/>
                <w:numId w:val="24"/>
              </w:numPr>
              <w:shd w:val="clear" w:color="auto" w:fill="FFFFFF"/>
              <w:tabs>
                <w:tab w:val="left" w:pos="344"/>
              </w:tabs>
              <w:rPr>
                <w:rFonts w:ascii="Arial" w:hAnsi="Arial" w:cs="Arial"/>
                <w:lang w:val="ro-RO"/>
              </w:rPr>
            </w:pPr>
            <w:r w:rsidRPr="00335207">
              <w:rPr>
                <w:rFonts w:ascii="Arial" w:hAnsi="Arial" w:cs="Arial"/>
                <w:lang w:val="ro-RO"/>
              </w:rPr>
              <w:t xml:space="preserve"> fişa postului şi descrierea sarcinilor;</w:t>
            </w:r>
          </w:p>
          <w:p w14:paraId="7E7C54C4" w14:textId="77777777" w:rsidR="00335207" w:rsidRPr="00335207" w:rsidRDefault="00335207" w:rsidP="00F9398A">
            <w:pPr>
              <w:numPr>
                <w:ilvl w:val="0"/>
                <w:numId w:val="24"/>
              </w:numPr>
              <w:shd w:val="clear" w:color="auto" w:fill="FFFFFF"/>
              <w:tabs>
                <w:tab w:val="left" w:pos="344"/>
              </w:tabs>
              <w:rPr>
                <w:rFonts w:ascii="Arial" w:hAnsi="Arial" w:cs="Arial"/>
                <w:lang w:val="ro-RO"/>
              </w:rPr>
            </w:pPr>
            <w:r w:rsidRPr="00335207">
              <w:rPr>
                <w:rFonts w:ascii="Arial" w:hAnsi="Arial" w:cs="Arial"/>
                <w:lang w:val="ro-RO"/>
              </w:rPr>
              <w:t xml:space="preserve"> competenţa cerută;</w:t>
            </w:r>
          </w:p>
          <w:p w14:paraId="02CCF04C" w14:textId="77777777" w:rsidR="00335207" w:rsidRPr="00335207" w:rsidRDefault="00335207" w:rsidP="00F9398A">
            <w:pPr>
              <w:numPr>
                <w:ilvl w:val="0"/>
                <w:numId w:val="24"/>
              </w:numPr>
              <w:shd w:val="clear" w:color="auto" w:fill="FFFFFF"/>
              <w:tabs>
                <w:tab w:val="left" w:pos="344"/>
              </w:tabs>
              <w:rPr>
                <w:rFonts w:ascii="Arial" w:hAnsi="Arial" w:cs="Arial"/>
                <w:lang w:val="ro-RO"/>
              </w:rPr>
            </w:pPr>
            <w:r w:rsidRPr="00335207">
              <w:rPr>
                <w:rFonts w:ascii="Arial" w:hAnsi="Arial" w:cs="Arial"/>
                <w:lang w:val="ro-RO"/>
              </w:rPr>
              <w:t xml:space="preserve"> abilităţile (unde este cazul);</w:t>
            </w:r>
          </w:p>
          <w:p w14:paraId="0B2B484A" w14:textId="77777777" w:rsidR="00335207" w:rsidRPr="00335207" w:rsidRDefault="00335207" w:rsidP="00F9398A">
            <w:pPr>
              <w:numPr>
                <w:ilvl w:val="0"/>
                <w:numId w:val="24"/>
              </w:numPr>
              <w:shd w:val="clear" w:color="auto" w:fill="FFFFFF"/>
              <w:tabs>
                <w:tab w:val="left" w:pos="344"/>
              </w:tabs>
              <w:rPr>
                <w:rFonts w:ascii="Arial" w:hAnsi="Arial" w:cs="Arial"/>
                <w:lang w:val="ro-RO"/>
              </w:rPr>
            </w:pPr>
            <w:r w:rsidRPr="00335207">
              <w:rPr>
                <w:rFonts w:ascii="Arial" w:hAnsi="Arial" w:cs="Arial"/>
                <w:lang w:val="ro-RO"/>
              </w:rPr>
              <w:t xml:space="preserve"> cerinţele preliminare (unde este cazul);</w:t>
            </w:r>
          </w:p>
          <w:p w14:paraId="1680E69A" w14:textId="77777777" w:rsidR="00335207" w:rsidRPr="00335207" w:rsidRDefault="00335207" w:rsidP="00F9398A">
            <w:pPr>
              <w:numPr>
                <w:ilvl w:val="0"/>
                <w:numId w:val="24"/>
              </w:numPr>
              <w:shd w:val="clear" w:color="auto" w:fill="FFFFFF"/>
              <w:tabs>
                <w:tab w:val="left" w:pos="344"/>
              </w:tabs>
              <w:rPr>
                <w:rFonts w:ascii="Arial" w:hAnsi="Arial" w:cs="Arial"/>
                <w:lang w:val="ro-RO"/>
              </w:rPr>
            </w:pPr>
            <w:r w:rsidRPr="00335207">
              <w:rPr>
                <w:rFonts w:ascii="Arial" w:hAnsi="Arial" w:cs="Arial"/>
                <w:lang w:val="ro-RO"/>
              </w:rPr>
              <w:t xml:space="preserve"> codul de conduită (unde este cazul).</w:t>
            </w:r>
          </w:p>
          <w:p w14:paraId="6A1B5064" w14:textId="77777777" w:rsidR="00335207" w:rsidRPr="00335207" w:rsidRDefault="00335207" w:rsidP="00335207">
            <w:pPr>
              <w:shd w:val="clear" w:color="auto" w:fill="FFFFFF"/>
              <w:tabs>
                <w:tab w:val="left" w:pos="4794"/>
              </w:tabs>
              <w:ind w:left="34"/>
              <w:rPr>
                <w:rFonts w:ascii="Arial" w:hAnsi="Arial" w:cs="Arial"/>
                <w:b/>
                <w:bCs/>
                <w:lang w:val="ro-RO"/>
              </w:rPr>
            </w:pPr>
            <w:r w:rsidRPr="00335207">
              <w:rPr>
                <w:rFonts w:ascii="Arial" w:hAnsi="Arial" w:cs="Arial"/>
                <w:b/>
                <w:bCs/>
                <w:lang w:val="ro-RO"/>
              </w:rPr>
              <w:t>NOTA t - Abilităţile pot include capabilităţi fizice precum vederea, auzul şi mobilitatea.</w:t>
            </w:r>
          </w:p>
          <w:p w14:paraId="34E7EE99" w14:textId="77777777" w:rsidR="00335207" w:rsidRPr="00335207" w:rsidRDefault="00335207" w:rsidP="00335207">
            <w:pPr>
              <w:shd w:val="clear" w:color="auto" w:fill="FFFFFF"/>
              <w:tabs>
                <w:tab w:val="left" w:pos="4794"/>
              </w:tabs>
              <w:ind w:left="34"/>
              <w:rPr>
                <w:rFonts w:ascii="Arial" w:hAnsi="Arial" w:cs="Arial"/>
                <w:b/>
                <w:bCs/>
                <w:lang w:val="ro-RO"/>
              </w:rPr>
            </w:pPr>
            <w:r w:rsidRPr="00335207">
              <w:rPr>
                <w:rFonts w:ascii="Arial" w:hAnsi="Arial" w:cs="Arial"/>
                <w:b/>
                <w:bCs/>
                <w:lang w:val="ro-RO"/>
              </w:rPr>
              <w:t>NOTA 2 - Un cod de conduită descrie comportamentul etic sau personal cerut de schemă.</w:t>
            </w:r>
          </w:p>
          <w:p w14:paraId="40B932B5" w14:textId="77777777" w:rsidR="00222C42" w:rsidRPr="001E4657" w:rsidRDefault="00222C42" w:rsidP="00176E54">
            <w:pPr>
              <w:widowControl w:val="0"/>
              <w:shd w:val="clear" w:color="auto" w:fill="FFFFFF"/>
              <w:tabs>
                <w:tab w:val="left" w:pos="533"/>
              </w:tabs>
              <w:autoSpaceDE w:val="0"/>
              <w:autoSpaceDN w:val="0"/>
              <w:adjustRightInd w:val="0"/>
              <w:rPr>
                <w:rFonts w:ascii="Arial" w:hAnsi="Arial" w:cs="Arial"/>
                <w:lang w:val="ro-RO"/>
              </w:rPr>
            </w:pPr>
          </w:p>
        </w:tc>
        <w:tc>
          <w:tcPr>
            <w:tcW w:w="3905" w:type="dxa"/>
            <w:gridSpan w:val="3"/>
            <w:tcBorders>
              <w:bottom w:val="single" w:sz="4" w:space="0" w:color="auto"/>
            </w:tcBorders>
          </w:tcPr>
          <w:p w14:paraId="1BDB1C67" w14:textId="77777777" w:rsidR="00EC6EB7" w:rsidRPr="001E4657" w:rsidRDefault="00EC6EB7" w:rsidP="008E2D2B">
            <w:pPr>
              <w:jc w:val="center"/>
              <w:rPr>
                <w:rFonts w:ascii="Arial" w:hAnsi="Arial" w:cs="Arial"/>
                <w:lang w:val="ro-RO"/>
              </w:rPr>
            </w:pPr>
          </w:p>
        </w:tc>
      </w:tr>
      <w:tr w:rsidR="00335207" w:rsidRPr="00394343" w14:paraId="1431019B" w14:textId="77777777">
        <w:trPr>
          <w:gridBefore w:val="1"/>
          <w:wBefore w:w="10" w:type="dxa"/>
          <w:trHeight w:val="364"/>
        </w:trPr>
        <w:tc>
          <w:tcPr>
            <w:tcW w:w="1082" w:type="dxa"/>
          </w:tcPr>
          <w:p w14:paraId="2A2B01B7" w14:textId="77777777" w:rsidR="00335207" w:rsidRPr="001E4657" w:rsidRDefault="00335207" w:rsidP="00F8794F">
            <w:pPr>
              <w:jc w:val="center"/>
              <w:rPr>
                <w:rFonts w:ascii="Arial" w:hAnsi="Arial" w:cs="Arial"/>
                <w:b/>
                <w:lang w:val="ro-RO"/>
              </w:rPr>
            </w:pPr>
            <w:r>
              <w:rPr>
                <w:rFonts w:ascii="Arial" w:hAnsi="Arial" w:cs="Arial"/>
                <w:b/>
                <w:lang w:val="ro-RO"/>
              </w:rPr>
              <w:t>8.3</w:t>
            </w:r>
          </w:p>
        </w:tc>
        <w:tc>
          <w:tcPr>
            <w:tcW w:w="10289" w:type="dxa"/>
          </w:tcPr>
          <w:p w14:paraId="4EED9A1A" w14:textId="77777777" w:rsidR="00335207" w:rsidRPr="00335207" w:rsidRDefault="00335207" w:rsidP="00335207">
            <w:pPr>
              <w:shd w:val="clear" w:color="auto" w:fill="FFFFFF"/>
              <w:spacing w:line="264" w:lineRule="exact"/>
              <w:rPr>
                <w:rFonts w:ascii="Arial" w:hAnsi="Arial" w:cs="Arial"/>
                <w:lang w:val="ro-RO"/>
              </w:rPr>
            </w:pPr>
            <w:r w:rsidRPr="00335207">
              <w:rPr>
                <w:rFonts w:ascii="Arial" w:hAnsi="Arial" w:cs="Arial"/>
                <w:lang w:val="ro-RO"/>
              </w:rPr>
              <w:t xml:space="preserve">Dacă </w:t>
            </w:r>
            <w:r w:rsidR="00F3327B">
              <w:rPr>
                <w:rFonts w:ascii="Arial" w:hAnsi="Arial" w:cs="Arial"/>
                <w:lang w:val="ro-RO"/>
              </w:rPr>
              <w:t>o</w:t>
            </w:r>
            <w:r w:rsidRPr="00335207">
              <w:rPr>
                <w:rFonts w:ascii="Arial" w:hAnsi="Arial" w:cs="Arial"/>
                <w:lang w:val="ro-RO"/>
              </w:rPr>
              <w:t xml:space="preserve"> schemă de certificare </w:t>
            </w:r>
            <w:r w:rsidR="00F3327B">
              <w:rPr>
                <w:rFonts w:ascii="Arial" w:hAnsi="Arial" w:cs="Arial"/>
                <w:lang w:val="ro-RO"/>
              </w:rPr>
              <w:t>include</w:t>
            </w:r>
            <w:r w:rsidRPr="00335207">
              <w:rPr>
                <w:rFonts w:ascii="Arial" w:hAnsi="Arial" w:cs="Arial"/>
                <w:lang w:val="ro-RO"/>
              </w:rPr>
              <w:t xml:space="preserve"> următoarele cerinţe ale procesului de certificare:</w:t>
            </w:r>
          </w:p>
          <w:p w14:paraId="0C3DC25F" w14:textId="77777777" w:rsidR="00335207" w:rsidRPr="00335207" w:rsidRDefault="00335207" w:rsidP="00F9398A">
            <w:pPr>
              <w:numPr>
                <w:ilvl w:val="0"/>
                <w:numId w:val="25"/>
              </w:numPr>
              <w:shd w:val="clear" w:color="auto" w:fill="FFFFFF"/>
              <w:spacing w:line="264" w:lineRule="exact"/>
              <w:rPr>
                <w:rFonts w:ascii="Arial" w:hAnsi="Arial" w:cs="Arial"/>
                <w:lang w:val="ro-RO"/>
              </w:rPr>
            </w:pPr>
            <w:r w:rsidRPr="00335207">
              <w:rPr>
                <w:rFonts w:ascii="Arial" w:hAnsi="Arial" w:cs="Arial"/>
                <w:lang w:val="ro-RO"/>
              </w:rPr>
              <w:t xml:space="preserve"> criterii pentru certificarea iniţială şi recertificare;</w:t>
            </w:r>
          </w:p>
          <w:p w14:paraId="385671B5" w14:textId="77777777" w:rsidR="00335207" w:rsidRPr="00335207" w:rsidRDefault="00335207" w:rsidP="00F9398A">
            <w:pPr>
              <w:numPr>
                <w:ilvl w:val="0"/>
                <w:numId w:val="25"/>
              </w:numPr>
              <w:shd w:val="clear" w:color="auto" w:fill="FFFFFF"/>
              <w:spacing w:line="264" w:lineRule="exact"/>
              <w:rPr>
                <w:rFonts w:ascii="Arial" w:hAnsi="Arial" w:cs="Arial"/>
                <w:lang w:val="ro-RO"/>
              </w:rPr>
            </w:pPr>
            <w:r w:rsidRPr="00335207">
              <w:rPr>
                <w:rFonts w:ascii="Arial" w:hAnsi="Arial" w:cs="Arial"/>
                <w:lang w:val="ro-RO"/>
              </w:rPr>
              <w:t xml:space="preserve"> metode de evaluare pentru certificarea iniţială şi recertificare;</w:t>
            </w:r>
          </w:p>
          <w:p w14:paraId="6754F342" w14:textId="77777777" w:rsidR="00335207" w:rsidRPr="00335207" w:rsidRDefault="00335207" w:rsidP="00F9398A">
            <w:pPr>
              <w:numPr>
                <w:ilvl w:val="0"/>
                <w:numId w:val="25"/>
              </w:numPr>
              <w:shd w:val="clear" w:color="auto" w:fill="FFFFFF"/>
              <w:spacing w:line="264" w:lineRule="exact"/>
              <w:rPr>
                <w:rFonts w:ascii="Arial" w:hAnsi="Arial" w:cs="Arial"/>
                <w:lang w:val="ro-RO"/>
              </w:rPr>
            </w:pPr>
            <w:r w:rsidRPr="00335207">
              <w:rPr>
                <w:rFonts w:ascii="Arial" w:hAnsi="Arial" w:cs="Arial"/>
                <w:lang w:val="ro-RO"/>
              </w:rPr>
              <w:t xml:space="preserve"> criterii şi metode de supraveghere (dacă este cazul);</w:t>
            </w:r>
          </w:p>
          <w:p w14:paraId="41052842" w14:textId="77777777" w:rsidR="00335207" w:rsidRPr="00335207" w:rsidRDefault="00335207" w:rsidP="00F9398A">
            <w:pPr>
              <w:numPr>
                <w:ilvl w:val="0"/>
                <w:numId w:val="25"/>
              </w:numPr>
              <w:shd w:val="clear" w:color="auto" w:fill="FFFFFF"/>
              <w:spacing w:line="264" w:lineRule="exact"/>
              <w:rPr>
                <w:rFonts w:ascii="Arial" w:hAnsi="Arial" w:cs="Arial"/>
                <w:lang w:val="ro-RO"/>
              </w:rPr>
            </w:pPr>
            <w:r w:rsidRPr="00335207">
              <w:rPr>
                <w:rFonts w:ascii="Arial" w:hAnsi="Arial" w:cs="Arial"/>
                <w:lang w:val="ro-RO"/>
              </w:rPr>
              <w:t xml:space="preserve"> criterii pentru suspendarea şi retragerea certificării;</w:t>
            </w:r>
          </w:p>
          <w:p w14:paraId="7DE63A6C" w14:textId="77777777" w:rsidR="00335207" w:rsidRPr="00335207" w:rsidRDefault="00335207" w:rsidP="00F9398A">
            <w:pPr>
              <w:numPr>
                <w:ilvl w:val="0"/>
                <w:numId w:val="25"/>
              </w:numPr>
              <w:shd w:val="clear" w:color="auto" w:fill="FFFFFF"/>
              <w:spacing w:line="264" w:lineRule="exact"/>
              <w:rPr>
                <w:rFonts w:ascii="Arial" w:hAnsi="Arial" w:cs="Arial"/>
                <w:lang w:val="ro-RO"/>
              </w:rPr>
            </w:pPr>
            <w:r w:rsidRPr="00335207">
              <w:rPr>
                <w:rFonts w:ascii="Arial" w:hAnsi="Arial" w:cs="Arial"/>
                <w:lang w:val="ro-RO"/>
              </w:rPr>
              <w:t xml:space="preserve"> criterii pentru schimbarea domeniului sau nivelului de certificare (dacă este cazul).</w:t>
            </w:r>
          </w:p>
          <w:p w14:paraId="045C4842" w14:textId="77777777" w:rsidR="00335207" w:rsidRPr="00335207" w:rsidRDefault="00335207" w:rsidP="00035848">
            <w:pPr>
              <w:shd w:val="clear" w:color="auto" w:fill="FFFFFF"/>
              <w:spacing w:line="264" w:lineRule="exact"/>
              <w:rPr>
                <w:rFonts w:ascii="Arial" w:hAnsi="Arial" w:cs="Arial"/>
                <w:lang w:val="ro-RO"/>
              </w:rPr>
            </w:pPr>
          </w:p>
        </w:tc>
        <w:tc>
          <w:tcPr>
            <w:tcW w:w="3905" w:type="dxa"/>
            <w:gridSpan w:val="3"/>
          </w:tcPr>
          <w:p w14:paraId="634CCBBD" w14:textId="77777777" w:rsidR="00335207" w:rsidRPr="001E4657" w:rsidRDefault="00335207" w:rsidP="008E2D2B">
            <w:pPr>
              <w:jc w:val="center"/>
              <w:rPr>
                <w:rFonts w:ascii="Arial" w:hAnsi="Arial" w:cs="Arial"/>
                <w:lang w:val="ro-RO"/>
              </w:rPr>
            </w:pPr>
          </w:p>
        </w:tc>
      </w:tr>
      <w:tr w:rsidR="00F3327B" w:rsidRPr="00394343" w14:paraId="279EF542" w14:textId="77777777">
        <w:trPr>
          <w:gridBefore w:val="1"/>
          <w:wBefore w:w="10" w:type="dxa"/>
          <w:trHeight w:val="364"/>
        </w:trPr>
        <w:tc>
          <w:tcPr>
            <w:tcW w:w="1082" w:type="dxa"/>
          </w:tcPr>
          <w:p w14:paraId="37175906" w14:textId="77777777" w:rsidR="00F3327B" w:rsidRDefault="00F3327B" w:rsidP="00F8794F">
            <w:pPr>
              <w:jc w:val="center"/>
              <w:rPr>
                <w:rFonts w:ascii="Arial" w:hAnsi="Arial" w:cs="Arial"/>
                <w:b/>
                <w:lang w:val="ro-RO"/>
              </w:rPr>
            </w:pPr>
            <w:r>
              <w:rPr>
                <w:rFonts w:ascii="Arial" w:hAnsi="Arial" w:cs="Arial"/>
                <w:b/>
                <w:lang w:val="ro-RO"/>
              </w:rPr>
              <w:t>8.4</w:t>
            </w:r>
          </w:p>
        </w:tc>
        <w:tc>
          <w:tcPr>
            <w:tcW w:w="10289" w:type="dxa"/>
          </w:tcPr>
          <w:p w14:paraId="15BEFA1F" w14:textId="77777777" w:rsidR="00F037CB" w:rsidRPr="00F037CB" w:rsidRDefault="00F3327B" w:rsidP="00F037CB">
            <w:pPr>
              <w:shd w:val="clear" w:color="auto" w:fill="FFFFFF"/>
              <w:spacing w:line="264" w:lineRule="exact"/>
              <w:rPr>
                <w:rFonts w:ascii="Arial" w:hAnsi="Arial" w:cs="Arial"/>
                <w:lang w:val="ro-RO"/>
              </w:rPr>
            </w:pPr>
            <w:r>
              <w:rPr>
                <w:rFonts w:ascii="Arial" w:hAnsi="Arial" w:cs="Arial"/>
                <w:lang w:val="ro-RO"/>
              </w:rPr>
              <w:t>Dacă</w:t>
            </w:r>
            <w:r w:rsidR="00F037CB">
              <w:rPr>
                <w:rFonts w:ascii="Arial" w:hAnsi="Arial" w:cs="Arial"/>
                <w:lang w:val="ro-RO"/>
              </w:rPr>
              <w:t xml:space="preserve"> OCP </w:t>
            </w:r>
            <w:r w:rsidR="00F037CB" w:rsidRPr="00F037CB">
              <w:rPr>
                <w:rFonts w:ascii="Arial" w:hAnsi="Arial" w:cs="Arial"/>
                <w:lang w:val="ro-RO"/>
              </w:rPr>
              <w:t>dispun</w:t>
            </w:r>
            <w:r w:rsidR="00F037CB">
              <w:rPr>
                <w:rFonts w:ascii="Arial" w:hAnsi="Arial" w:cs="Arial"/>
                <w:lang w:val="ro-RO"/>
              </w:rPr>
              <w:t>e</w:t>
            </w:r>
            <w:r w:rsidR="00F037CB" w:rsidRPr="00F037CB">
              <w:rPr>
                <w:rFonts w:ascii="Arial" w:hAnsi="Arial" w:cs="Arial"/>
                <w:lang w:val="ro-RO"/>
              </w:rPr>
              <w:t xml:space="preserve"> de documente care să demonstreze că, în dezvoltarea şi analiza schemei de certificare, sunt incluse următoarele:</w:t>
            </w:r>
          </w:p>
          <w:p w14:paraId="5A8E40EA" w14:textId="77777777" w:rsidR="00F037CB" w:rsidRPr="00F037CB" w:rsidRDefault="00F037CB" w:rsidP="00F9398A">
            <w:pPr>
              <w:numPr>
                <w:ilvl w:val="0"/>
                <w:numId w:val="26"/>
              </w:numPr>
              <w:shd w:val="clear" w:color="auto" w:fill="FFFFFF"/>
              <w:spacing w:line="264" w:lineRule="exact"/>
              <w:rPr>
                <w:rFonts w:ascii="Arial" w:hAnsi="Arial" w:cs="Arial"/>
                <w:lang w:val="ro-RO"/>
              </w:rPr>
            </w:pPr>
            <w:r w:rsidRPr="00F037CB">
              <w:rPr>
                <w:rFonts w:ascii="Arial" w:hAnsi="Arial" w:cs="Arial"/>
                <w:lang w:val="ro-RO"/>
              </w:rPr>
              <w:t xml:space="preserve"> implicarea de experţi adecvaţi;</w:t>
            </w:r>
          </w:p>
          <w:p w14:paraId="1E5D400E" w14:textId="77777777" w:rsidR="00F037CB" w:rsidRPr="00F037CB" w:rsidRDefault="00F037CB" w:rsidP="00F9398A">
            <w:pPr>
              <w:numPr>
                <w:ilvl w:val="0"/>
                <w:numId w:val="26"/>
              </w:numPr>
              <w:shd w:val="clear" w:color="auto" w:fill="FFFFFF"/>
              <w:spacing w:line="264" w:lineRule="exact"/>
              <w:rPr>
                <w:rFonts w:ascii="Arial" w:hAnsi="Arial" w:cs="Arial"/>
                <w:lang w:val="ro-RO"/>
              </w:rPr>
            </w:pPr>
            <w:r w:rsidRPr="00F037CB">
              <w:rPr>
                <w:rFonts w:ascii="Arial" w:hAnsi="Arial" w:cs="Arial"/>
                <w:lang w:val="ro-RO"/>
              </w:rPr>
              <w:t xml:space="preserve"> utilizarea unei structuri adecvate care reprezintă corect interesele tuturor părţilor interesate semnificative, fără să predomine un anumit interes;</w:t>
            </w:r>
          </w:p>
          <w:p w14:paraId="7A6F13E7" w14:textId="77777777" w:rsidR="00F037CB" w:rsidRPr="00F037CB" w:rsidRDefault="00F037CB" w:rsidP="00F9398A">
            <w:pPr>
              <w:numPr>
                <w:ilvl w:val="0"/>
                <w:numId w:val="26"/>
              </w:numPr>
              <w:shd w:val="clear" w:color="auto" w:fill="FFFFFF"/>
              <w:spacing w:line="264" w:lineRule="exact"/>
              <w:rPr>
                <w:rFonts w:ascii="Arial" w:hAnsi="Arial" w:cs="Arial"/>
                <w:lang w:val="ro-RO"/>
              </w:rPr>
            </w:pPr>
            <w:r w:rsidRPr="00F037CB">
              <w:rPr>
                <w:rFonts w:ascii="Arial" w:hAnsi="Arial" w:cs="Arial"/>
                <w:lang w:val="ro-RO"/>
              </w:rPr>
              <w:t xml:space="preserve"> identificarea şi corelarea cerinţelor preliminare, dacă este cazul, cu cerinţele de competenţă;</w:t>
            </w:r>
          </w:p>
          <w:p w14:paraId="125B7550" w14:textId="77777777" w:rsidR="00F037CB" w:rsidRPr="00F037CB" w:rsidRDefault="00F037CB" w:rsidP="00F9398A">
            <w:pPr>
              <w:numPr>
                <w:ilvl w:val="0"/>
                <w:numId w:val="26"/>
              </w:numPr>
              <w:shd w:val="clear" w:color="auto" w:fill="FFFFFF"/>
              <w:spacing w:line="264" w:lineRule="exact"/>
              <w:rPr>
                <w:rFonts w:ascii="Arial" w:hAnsi="Arial" w:cs="Arial"/>
                <w:lang w:val="ro-RO"/>
              </w:rPr>
            </w:pPr>
            <w:r w:rsidRPr="00F037CB">
              <w:rPr>
                <w:rFonts w:ascii="Arial" w:hAnsi="Arial" w:cs="Arial"/>
                <w:lang w:val="ro-RO"/>
              </w:rPr>
              <w:t xml:space="preserve"> identificarea şi corelarea mecanismelor de evaluare cu cerinţele de competenţă;</w:t>
            </w:r>
          </w:p>
          <w:p w14:paraId="59B04338" w14:textId="77777777" w:rsidR="00F037CB" w:rsidRPr="00F037CB" w:rsidRDefault="00F037CB" w:rsidP="00F9398A">
            <w:pPr>
              <w:numPr>
                <w:ilvl w:val="0"/>
                <w:numId w:val="26"/>
              </w:numPr>
              <w:shd w:val="clear" w:color="auto" w:fill="FFFFFF"/>
              <w:spacing w:line="264" w:lineRule="exact"/>
              <w:rPr>
                <w:rFonts w:ascii="Arial" w:hAnsi="Arial" w:cs="Arial"/>
                <w:lang w:val="ro-RO"/>
              </w:rPr>
            </w:pPr>
            <w:r w:rsidRPr="00F037CB">
              <w:rPr>
                <w:rFonts w:ascii="Arial" w:hAnsi="Arial" w:cs="Arial"/>
                <w:lang w:val="ro-RO"/>
              </w:rPr>
              <w:t xml:space="preserve"> o analiză a postului sau a practicilor, efectuată şi actualizată pentru:</w:t>
            </w:r>
          </w:p>
          <w:p w14:paraId="5A0FAE48" w14:textId="77777777" w:rsidR="00F037CB" w:rsidRPr="00F037CB" w:rsidRDefault="00F037CB" w:rsidP="00F9398A">
            <w:pPr>
              <w:numPr>
                <w:ilvl w:val="0"/>
                <w:numId w:val="27"/>
              </w:numPr>
              <w:shd w:val="clear" w:color="auto" w:fill="FFFFFF"/>
              <w:spacing w:line="264" w:lineRule="exact"/>
              <w:rPr>
                <w:rFonts w:ascii="Arial" w:hAnsi="Arial" w:cs="Arial"/>
                <w:lang w:val="ro-RO"/>
              </w:rPr>
            </w:pPr>
            <w:r w:rsidRPr="00F037CB">
              <w:rPr>
                <w:rFonts w:ascii="Arial" w:hAnsi="Arial" w:cs="Arial"/>
                <w:lang w:val="ro-RO"/>
              </w:rPr>
              <w:t xml:space="preserve"> a identifica sarcinile necesare pentru îndeplinirea cu succes a activităţii;</w:t>
            </w:r>
          </w:p>
          <w:p w14:paraId="269DF26C" w14:textId="77777777" w:rsidR="00F037CB" w:rsidRPr="00F037CB" w:rsidRDefault="00F037CB" w:rsidP="00F9398A">
            <w:pPr>
              <w:numPr>
                <w:ilvl w:val="0"/>
                <w:numId w:val="27"/>
              </w:numPr>
              <w:shd w:val="clear" w:color="auto" w:fill="FFFFFF"/>
              <w:spacing w:line="264" w:lineRule="exact"/>
              <w:rPr>
                <w:rFonts w:ascii="Arial" w:hAnsi="Arial" w:cs="Arial"/>
                <w:lang w:val="ro-RO"/>
              </w:rPr>
            </w:pPr>
            <w:r w:rsidRPr="00F037CB">
              <w:rPr>
                <w:rFonts w:ascii="Arial" w:hAnsi="Arial" w:cs="Arial"/>
                <w:lang w:val="ro-RO"/>
              </w:rPr>
              <w:t xml:space="preserve"> a identifica cerinţele de competenţă pentru fiecare sarcină;</w:t>
            </w:r>
          </w:p>
          <w:p w14:paraId="1469F327" w14:textId="77777777" w:rsidR="00F037CB" w:rsidRPr="00F037CB" w:rsidRDefault="00F037CB" w:rsidP="00F9398A">
            <w:pPr>
              <w:numPr>
                <w:ilvl w:val="0"/>
                <w:numId w:val="27"/>
              </w:numPr>
              <w:shd w:val="clear" w:color="auto" w:fill="FFFFFF"/>
              <w:spacing w:line="264" w:lineRule="exact"/>
              <w:rPr>
                <w:rFonts w:ascii="Arial" w:hAnsi="Arial" w:cs="Arial"/>
                <w:lang w:val="ro-RO"/>
              </w:rPr>
            </w:pPr>
            <w:r w:rsidRPr="00F037CB">
              <w:rPr>
                <w:rFonts w:ascii="Arial" w:hAnsi="Arial" w:cs="Arial"/>
                <w:lang w:val="ro-RO"/>
              </w:rPr>
              <w:t xml:space="preserve"> a identifica cerinţele preliminare (dacă este cazul);</w:t>
            </w:r>
          </w:p>
          <w:p w14:paraId="3FA1D172" w14:textId="77777777" w:rsidR="00F037CB" w:rsidRPr="00F037CB" w:rsidRDefault="00F037CB" w:rsidP="00F9398A">
            <w:pPr>
              <w:numPr>
                <w:ilvl w:val="0"/>
                <w:numId w:val="27"/>
              </w:numPr>
              <w:shd w:val="clear" w:color="auto" w:fill="FFFFFF"/>
              <w:spacing w:line="264" w:lineRule="exact"/>
              <w:rPr>
                <w:rFonts w:ascii="Arial" w:hAnsi="Arial" w:cs="Arial"/>
                <w:lang w:val="ro-RO"/>
              </w:rPr>
            </w:pPr>
            <w:r w:rsidRPr="00F037CB">
              <w:rPr>
                <w:rFonts w:ascii="Arial" w:hAnsi="Arial" w:cs="Arial"/>
                <w:lang w:val="ro-RO"/>
              </w:rPr>
              <w:t xml:space="preserve"> a confirma mecanismele de evaluare şi conţinutul examinării;</w:t>
            </w:r>
          </w:p>
          <w:p w14:paraId="3DECD7AF" w14:textId="77777777" w:rsidR="00F037CB" w:rsidRPr="00F037CB" w:rsidRDefault="00F037CB" w:rsidP="00F9398A">
            <w:pPr>
              <w:numPr>
                <w:ilvl w:val="0"/>
                <w:numId w:val="27"/>
              </w:numPr>
              <w:shd w:val="clear" w:color="auto" w:fill="FFFFFF"/>
              <w:spacing w:line="264" w:lineRule="exact"/>
              <w:rPr>
                <w:rFonts w:ascii="Arial" w:hAnsi="Arial" w:cs="Arial"/>
                <w:lang w:val="ro-RO"/>
              </w:rPr>
            </w:pPr>
            <w:r w:rsidRPr="00F037CB">
              <w:rPr>
                <w:rFonts w:ascii="Arial" w:hAnsi="Arial" w:cs="Arial"/>
                <w:lang w:val="ro-RO"/>
              </w:rPr>
              <w:t xml:space="preserve"> a identifica cerinţele de recertificare şi intervalul ta care are loc.</w:t>
            </w:r>
          </w:p>
          <w:p w14:paraId="421B232D" w14:textId="77777777" w:rsidR="00F037CB" w:rsidRPr="00F037CB" w:rsidRDefault="00F037CB" w:rsidP="00F037CB">
            <w:pPr>
              <w:shd w:val="clear" w:color="auto" w:fill="FFFFFF"/>
              <w:spacing w:line="264" w:lineRule="exact"/>
              <w:rPr>
                <w:rFonts w:ascii="Arial" w:hAnsi="Arial" w:cs="Arial"/>
                <w:bCs/>
                <w:lang w:val="ro-RO"/>
              </w:rPr>
            </w:pPr>
            <w:r w:rsidRPr="00F037CB">
              <w:rPr>
                <w:rFonts w:ascii="Arial" w:hAnsi="Arial" w:cs="Arial"/>
                <w:bCs/>
                <w:lang w:val="ro-RO"/>
              </w:rPr>
              <w:t>NOTĂ - Dacă schema de certificare a fost dezvoltată de altă entitate decât organismul de certificare, analiza postului sau practicilor ar putea fi* deja disponibilă ca parte a acestei activităţi. In acest caz, organismul de certificare poate obţine detalii din documentaţia schemei pentru verificare.</w:t>
            </w:r>
          </w:p>
          <w:p w14:paraId="26213D95" w14:textId="77777777" w:rsidR="00F3327B" w:rsidRPr="00335207" w:rsidRDefault="00F3327B" w:rsidP="00335207">
            <w:pPr>
              <w:shd w:val="clear" w:color="auto" w:fill="FFFFFF"/>
              <w:spacing w:line="264" w:lineRule="exact"/>
              <w:rPr>
                <w:rFonts w:ascii="Arial" w:hAnsi="Arial" w:cs="Arial"/>
                <w:lang w:val="ro-RO"/>
              </w:rPr>
            </w:pPr>
          </w:p>
        </w:tc>
        <w:tc>
          <w:tcPr>
            <w:tcW w:w="3905" w:type="dxa"/>
            <w:gridSpan w:val="3"/>
          </w:tcPr>
          <w:p w14:paraId="64443480" w14:textId="77777777" w:rsidR="00F3327B" w:rsidRPr="001E4657" w:rsidRDefault="00F3327B" w:rsidP="008E2D2B">
            <w:pPr>
              <w:jc w:val="center"/>
              <w:rPr>
                <w:rFonts w:ascii="Arial" w:hAnsi="Arial" w:cs="Arial"/>
                <w:lang w:val="ro-RO"/>
              </w:rPr>
            </w:pPr>
          </w:p>
        </w:tc>
      </w:tr>
      <w:tr w:rsidR="00F037CB" w:rsidRPr="00394343" w14:paraId="22B7BF6B" w14:textId="77777777">
        <w:trPr>
          <w:gridBefore w:val="1"/>
          <w:wBefore w:w="10" w:type="dxa"/>
          <w:trHeight w:val="364"/>
        </w:trPr>
        <w:tc>
          <w:tcPr>
            <w:tcW w:w="1082" w:type="dxa"/>
          </w:tcPr>
          <w:p w14:paraId="1833A7E4" w14:textId="77777777" w:rsidR="00F037CB" w:rsidRPr="00F037CB" w:rsidRDefault="00F037CB" w:rsidP="00F8794F">
            <w:pPr>
              <w:jc w:val="center"/>
              <w:rPr>
                <w:rFonts w:ascii="Arial" w:hAnsi="Arial" w:cs="Arial"/>
                <w:lang w:val="ro-RO"/>
              </w:rPr>
            </w:pPr>
            <w:r w:rsidRPr="00F037CB">
              <w:rPr>
                <w:rFonts w:ascii="Arial" w:hAnsi="Arial" w:cs="Arial"/>
                <w:lang w:val="ro-RO"/>
              </w:rPr>
              <w:t>8.5</w:t>
            </w:r>
          </w:p>
        </w:tc>
        <w:tc>
          <w:tcPr>
            <w:tcW w:w="10289" w:type="dxa"/>
          </w:tcPr>
          <w:p w14:paraId="10BC912D" w14:textId="77777777" w:rsidR="00F037CB" w:rsidRPr="00F037CB" w:rsidRDefault="00F037CB" w:rsidP="00F037CB">
            <w:pPr>
              <w:shd w:val="clear" w:color="auto" w:fill="FFFFFF"/>
              <w:spacing w:line="264" w:lineRule="exact"/>
              <w:rPr>
                <w:rFonts w:ascii="Arial" w:hAnsi="Arial" w:cs="Arial"/>
                <w:lang w:val="ro-RO"/>
              </w:rPr>
            </w:pPr>
            <w:r w:rsidRPr="00F037CB">
              <w:rPr>
                <w:rFonts w:ascii="Arial" w:hAnsi="Arial" w:cs="Arial"/>
                <w:lang w:val="ro-RO"/>
              </w:rPr>
              <w:t>Dacă OCP</w:t>
            </w:r>
            <w:r w:rsidRPr="00F037CB">
              <w:rPr>
                <w:color w:val="000000"/>
                <w:spacing w:val="-8"/>
                <w:sz w:val="24"/>
                <w:szCs w:val="24"/>
                <w:lang w:val="ro-RO" w:eastAsia="ro-RO"/>
              </w:rPr>
              <w:t xml:space="preserve"> </w:t>
            </w:r>
            <w:r w:rsidRPr="00F037CB">
              <w:rPr>
                <w:rFonts w:ascii="Arial" w:hAnsi="Arial" w:cs="Arial"/>
                <w:lang w:val="ro-RO"/>
              </w:rPr>
              <w:t>se asigure că schema de certificare este analizată şi validată în mod continuu şi sistematic.</w:t>
            </w:r>
          </w:p>
          <w:p w14:paraId="2D1A196E" w14:textId="77777777" w:rsidR="00F037CB" w:rsidRPr="00F037CB" w:rsidRDefault="00F037CB" w:rsidP="00035848">
            <w:pPr>
              <w:shd w:val="clear" w:color="auto" w:fill="FFFFFF"/>
              <w:spacing w:line="264" w:lineRule="exact"/>
              <w:rPr>
                <w:rFonts w:ascii="Arial" w:hAnsi="Arial" w:cs="Arial"/>
                <w:lang w:val="ro-RO"/>
              </w:rPr>
            </w:pPr>
          </w:p>
        </w:tc>
        <w:tc>
          <w:tcPr>
            <w:tcW w:w="3905" w:type="dxa"/>
            <w:gridSpan w:val="3"/>
          </w:tcPr>
          <w:p w14:paraId="5D4E5FA2" w14:textId="77777777" w:rsidR="00F037CB" w:rsidRPr="001E4657" w:rsidRDefault="00F037CB" w:rsidP="008E2D2B">
            <w:pPr>
              <w:jc w:val="center"/>
              <w:rPr>
                <w:rFonts w:ascii="Arial" w:hAnsi="Arial" w:cs="Arial"/>
                <w:lang w:val="ro-RO"/>
              </w:rPr>
            </w:pPr>
          </w:p>
        </w:tc>
      </w:tr>
      <w:tr w:rsidR="00F037CB" w:rsidRPr="00394343" w14:paraId="56374F9A" w14:textId="77777777">
        <w:trPr>
          <w:gridBefore w:val="1"/>
          <w:wBefore w:w="10" w:type="dxa"/>
          <w:trHeight w:val="364"/>
        </w:trPr>
        <w:tc>
          <w:tcPr>
            <w:tcW w:w="1082" w:type="dxa"/>
          </w:tcPr>
          <w:p w14:paraId="7E371F1E" w14:textId="77777777" w:rsidR="00F037CB" w:rsidRPr="00F037CB" w:rsidRDefault="00F037CB" w:rsidP="00F8794F">
            <w:pPr>
              <w:jc w:val="center"/>
              <w:rPr>
                <w:rFonts w:ascii="Arial" w:hAnsi="Arial" w:cs="Arial"/>
                <w:lang w:val="ro-RO"/>
              </w:rPr>
            </w:pPr>
            <w:r w:rsidRPr="00F037CB">
              <w:rPr>
                <w:rFonts w:ascii="Arial" w:hAnsi="Arial" w:cs="Arial"/>
                <w:lang w:val="ro-RO"/>
              </w:rPr>
              <w:t>8.6</w:t>
            </w:r>
          </w:p>
        </w:tc>
        <w:tc>
          <w:tcPr>
            <w:tcW w:w="10289" w:type="dxa"/>
          </w:tcPr>
          <w:p w14:paraId="23B1CB65" w14:textId="77777777" w:rsidR="00F037CB" w:rsidRPr="00F037CB" w:rsidRDefault="00F037CB" w:rsidP="00F037CB">
            <w:pPr>
              <w:shd w:val="clear" w:color="auto" w:fill="FFFFFF"/>
              <w:spacing w:line="264" w:lineRule="exact"/>
              <w:rPr>
                <w:rFonts w:ascii="Arial" w:hAnsi="Arial" w:cs="Arial"/>
                <w:lang w:val="ro-RO"/>
              </w:rPr>
            </w:pPr>
            <w:r w:rsidRPr="00F037CB">
              <w:rPr>
                <w:rFonts w:ascii="Arial" w:hAnsi="Arial" w:cs="Arial"/>
                <w:lang w:val="ro-RO"/>
              </w:rPr>
              <w:t>Dacă OCP</w:t>
            </w:r>
            <w:r w:rsidRPr="00F037CB">
              <w:rPr>
                <w:color w:val="000000"/>
                <w:spacing w:val="-8"/>
                <w:sz w:val="24"/>
                <w:szCs w:val="24"/>
                <w:lang w:val="ro-RO" w:eastAsia="ro-RO"/>
              </w:rPr>
              <w:t xml:space="preserve"> </w:t>
            </w:r>
            <w:r w:rsidRPr="00F037CB">
              <w:rPr>
                <w:rFonts w:ascii="Arial" w:hAnsi="Arial" w:cs="Arial"/>
                <w:lang w:val="ro-RO"/>
              </w:rPr>
              <w:t xml:space="preserve">nu este proprietarul schemei de certificare pe care o implementează, </w:t>
            </w:r>
            <w:r>
              <w:rPr>
                <w:rFonts w:ascii="Arial" w:hAnsi="Arial" w:cs="Arial"/>
                <w:lang w:val="ro-RO"/>
              </w:rPr>
              <w:t xml:space="preserve">OCP s-a </w:t>
            </w:r>
            <w:r w:rsidRPr="00F037CB">
              <w:rPr>
                <w:rFonts w:ascii="Arial" w:hAnsi="Arial" w:cs="Arial"/>
                <w:lang w:val="ro-RO"/>
              </w:rPr>
              <w:t>asigur</w:t>
            </w:r>
            <w:r>
              <w:rPr>
                <w:rFonts w:ascii="Arial" w:hAnsi="Arial" w:cs="Arial"/>
                <w:lang w:val="ro-RO"/>
              </w:rPr>
              <w:t>at</w:t>
            </w:r>
            <w:r w:rsidRPr="00F037CB">
              <w:rPr>
                <w:rFonts w:ascii="Arial" w:hAnsi="Arial" w:cs="Arial"/>
                <w:lang w:val="ro-RO"/>
              </w:rPr>
              <w:t xml:space="preserve"> că cerinţele conţinute în acest articol (articolul 8) sunt îndeplinite.</w:t>
            </w:r>
          </w:p>
        </w:tc>
        <w:tc>
          <w:tcPr>
            <w:tcW w:w="3905" w:type="dxa"/>
            <w:gridSpan w:val="3"/>
          </w:tcPr>
          <w:p w14:paraId="76D4A127" w14:textId="77777777" w:rsidR="00F037CB" w:rsidRPr="001E4657" w:rsidRDefault="00F037CB" w:rsidP="008E2D2B">
            <w:pPr>
              <w:jc w:val="center"/>
              <w:rPr>
                <w:rFonts w:ascii="Arial" w:hAnsi="Arial" w:cs="Arial"/>
                <w:lang w:val="ro-RO"/>
              </w:rPr>
            </w:pPr>
          </w:p>
        </w:tc>
      </w:tr>
      <w:tr w:rsidR="00EC6EB7" w:rsidRPr="00394343" w14:paraId="12721341" w14:textId="77777777" w:rsidTr="00E146B8">
        <w:trPr>
          <w:trHeight w:val="347"/>
        </w:trPr>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22F5994B" w14:textId="77777777" w:rsidR="00EC6EB7" w:rsidRPr="001E4657" w:rsidRDefault="00E146B8" w:rsidP="00B879E5">
            <w:pPr>
              <w:jc w:val="center"/>
              <w:rPr>
                <w:rFonts w:ascii="Arial" w:hAnsi="Arial" w:cs="Arial"/>
                <w:b/>
                <w:lang w:val="ro-RO"/>
              </w:rPr>
            </w:pPr>
            <w:r>
              <w:rPr>
                <w:rFonts w:ascii="Arial" w:hAnsi="Arial" w:cs="Arial"/>
                <w:b/>
                <w:lang w:val="ro-RO"/>
              </w:rPr>
              <w:t>9</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43069DA0" w14:textId="77777777" w:rsidR="00AE52C0" w:rsidRPr="00E146B8" w:rsidRDefault="00E146B8" w:rsidP="00AE52C0">
            <w:pPr>
              <w:rPr>
                <w:rFonts w:ascii="Arial" w:hAnsi="Arial" w:cs="Arial"/>
                <w:b/>
                <w:lang w:val="ro-RO"/>
              </w:rPr>
            </w:pPr>
            <w:r w:rsidRPr="00E146B8">
              <w:rPr>
                <w:rFonts w:ascii="Arial" w:hAnsi="Arial" w:cs="Arial"/>
                <w:b/>
                <w:lang w:val="ro-RO"/>
              </w:rPr>
              <w:t>Cerinţe referitoare la procesul de certificare</w:t>
            </w: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6FD9D29F" w14:textId="77777777" w:rsidR="00EC6EB7" w:rsidRPr="007A437E" w:rsidRDefault="00EC6EB7" w:rsidP="00B879E5">
            <w:pPr>
              <w:jc w:val="center"/>
              <w:rPr>
                <w:rFonts w:ascii="Arial" w:hAnsi="Arial" w:cs="Arial"/>
                <w:caps/>
                <w:lang w:val="ro-RO"/>
              </w:rPr>
            </w:pPr>
          </w:p>
        </w:tc>
      </w:tr>
      <w:tr w:rsidR="00E146B8" w:rsidRPr="007A437E" w14:paraId="4814D895" w14:textId="77777777" w:rsidTr="00207311">
        <w:trPr>
          <w:trHeight w:val="125"/>
        </w:trPr>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3D5950E5" w14:textId="77777777" w:rsidR="00E146B8" w:rsidRPr="001E4657" w:rsidRDefault="00CC527C" w:rsidP="00B879E5">
            <w:pPr>
              <w:jc w:val="center"/>
              <w:rPr>
                <w:rFonts w:ascii="Arial" w:hAnsi="Arial" w:cs="Arial"/>
                <w:b/>
                <w:lang w:val="ro-RO"/>
              </w:rPr>
            </w:pPr>
            <w:r>
              <w:rPr>
                <w:rFonts w:ascii="Arial" w:hAnsi="Arial" w:cs="Arial"/>
                <w:b/>
                <w:lang w:val="ro-RO"/>
              </w:rPr>
              <w:t>9.1</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26814872" w14:textId="77777777" w:rsidR="00E146B8" w:rsidRPr="001E4657" w:rsidRDefault="00CC527C" w:rsidP="00207311">
            <w:pPr>
              <w:rPr>
                <w:rFonts w:ascii="Arial" w:hAnsi="Arial" w:cs="Arial"/>
                <w:b/>
                <w:lang w:val="ro-RO"/>
              </w:rPr>
            </w:pPr>
            <w:bookmarkStart w:id="11" w:name="bookmark23"/>
            <w:r w:rsidRPr="00CC527C">
              <w:rPr>
                <w:rFonts w:ascii="Arial" w:hAnsi="Arial" w:cs="Arial"/>
                <w:b/>
                <w:bCs/>
                <w:lang w:val="ro-RO"/>
              </w:rPr>
              <w:t>Procesul de solicitare</w:t>
            </w:r>
            <w:bookmarkEnd w:id="11"/>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48C4FC6E" w14:textId="77777777" w:rsidR="00E146B8" w:rsidRPr="007A437E" w:rsidRDefault="00E146B8" w:rsidP="00B879E5">
            <w:pPr>
              <w:jc w:val="center"/>
              <w:rPr>
                <w:rFonts w:ascii="Arial" w:hAnsi="Arial" w:cs="Arial"/>
                <w:caps/>
                <w:lang w:val="ro-RO"/>
              </w:rPr>
            </w:pPr>
          </w:p>
        </w:tc>
      </w:tr>
      <w:tr w:rsidR="00EC6EB7" w:rsidRPr="00394343" w14:paraId="0912A7AE"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62C5B70D" w14:textId="77777777" w:rsidR="00EC6EB7" w:rsidRPr="00207311" w:rsidRDefault="00207311" w:rsidP="00F8794F">
            <w:pPr>
              <w:jc w:val="center"/>
              <w:rPr>
                <w:rFonts w:ascii="Arial" w:hAnsi="Arial" w:cs="Arial"/>
                <w:lang w:val="ro-RO"/>
              </w:rPr>
            </w:pPr>
            <w:r w:rsidRPr="00207311">
              <w:rPr>
                <w:rFonts w:ascii="Arial" w:hAnsi="Arial" w:cs="Arial"/>
                <w:lang w:val="ro-RO"/>
              </w:rPr>
              <w:t>9.1.1</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560C4F47" w14:textId="77777777" w:rsidR="00AE52C0" w:rsidRPr="007A437E" w:rsidRDefault="00CC527C" w:rsidP="00207311">
            <w:pPr>
              <w:shd w:val="clear" w:color="auto" w:fill="FFFFFF"/>
              <w:rPr>
                <w:rFonts w:ascii="Arial" w:hAnsi="Arial" w:cs="Arial"/>
                <w:caps/>
                <w:lang w:val="ro-RO"/>
              </w:rPr>
            </w:pPr>
            <w:r>
              <w:rPr>
                <w:rFonts w:ascii="Arial" w:hAnsi="Arial" w:cs="Arial"/>
                <w:lang w:val="ro-RO"/>
              </w:rPr>
              <w:t>Dacă OCP</w:t>
            </w:r>
            <w:r w:rsidR="00207311" w:rsidRPr="00207311">
              <w:rPr>
                <w:color w:val="000000"/>
                <w:spacing w:val="-8"/>
                <w:sz w:val="24"/>
                <w:szCs w:val="24"/>
                <w:lang w:val="ro-RO" w:eastAsia="ro-RO"/>
              </w:rPr>
              <w:t xml:space="preserve"> </w:t>
            </w:r>
            <w:r w:rsidR="00207311" w:rsidRPr="00207311">
              <w:rPr>
                <w:rFonts w:ascii="Arial" w:hAnsi="Arial" w:cs="Arial"/>
                <w:lang w:val="ro-RO"/>
              </w:rPr>
              <w:t>fac</w:t>
            </w:r>
            <w:r w:rsidR="00207311">
              <w:rPr>
                <w:rFonts w:ascii="Arial" w:hAnsi="Arial" w:cs="Arial"/>
                <w:lang w:val="ro-RO"/>
              </w:rPr>
              <w:t>e</w:t>
            </w:r>
            <w:r w:rsidR="00207311" w:rsidRPr="00207311">
              <w:rPr>
                <w:rFonts w:ascii="Arial" w:hAnsi="Arial" w:cs="Arial"/>
                <w:lang w:val="ro-RO"/>
              </w:rPr>
              <w:t xml:space="preserve"> disponibil</w:t>
            </w:r>
            <w:r w:rsidR="00207311">
              <w:rPr>
                <w:rFonts w:ascii="Arial" w:hAnsi="Arial" w:cs="Arial"/>
                <w:lang w:val="ro-RO"/>
              </w:rPr>
              <w:t>e</w:t>
            </w:r>
            <w:r w:rsidR="00207311" w:rsidRPr="00207311">
              <w:rPr>
                <w:rFonts w:ascii="Arial" w:hAnsi="Arial" w:cs="Arial"/>
                <w:lang w:val="ro-RO"/>
              </w:rPr>
              <w:t>, la momentul solicitării, o prezentare generală a procesului de certificare, în conformitate cu schema de certificare. Această prezentare trebuie să includă, cel puţin, cerinţele pentru certificare şi domeniul de certificare, o descriere a procesului de evaluare, drepturile solicitantului, îndatoririle persoanei certificate şi tarifele.</w:t>
            </w: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314A43AA" w14:textId="77777777" w:rsidR="00EC6EB7" w:rsidRPr="007A437E" w:rsidRDefault="00EC6EB7" w:rsidP="00F8794F">
            <w:pPr>
              <w:shd w:val="clear" w:color="auto" w:fill="FFFFFF"/>
              <w:jc w:val="center"/>
              <w:rPr>
                <w:rFonts w:ascii="Arial" w:hAnsi="Arial" w:cs="Arial"/>
                <w:caps/>
                <w:lang w:val="ro-RO"/>
              </w:rPr>
            </w:pPr>
          </w:p>
        </w:tc>
      </w:tr>
      <w:tr w:rsidR="00EC6EB7" w:rsidRPr="00394343" w14:paraId="777C1647"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2BB7664D" w14:textId="77777777" w:rsidR="00EC6EB7" w:rsidRPr="00207311" w:rsidRDefault="00207311" w:rsidP="00F8794F">
            <w:pPr>
              <w:jc w:val="center"/>
              <w:rPr>
                <w:rFonts w:ascii="Arial" w:hAnsi="Arial" w:cs="Arial"/>
                <w:lang w:val="ro-RO"/>
              </w:rPr>
            </w:pPr>
            <w:r w:rsidRPr="00207311">
              <w:rPr>
                <w:rFonts w:ascii="Arial" w:hAnsi="Arial" w:cs="Arial"/>
                <w:lang w:val="ro-RO"/>
              </w:rPr>
              <w:t>9.1.2</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35DC5245" w14:textId="77777777" w:rsidR="00207311" w:rsidRPr="00207311" w:rsidRDefault="00EC6EB7" w:rsidP="00207311">
            <w:pPr>
              <w:shd w:val="clear" w:color="auto" w:fill="FFFFFF"/>
              <w:spacing w:line="250" w:lineRule="exact"/>
              <w:ind w:right="14"/>
              <w:jc w:val="both"/>
              <w:rPr>
                <w:rFonts w:ascii="Arial" w:hAnsi="Arial" w:cs="Arial"/>
                <w:lang w:val="ro-RO"/>
              </w:rPr>
            </w:pPr>
            <w:r>
              <w:rPr>
                <w:rFonts w:ascii="Arial" w:hAnsi="Arial" w:cs="Arial"/>
                <w:lang w:val="ro-RO"/>
              </w:rPr>
              <w:t>Dacă OC</w:t>
            </w:r>
            <w:r w:rsidR="00CC527C">
              <w:rPr>
                <w:rFonts w:ascii="Arial" w:hAnsi="Arial" w:cs="Arial"/>
                <w:lang w:val="ro-RO"/>
              </w:rPr>
              <w:t>P</w:t>
            </w:r>
            <w:r w:rsidR="00207311">
              <w:rPr>
                <w:rFonts w:ascii="Arial" w:hAnsi="Arial" w:cs="Arial"/>
                <w:lang w:val="ro-RO"/>
              </w:rPr>
              <w:t xml:space="preserve"> </w:t>
            </w:r>
            <w:r w:rsidR="00207311" w:rsidRPr="00207311">
              <w:rPr>
                <w:rFonts w:ascii="Arial" w:hAnsi="Arial" w:cs="Arial"/>
                <w:lang w:val="ro-RO"/>
              </w:rPr>
              <w:t>cer</w:t>
            </w:r>
            <w:r w:rsidR="00207311">
              <w:rPr>
                <w:rFonts w:ascii="Arial" w:hAnsi="Arial" w:cs="Arial"/>
                <w:lang w:val="ro-RO"/>
              </w:rPr>
              <w:t>e</w:t>
            </w:r>
            <w:r w:rsidR="00207311" w:rsidRPr="00207311">
              <w:rPr>
                <w:rFonts w:ascii="Arial" w:hAnsi="Arial" w:cs="Arial"/>
                <w:lang w:val="ro-RO"/>
              </w:rPr>
              <w:t xml:space="preserve"> completarea unui formular de solicitare, semnat de solicitantul de certificare, care să includă, cel puţin, următoarele:</w:t>
            </w:r>
          </w:p>
          <w:p w14:paraId="604CE0AE" w14:textId="77777777" w:rsidR="00207311" w:rsidRPr="00207311" w:rsidRDefault="00207311" w:rsidP="00F9398A">
            <w:pPr>
              <w:numPr>
                <w:ilvl w:val="0"/>
                <w:numId w:val="28"/>
              </w:numPr>
              <w:shd w:val="clear" w:color="auto" w:fill="FFFFFF"/>
              <w:spacing w:line="250" w:lineRule="exact"/>
              <w:ind w:right="14"/>
              <w:jc w:val="both"/>
              <w:rPr>
                <w:rFonts w:ascii="Arial" w:hAnsi="Arial" w:cs="Arial"/>
                <w:lang w:val="ro-RO"/>
              </w:rPr>
            </w:pPr>
            <w:r w:rsidRPr="00207311">
              <w:rPr>
                <w:rFonts w:ascii="Arial" w:hAnsi="Arial" w:cs="Arial"/>
                <w:lang w:val="ro-RO"/>
              </w:rPr>
              <w:t xml:space="preserve"> informaţii necesare pentru a identifica solicitantul, cum ar fi nume, adresă şi alte informaţii cerute de schema de certificare;</w:t>
            </w:r>
          </w:p>
          <w:p w14:paraId="00545539" w14:textId="77777777" w:rsidR="00207311" w:rsidRPr="00207311" w:rsidRDefault="00207311" w:rsidP="00F9398A">
            <w:pPr>
              <w:numPr>
                <w:ilvl w:val="0"/>
                <w:numId w:val="28"/>
              </w:numPr>
              <w:shd w:val="clear" w:color="auto" w:fill="FFFFFF"/>
              <w:spacing w:line="250" w:lineRule="exact"/>
              <w:ind w:right="14"/>
              <w:jc w:val="both"/>
              <w:rPr>
                <w:rFonts w:ascii="Arial" w:hAnsi="Arial" w:cs="Arial"/>
                <w:lang w:val="ro-RO"/>
              </w:rPr>
            </w:pPr>
            <w:r w:rsidRPr="00207311">
              <w:rPr>
                <w:rFonts w:ascii="Arial" w:hAnsi="Arial" w:cs="Arial"/>
                <w:lang w:val="ro-RO"/>
              </w:rPr>
              <w:t xml:space="preserve"> domeniul de certificare dorit;</w:t>
            </w:r>
          </w:p>
          <w:p w14:paraId="3E560F4C" w14:textId="77777777" w:rsidR="00207311" w:rsidRPr="00207311" w:rsidRDefault="00207311" w:rsidP="00F9398A">
            <w:pPr>
              <w:numPr>
                <w:ilvl w:val="0"/>
                <w:numId w:val="28"/>
              </w:numPr>
              <w:shd w:val="clear" w:color="auto" w:fill="FFFFFF"/>
              <w:spacing w:line="250" w:lineRule="exact"/>
              <w:ind w:right="14"/>
              <w:jc w:val="both"/>
              <w:rPr>
                <w:rFonts w:ascii="Arial" w:hAnsi="Arial" w:cs="Arial"/>
                <w:lang w:val="ro-RO"/>
              </w:rPr>
            </w:pPr>
            <w:r w:rsidRPr="00207311">
              <w:rPr>
                <w:rFonts w:ascii="Arial" w:hAnsi="Arial" w:cs="Arial"/>
                <w:lang w:val="en-US"/>
              </w:rPr>
              <w:t xml:space="preserve"> </w:t>
            </w:r>
            <w:r w:rsidRPr="00207311">
              <w:rPr>
                <w:rFonts w:ascii="Arial" w:hAnsi="Arial" w:cs="Arial"/>
                <w:lang w:val="ro-RO"/>
              </w:rPr>
              <w:t>o declaraţie prin care solicitantul este de acord să îndeplinească cerinţele de certificare şi să furnizeze orice informaţie necesară pentru evaluare;</w:t>
            </w:r>
          </w:p>
          <w:p w14:paraId="0695BB2B" w14:textId="77777777" w:rsidR="00207311" w:rsidRDefault="00207311" w:rsidP="00F9398A">
            <w:pPr>
              <w:numPr>
                <w:ilvl w:val="0"/>
                <w:numId w:val="28"/>
              </w:numPr>
              <w:shd w:val="clear" w:color="auto" w:fill="FFFFFF"/>
              <w:spacing w:line="250" w:lineRule="exact"/>
              <w:ind w:right="14"/>
              <w:jc w:val="both"/>
              <w:rPr>
                <w:rFonts w:ascii="Arial" w:hAnsi="Arial" w:cs="Arial"/>
                <w:lang w:val="ro-RO"/>
              </w:rPr>
            </w:pPr>
            <w:r w:rsidRPr="00207311">
              <w:rPr>
                <w:rFonts w:ascii="Arial" w:hAnsi="Arial" w:cs="Arial"/>
                <w:lang w:val="ro-RO"/>
              </w:rPr>
              <w:t xml:space="preserve"> orice informaţie necesară care să demonstreze, în mod obiectiv, conformarea cu cerinţele preliminare ale schemei;</w:t>
            </w:r>
          </w:p>
          <w:p w14:paraId="393A1958" w14:textId="77777777" w:rsidR="00207311" w:rsidRPr="00144A8A" w:rsidRDefault="00207311" w:rsidP="00144A8A">
            <w:pPr>
              <w:numPr>
                <w:ilvl w:val="0"/>
                <w:numId w:val="28"/>
              </w:numPr>
              <w:shd w:val="clear" w:color="auto" w:fill="FFFFFF"/>
              <w:spacing w:line="250" w:lineRule="exact"/>
              <w:ind w:right="14"/>
              <w:jc w:val="both"/>
              <w:rPr>
                <w:rFonts w:ascii="Arial" w:hAnsi="Arial" w:cs="Arial"/>
                <w:lang w:val="ro-RO"/>
              </w:rPr>
            </w:pPr>
            <w:r w:rsidRPr="00144A8A">
              <w:rPr>
                <w:rFonts w:ascii="Arial" w:hAnsi="Arial" w:cs="Arial"/>
                <w:lang w:val="ro-RO"/>
              </w:rPr>
              <w:t>notificarea solicitantului prin care i se dă posibilitatea să declare că solicită, din motive întemeiate, condiţii pentru nevoi speciale (a se vedea 9.2.5).</w:t>
            </w:r>
            <w:r w:rsidRPr="00144A8A">
              <w:rPr>
                <w:rFonts w:ascii="Arial" w:hAnsi="Arial" w:cs="Arial"/>
                <w:spacing w:val="-1"/>
                <w:lang w:val="ro-RO"/>
              </w:rPr>
              <w:t xml:space="preserve"> ?</w:t>
            </w:r>
          </w:p>
          <w:p w14:paraId="04EB0BB4" w14:textId="77777777" w:rsidR="00AE52C0" w:rsidRPr="00517857" w:rsidRDefault="00207311" w:rsidP="00207311">
            <w:pPr>
              <w:shd w:val="clear" w:color="auto" w:fill="FFFFFF"/>
              <w:spacing w:line="250" w:lineRule="exact"/>
              <w:ind w:left="-24" w:right="14"/>
              <w:jc w:val="both"/>
              <w:rPr>
                <w:rFonts w:ascii="Arial" w:hAnsi="Arial" w:cs="Arial"/>
                <w:lang w:val="en-US"/>
              </w:rPr>
            </w:pPr>
            <w:r w:rsidRPr="00207311">
              <w:rPr>
                <w:rFonts w:ascii="Arial" w:hAnsi="Arial" w:cs="Arial"/>
                <w:b/>
                <w:bCs/>
                <w:lang w:val="ro-RO"/>
              </w:rPr>
              <w:t>NOTA - Dacă este permis prin lege se pot utiliza şi alte metode acceptabile, inclusiv semnătura electronică.</w:t>
            </w: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482CBDD9" w14:textId="77777777" w:rsidR="00EC6EB7" w:rsidRPr="007A437E" w:rsidRDefault="00EC6EB7" w:rsidP="00F8794F">
            <w:pPr>
              <w:shd w:val="clear" w:color="auto" w:fill="FFFFFF"/>
              <w:jc w:val="center"/>
              <w:rPr>
                <w:rFonts w:ascii="Arial" w:hAnsi="Arial" w:cs="Arial"/>
                <w:caps/>
                <w:lang w:val="ro-RO"/>
              </w:rPr>
            </w:pPr>
          </w:p>
        </w:tc>
      </w:tr>
      <w:tr w:rsidR="00EC6EB7" w:rsidRPr="00394343" w14:paraId="79FA1CD5" w14:textId="77777777">
        <w:trPr>
          <w:trHeight w:val="392"/>
        </w:trPr>
        <w:tc>
          <w:tcPr>
            <w:tcW w:w="1092" w:type="dxa"/>
            <w:gridSpan w:val="2"/>
            <w:tcBorders>
              <w:top w:val="single" w:sz="4" w:space="0" w:color="auto"/>
              <w:left w:val="single" w:sz="4" w:space="0" w:color="auto"/>
              <w:bottom w:val="single" w:sz="4" w:space="0" w:color="auto"/>
              <w:right w:val="single" w:sz="4" w:space="0" w:color="auto"/>
            </w:tcBorders>
          </w:tcPr>
          <w:p w14:paraId="6E6FA9EF" w14:textId="77777777" w:rsidR="00EC6EB7" w:rsidRPr="00207311" w:rsidRDefault="00A16590" w:rsidP="009C27BF">
            <w:pPr>
              <w:jc w:val="center"/>
              <w:rPr>
                <w:rFonts w:ascii="Arial" w:hAnsi="Arial" w:cs="Arial"/>
                <w:lang w:val="ro-RO"/>
              </w:rPr>
            </w:pPr>
            <w:r>
              <w:rPr>
                <w:rFonts w:ascii="Arial" w:hAnsi="Arial" w:cs="Arial"/>
                <w:lang w:val="ro-RO"/>
              </w:rPr>
              <w:t>9.1.3</w:t>
            </w:r>
          </w:p>
        </w:tc>
        <w:tc>
          <w:tcPr>
            <w:tcW w:w="10289" w:type="dxa"/>
            <w:tcBorders>
              <w:top w:val="single" w:sz="4" w:space="0" w:color="auto"/>
              <w:left w:val="single" w:sz="4" w:space="0" w:color="auto"/>
              <w:bottom w:val="single" w:sz="4" w:space="0" w:color="auto"/>
              <w:right w:val="single" w:sz="4" w:space="0" w:color="auto"/>
            </w:tcBorders>
          </w:tcPr>
          <w:p w14:paraId="4CD737AD" w14:textId="77777777" w:rsidR="00AE52C0" w:rsidRPr="007A437E" w:rsidRDefault="00207311" w:rsidP="00207311">
            <w:pPr>
              <w:shd w:val="clear" w:color="auto" w:fill="FFFFFF"/>
              <w:spacing w:line="250" w:lineRule="exact"/>
              <w:ind w:left="-24" w:right="14"/>
              <w:jc w:val="both"/>
              <w:rPr>
                <w:rFonts w:ascii="Arial" w:hAnsi="Arial" w:cs="Arial"/>
                <w:caps/>
                <w:lang w:val="ro-RO"/>
              </w:rPr>
            </w:pPr>
            <w:r>
              <w:rPr>
                <w:rFonts w:ascii="Arial" w:hAnsi="Arial" w:cs="Arial"/>
                <w:spacing w:val="-1"/>
                <w:lang w:val="ro-RO"/>
              </w:rPr>
              <w:t xml:space="preserve">Dacă OCP  </w:t>
            </w:r>
            <w:r w:rsidRPr="00207311">
              <w:rPr>
                <w:rFonts w:ascii="Arial" w:hAnsi="Arial" w:cs="Arial"/>
                <w:spacing w:val="-1"/>
                <w:lang w:val="ro-RO"/>
              </w:rPr>
              <w:t>analize</w:t>
            </w:r>
            <w:r>
              <w:rPr>
                <w:rFonts w:ascii="Arial" w:hAnsi="Arial" w:cs="Arial"/>
                <w:spacing w:val="-1"/>
                <w:lang w:val="ro-RO"/>
              </w:rPr>
              <w:t>a</w:t>
            </w:r>
            <w:r w:rsidRPr="00207311">
              <w:rPr>
                <w:rFonts w:ascii="Arial" w:hAnsi="Arial" w:cs="Arial"/>
                <w:spacing w:val="-1"/>
                <w:lang w:val="ro-RO"/>
              </w:rPr>
              <w:t>z</w:t>
            </w:r>
            <w:r>
              <w:rPr>
                <w:rFonts w:ascii="Arial" w:hAnsi="Arial" w:cs="Arial"/>
                <w:spacing w:val="-1"/>
                <w:lang w:val="ro-RO"/>
              </w:rPr>
              <w:t>ă</w:t>
            </w:r>
            <w:r w:rsidRPr="00207311">
              <w:rPr>
                <w:rFonts w:ascii="Arial" w:hAnsi="Arial" w:cs="Arial"/>
                <w:spacing w:val="-1"/>
                <w:lang w:val="ro-RO"/>
              </w:rPr>
              <w:t xml:space="preserve"> solicitarea pentru a confirma dacă solicitantul îndeplineşte cerinţele schemei de certificare, referitoare la solicitare</w:t>
            </w:r>
            <w:r>
              <w:rPr>
                <w:rFonts w:ascii="Arial" w:hAnsi="Arial" w:cs="Arial"/>
                <w:spacing w:val="-1"/>
                <w:lang w:val="ro-RO"/>
              </w:rPr>
              <w:t xml:space="preserve"> </w:t>
            </w:r>
            <w:r>
              <w:rPr>
                <w:rFonts w:ascii="Arial" w:hAnsi="Arial" w:cs="Arial"/>
                <w:lang w:val="ro-RO"/>
              </w:rPr>
              <w:t>?</w:t>
            </w:r>
          </w:p>
        </w:tc>
        <w:tc>
          <w:tcPr>
            <w:tcW w:w="3905" w:type="dxa"/>
            <w:gridSpan w:val="3"/>
            <w:tcBorders>
              <w:top w:val="single" w:sz="4" w:space="0" w:color="auto"/>
              <w:left w:val="single" w:sz="4" w:space="0" w:color="auto"/>
              <w:bottom w:val="single" w:sz="4" w:space="0" w:color="auto"/>
              <w:right w:val="single" w:sz="4" w:space="0" w:color="auto"/>
            </w:tcBorders>
          </w:tcPr>
          <w:p w14:paraId="777FB971" w14:textId="77777777" w:rsidR="00EC6EB7" w:rsidRPr="007A437E" w:rsidRDefault="00EC6EB7" w:rsidP="00F8794F">
            <w:pPr>
              <w:jc w:val="center"/>
              <w:rPr>
                <w:rFonts w:ascii="Arial" w:hAnsi="Arial" w:cs="Arial"/>
                <w:caps/>
                <w:lang w:val="ro-RO"/>
              </w:rPr>
            </w:pPr>
          </w:p>
        </w:tc>
      </w:tr>
      <w:tr w:rsidR="00A16590" w:rsidRPr="007A437E" w14:paraId="78D52F45" w14:textId="77777777" w:rsidTr="00D21B22">
        <w:trPr>
          <w:trHeight w:val="347"/>
        </w:trPr>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0B311018" w14:textId="77777777" w:rsidR="00A16590" w:rsidRPr="001E4657" w:rsidRDefault="00A16590" w:rsidP="00D21B22">
            <w:pPr>
              <w:jc w:val="center"/>
              <w:rPr>
                <w:rFonts w:ascii="Arial" w:hAnsi="Arial" w:cs="Arial"/>
                <w:b/>
                <w:lang w:val="ro-RO"/>
              </w:rPr>
            </w:pPr>
            <w:r>
              <w:rPr>
                <w:rFonts w:ascii="Arial" w:hAnsi="Arial" w:cs="Arial"/>
                <w:b/>
                <w:lang w:val="ro-RO"/>
              </w:rPr>
              <w:t>9.2</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4430DCE" w14:textId="77777777" w:rsidR="00A16590" w:rsidRPr="00E146B8" w:rsidRDefault="00A16590" w:rsidP="00D21B22">
            <w:pPr>
              <w:rPr>
                <w:rFonts w:ascii="Arial" w:hAnsi="Arial" w:cs="Arial"/>
                <w:b/>
                <w:lang w:val="ro-RO"/>
              </w:rPr>
            </w:pPr>
            <w:r w:rsidRPr="00A16590">
              <w:rPr>
                <w:rFonts w:ascii="Arial" w:hAnsi="Arial" w:cs="Arial"/>
                <w:b/>
                <w:lang w:val="ro-RO"/>
              </w:rPr>
              <w:t>Procesul de evaluare</w:t>
            </w: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4B7594AB" w14:textId="77777777" w:rsidR="00A16590" w:rsidRPr="007A437E" w:rsidRDefault="00A16590" w:rsidP="00D21B22">
            <w:pPr>
              <w:jc w:val="center"/>
              <w:rPr>
                <w:rFonts w:ascii="Arial" w:hAnsi="Arial" w:cs="Arial"/>
                <w:caps/>
                <w:lang w:val="ro-RO"/>
              </w:rPr>
            </w:pPr>
          </w:p>
        </w:tc>
      </w:tr>
      <w:tr w:rsidR="00A16590" w:rsidRPr="00394343" w14:paraId="7FC8607D" w14:textId="77777777">
        <w:trPr>
          <w:trHeight w:val="392"/>
        </w:trPr>
        <w:tc>
          <w:tcPr>
            <w:tcW w:w="1092" w:type="dxa"/>
            <w:gridSpan w:val="2"/>
            <w:tcBorders>
              <w:top w:val="single" w:sz="4" w:space="0" w:color="auto"/>
              <w:left w:val="single" w:sz="4" w:space="0" w:color="auto"/>
              <w:bottom w:val="single" w:sz="4" w:space="0" w:color="auto"/>
              <w:right w:val="single" w:sz="4" w:space="0" w:color="auto"/>
            </w:tcBorders>
          </w:tcPr>
          <w:p w14:paraId="25837164" w14:textId="77777777" w:rsidR="00A16590" w:rsidRPr="00A16590" w:rsidRDefault="00A16590" w:rsidP="009C27BF">
            <w:pPr>
              <w:jc w:val="center"/>
              <w:rPr>
                <w:rFonts w:ascii="Arial" w:hAnsi="Arial" w:cs="Arial"/>
                <w:b/>
                <w:lang w:val="ro-RO"/>
              </w:rPr>
            </w:pPr>
            <w:r>
              <w:rPr>
                <w:rFonts w:ascii="Arial" w:hAnsi="Arial" w:cs="Arial"/>
                <w:b/>
                <w:lang w:val="ro-RO"/>
              </w:rPr>
              <w:t>9.2.1</w:t>
            </w:r>
          </w:p>
        </w:tc>
        <w:tc>
          <w:tcPr>
            <w:tcW w:w="10289" w:type="dxa"/>
            <w:tcBorders>
              <w:top w:val="single" w:sz="4" w:space="0" w:color="auto"/>
              <w:left w:val="single" w:sz="4" w:space="0" w:color="auto"/>
              <w:bottom w:val="single" w:sz="4" w:space="0" w:color="auto"/>
              <w:right w:val="single" w:sz="4" w:space="0" w:color="auto"/>
            </w:tcBorders>
          </w:tcPr>
          <w:p w14:paraId="3EA1BE9A" w14:textId="77777777" w:rsidR="00A16590" w:rsidRPr="00A16590" w:rsidRDefault="00A16590" w:rsidP="00A16590">
            <w:pPr>
              <w:shd w:val="clear" w:color="auto" w:fill="FFFFFF"/>
              <w:tabs>
                <w:tab w:val="left" w:pos="758"/>
              </w:tabs>
              <w:ind w:left="19"/>
              <w:jc w:val="both"/>
              <w:rPr>
                <w:rFonts w:ascii="Arial" w:hAnsi="Arial" w:cs="Arial"/>
                <w:spacing w:val="-1"/>
                <w:lang w:val="ro-RO"/>
              </w:rPr>
            </w:pPr>
            <w:r w:rsidRPr="00A16590">
              <w:rPr>
                <w:rFonts w:ascii="Arial" w:hAnsi="Arial" w:cs="Arial"/>
                <w:spacing w:val="-1"/>
                <w:lang w:val="ro-RO"/>
              </w:rPr>
              <w:t xml:space="preserve">Dacă OCP   implementează mecanisme şi metode specifice de evaluare aşa cum sunt definite de schema de certificare ? </w:t>
            </w:r>
          </w:p>
          <w:p w14:paraId="5E19F967" w14:textId="77777777" w:rsidR="00A16590" w:rsidRDefault="00A16590" w:rsidP="00207311">
            <w:pPr>
              <w:shd w:val="clear" w:color="auto" w:fill="FFFFFF"/>
              <w:spacing w:line="250" w:lineRule="exact"/>
              <w:ind w:left="-24" w:right="14"/>
              <w:jc w:val="both"/>
              <w:rPr>
                <w:rFonts w:ascii="Arial" w:hAnsi="Arial" w:cs="Arial"/>
                <w:spacing w:val="-1"/>
                <w:lang w:val="ro-RO"/>
              </w:rPr>
            </w:pPr>
          </w:p>
        </w:tc>
        <w:tc>
          <w:tcPr>
            <w:tcW w:w="3905" w:type="dxa"/>
            <w:gridSpan w:val="3"/>
            <w:tcBorders>
              <w:top w:val="single" w:sz="4" w:space="0" w:color="auto"/>
              <w:left w:val="single" w:sz="4" w:space="0" w:color="auto"/>
              <w:bottom w:val="single" w:sz="4" w:space="0" w:color="auto"/>
              <w:right w:val="single" w:sz="4" w:space="0" w:color="auto"/>
            </w:tcBorders>
          </w:tcPr>
          <w:p w14:paraId="2581CDFE" w14:textId="77777777" w:rsidR="00A16590" w:rsidRPr="007A437E" w:rsidRDefault="00A16590" w:rsidP="00F8794F">
            <w:pPr>
              <w:jc w:val="center"/>
              <w:rPr>
                <w:rFonts w:ascii="Arial" w:hAnsi="Arial" w:cs="Arial"/>
                <w:caps/>
                <w:lang w:val="ro-RO"/>
              </w:rPr>
            </w:pPr>
          </w:p>
        </w:tc>
      </w:tr>
      <w:tr w:rsidR="00EC6EB7" w:rsidRPr="00394343" w14:paraId="43CAB7E9" w14:textId="77777777">
        <w:tc>
          <w:tcPr>
            <w:tcW w:w="1092" w:type="dxa"/>
            <w:gridSpan w:val="2"/>
            <w:tcBorders>
              <w:top w:val="single" w:sz="4" w:space="0" w:color="auto"/>
              <w:left w:val="single" w:sz="4" w:space="0" w:color="auto"/>
              <w:bottom w:val="single" w:sz="4" w:space="0" w:color="auto"/>
              <w:right w:val="single" w:sz="4" w:space="0" w:color="auto"/>
            </w:tcBorders>
          </w:tcPr>
          <w:p w14:paraId="452A85BC" w14:textId="77777777" w:rsidR="00EC6EB7" w:rsidRPr="001E4657" w:rsidRDefault="00A16590" w:rsidP="00A16590">
            <w:pPr>
              <w:jc w:val="center"/>
              <w:rPr>
                <w:rFonts w:ascii="Arial" w:hAnsi="Arial" w:cs="Arial"/>
                <w:b/>
                <w:lang w:val="ro-RO"/>
              </w:rPr>
            </w:pPr>
            <w:r>
              <w:rPr>
                <w:rFonts w:ascii="Arial" w:hAnsi="Arial" w:cs="Arial"/>
                <w:lang w:val="ro-RO"/>
              </w:rPr>
              <w:t>9.2.2</w:t>
            </w:r>
          </w:p>
        </w:tc>
        <w:tc>
          <w:tcPr>
            <w:tcW w:w="10289" w:type="dxa"/>
            <w:tcBorders>
              <w:top w:val="single" w:sz="4" w:space="0" w:color="auto"/>
              <w:left w:val="single" w:sz="4" w:space="0" w:color="auto"/>
              <w:bottom w:val="single" w:sz="4" w:space="0" w:color="auto"/>
              <w:right w:val="single" w:sz="4" w:space="0" w:color="auto"/>
            </w:tcBorders>
          </w:tcPr>
          <w:p w14:paraId="0B594D8C" w14:textId="77777777" w:rsidR="00A16590" w:rsidRPr="00A16590" w:rsidRDefault="00EC6EB7" w:rsidP="00A16590">
            <w:pPr>
              <w:shd w:val="clear" w:color="auto" w:fill="FFFFFF"/>
              <w:tabs>
                <w:tab w:val="left" w:pos="758"/>
              </w:tabs>
              <w:jc w:val="both"/>
              <w:rPr>
                <w:rFonts w:ascii="Arial" w:hAnsi="Arial" w:cs="Arial"/>
                <w:lang w:val="ro-RO"/>
              </w:rPr>
            </w:pPr>
            <w:r w:rsidRPr="00783809">
              <w:rPr>
                <w:rFonts w:ascii="Arial" w:hAnsi="Arial" w:cs="Arial"/>
                <w:lang w:val="ro-RO"/>
              </w:rPr>
              <w:t xml:space="preserve">Dacă </w:t>
            </w:r>
            <w:r w:rsidR="00A16590" w:rsidRPr="00A16590">
              <w:rPr>
                <w:rFonts w:ascii="Arial" w:hAnsi="Arial" w:cs="Arial"/>
                <w:lang w:val="ro-RO"/>
              </w:rPr>
              <w:t xml:space="preserve">există o modificare în schema de certificare care necesită evaluare suplimentară, </w:t>
            </w:r>
            <w:r w:rsidR="00A16590">
              <w:rPr>
                <w:rFonts w:ascii="Arial" w:hAnsi="Arial" w:cs="Arial"/>
                <w:lang w:val="ro-RO"/>
              </w:rPr>
              <w:t>OCP</w:t>
            </w:r>
            <w:r w:rsidR="00A16590" w:rsidRPr="00A16590">
              <w:rPr>
                <w:rFonts w:ascii="Arial" w:hAnsi="Arial" w:cs="Arial"/>
                <w:lang w:val="ro-RO"/>
              </w:rPr>
              <w:t xml:space="preserve"> documente</w:t>
            </w:r>
            <w:r w:rsidR="00A16590">
              <w:rPr>
                <w:rFonts w:ascii="Arial" w:hAnsi="Arial" w:cs="Arial"/>
                <w:lang w:val="ro-RO"/>
              </w:rPr>
              <w:t>a</w:t>
            </w:r>
            <w:r w:rsidR="00A16590" w:rsidRPr="00A16590">
              <w:rPr>
                <w:rFonts w:ascii="Arial" w:hAnsi="Arial" w:cs="Arial"/>
                <w:lang w:val="ro-RO"/>
              </w:rPr>
              <w:t>z</w:t>
            </w:r>
            <w:r w:rsidR="00A16590">
              <w:rPr>
                <w:rFonts w:ascii="Arial" w:hAnsi="Arial" w:cs="Arial"/>
                <w:lang w:val="ro-RO"/>
              </w:rPr>
              <w:t>ă</w:t>
            </w:r>
            <w:r w:rsidR="00A16590" w:rsidRPr="00A16590">
              <w:rPr>
                <w:rFonts w:ascii="Arial" w:hAnsi="Arial" w:cs="Arial"/>
                <w:lang w:val="ro-RO"/>
              </w:rPr>
              <w:t xml:space="preserve"> şi să fac</w:t>
            </w:r>
            <w:r w:rsidR="00A16590">
              <w:rPr>
                <w:rFonts w:ascii="Arial" w:hAnsi="Arial" w:cs="Arial"/>
                <w:lang w:val="ro-RO"/>
              </w:rPr>
              <w:t>e</w:t>
            </w:r>
            <w:r w:rsidR="00A16590" w:rsidRPr="00A16590">
              <w:rPr>
                <w:rFonts w:ascii="Arial" w:hAnsi="Arial" w:cs="Arial"/>
                <w:lang w:val="ro-RO"/>
              </w:rPr>
              <w:t xml:space="preserve"> disponibilă public, fără o cerere prealabilă, mecanismele şi metodele specifice necesare pentru a verifica dacă persoanele certificate îndeplinesc cerinţele modificate.</w:t>
            </w:r>
            <w:r w:rsidR="00A16590">
              <w:rPr>
                <w:rFonts w:ascii="Arial" w:hAnsi="Arial" w:cs="Arial"/>
                <w:lang w:val="ro-RO"/>
              </w:rPr>
              <w:t xml:space="preserve"> ?</w:t>
            </w:r>
          </w:p>
          <w:p w14:paraId="7C00BBF0" w14:textId="77777777" w:rsidR="00A16590" w:rsidRDefault="00A16590" w:rsidP="00A16590">
            <w:pPr>
              <w:shd w:val="clear" w:color="auto" w:fill="FFFFFF"/>
              <w:tabs>
                <w:tab w:val="left" w:pos="758"/>
              </w:tabs>
              <w:ind w:left="19"/>
              <w:jc w:val="both"/>
              <w:rPr>
                <w:rFonts w:ascii="Arial" w:hAnsi="Arial" w:cs="Arial"/>
                <w:b/>
                <w:bCs/>
                <w:lang w:val="ro-RO"/>
              </w:rPr>
            </w:pPr>
          </w:p>
          <w:p w14:paraId="4336DC59" w14:textId="77777777" w:rsidR="00364DF4" w:rsidRPr="00AE52C0" w:rsidRDefault="00A16590" w:rsidP="00A16590">
            <w:pPr>
              <w:shd w:val="clear" w:color="auto" w:fill="FFFFFF"/>
              <w:tabs>
                <w:tab w:val="left" w:pos="758"/>
              </w:tabs>
              <w:ind w:left="19"/>
              <w:jc w:val="both"/>
              <w:rPr>
                <w:rFonts w:ascii="Arial" w:hAnsi="Arial" w:cs="Arial"/>
                <w:lang w:val="ro-RO"/>
              </w:rPr>
            </w:pPr>
            <w:r w:rsidRPr="00A16590">
              <w:rPr>
                <w:rFonts w:ascii="Arial" w:hAnsi="Arial" w:cs="Arial"/>
                <w:b/>
                <w:bCs/>
                <w:lang w:val="ro-RO"/>
              </w:rPr>
              <w:t>NOTA - Recertificarea poate fi utilizată pentru a realiza această verificare</w:t>
            </w:r>
          </w:p>
        </w:tc>
        <w:tc>
          <w:tcPr>
            <w:tcW w:w="3905" w:type="dxa"/>
            <w:gridSpan w:val="3"/>
            <w:tcBorders>
              <w:top w:val="single" w:sz="4" w:space="0" w:color="auto"/>
              <w:left w:val="single" w:sz="4" w:space="0" w:color="auto"/>
              <w:bottom w:val="single" w:sz="4" w:space="0" w:color="auto"/>
              <w:right w:val="single" w:sz="4" w:space="0" w:color="auto"/>
            </w:tcBorders>
          </w:tcPr>
          <w:p w14:paraId="2AB02D68" w14:textId="77777777" w:rsidR="00EC6EB7" w:rsidRPr="007A437E" w:rsidRDefault="00EC6EB7" w:rsidP="00F8794F">
            <w:pPr>
              <w:jc w:val="center"/>
              <w:rPr>
                <w:rFonts w:ascii="Arial" w:hAnsi="Arial" w:cs="Arial"/>
                <w:caps/>
                <w:lang w:val="ro-RO"/>
              </w:rPr>
            </w:pPr>
          </w:p>
        </w:tc>
      </w:tr>
      <w:tr w:rsidR="00207311" w:rsidRPr="00394343" w14:paraId="14DE7639" w14:textId="77777777">
        <w:tc>
          <w:tcPr>
            <w:tcW w:w="1092" w:type="dxa"/>
            <w:gridSpan w:val="2"/>
            <w:tcBorders>
              <w:top w:val="single" w:sz="4" w:space="0" w:color="auto"/>
              <w:left w:val="single" w:sz="4" w:space="0" w:color="auto"/>
              <w:bottom w:val="single" w:sz="4" w:space="0" w:color="auto"/>
              <w:right w:val="single" w:sz="4" w:space="0" w:color="auto"/>
            </w:tcBorders>
          </w:tcPr>
          <w:p w14:paraId="52FE4A46" w14:textId="77777777" w:rsidR="00207311" w:rsidRPr="001E4657" w:rsidRDefault="00A16590" w:rsidP="009C27BF">
            <w:pPr>
              <w:jc w:val="center"/>
              <w:rPr>
                <w:rFonts w:ascii="Arial" w:hAnsi="Arial" w:cs="Arial"/>
                <w:lang w:val="ro-RO"/>
              </w:rPr>
            </w:pPr>
            <w:r>
              <w:rPr>
                <w:rFonts w:ascii="Arial" w:hAnsi="Arial" w:cs="Arial"/>
                <w:lang w:val="ro-RO"/>
              </w:rPr>
              <w:t>9.2.3</w:t>
            </w:r>
          </w:p>
        </w:tc>
        <w:tc>
          <w:tcPr>
            <w:tcW w:w="10289" w:type="dxa"/>
            <w:tcBorders>
              <w:top w:val="single" w:sz="4" w:space="0" w:color="auto"/>
              <w:left w:val="single" w:sz="4" w:space="0" w:color="auto"/>
              <w:bottom w:val="single" w:sz="4" w:space="0" w:color="auto"/>
              <w:right w:val="single" w:sz="4" w:space="0" w:color="auto"/>
            </w:tcBorders>
          </w:tcPr>
          <w:p w14:paraId="0074371A" w14:textId="77777777" w:rsidR="00207311" w:rsidRPr="00DA3481" w:rsidRDefault="00207311" w:rsidP="00A16590">
            <w:pPr>
              <w:widowControl w:val="0"/>
              <w:shd w:val="clear" w:color="auto" w:fill="FFFFFF"/>
              <w:tabs>
                <w:tab w:val="left" w:pos="758"/>
              </w:tabs>
              <w:autoSpaceDE w:val="0"/>
              <w:autoSpaceDN w:val="0"/>
              <w:adjustRightInd w:val="0"/>
              <w:ind w:right="34"/>
              <w:jc w:val="both"/>
              <w:rPr>
                <w:rFonts w:ascii="Arial" w:hAnsi="Arial" w:cs="Arial"/>
                <w:lang w:val="ro-RO"/>
              </w:rPr>
            </w:pPr>
            <w:r w:rsidRPr="00783809">
              <w:rPr>
                <w:rFonts w:ascii="Arial" w:hAnsi="Arial" w:cs="Arial"/>
                <w:lang w:val="ro-RO"/>
              </w:rPr>
              <w:t>Dacă</w:t>
            </w:r>
            <w:r>
              <w:rPr>
                <w:rFonts w:ascii="Arial" w:hAnsi="Arial" w:cs="Arial"/>
                <w:lang w:val="ro-RO"/>
              </w:rPr>
              <w:t xml:space="preserve">  </w:t>
            </w:r>
            <w:r w:rsidR="00A16590" w:rsidRPr="00A16590">
              <w:rPr>
                <w:rFonts w:ascii="Arial" w:hAnsi="Arial" w:cs="Arial"/>
                <w:lang w:val="ro-RO"/>
              </w:rPr>
              <w:t>Evaluarea e</w:t>
            </w:r>
            <w:r w:rsidR="00A16590">
              <w:rPr>
                <w:rFonts w:ascii="Arial" w:hAnsi="Arial" w:cs="Arial"/>
                <w:lang w:val="ro-RO"/>
              </w:rPr>
              <w:t>ste</w:t>
            </w:r>
            <w:r w:rsidR="00A16590" w:rsidRPr="00A16590">
              <w:rPr>
                <w:rFonts w:ascii="Arial" w:hAnsi="Arial" w:cs="Arial"/>
                <w:lang w:val="ro-RO"/>
              </w:rPr>
              <w:t xml:space="preserve"> planificată şi structurată astfel încât să se asigure că cerinţele schemei sunt verificate obiectiv şi sistematic, pe bază de dovezi documentate, pentru a confirma competenţa candidatului.</w:t>
            </w:r>
            <w:r>
              <w:rPr>
                <w:rFonts w:ascii="Arial" w:hAnsi="Arial" w:cs="Arial"/>
                <w:lang w:val="ro-RO"/>
              </w:rPr>
              <w:t xml:space="preserve">            ?</w:t>
            </w:r>
          </w:p>
        </w:tc>
        <w:tc>
          <w:tcPr>
            <w:tcW w:w="3905" w:type="dxa"/>
            <w:gridSpan w:val="3"/>
            <w:tcBorders>
              <w:top w:val="single" w:sz="4" w:space="0" w:color="auto"/>
              <w:left w:val="single" w:sz="4" w:space="0" w:color="auto"/>
              <w:bottom w:val="single" w:sz="4" w:space="0" w:color="auto"/>
              <w:right w:val="single" w:sz="4" w:space="0" w:color="auto"/>
            </w:tcBorders>
          </w:tcPr>
          <w:p w14:paraId="0572817E" w14:textId="77777777" w:rsidR="00207311" w:rsidRPr="007A437E" w:rsidRDefault="00207311" w:rsidP="00F8794F">
            <w:pPr>
              <w:jc w:val="center"/>
              <w:rPr>
                <w:rFonts w:ascii="Arial" w:hAnsi="Arial" w:cs="Arial"/>
                <w:caps/>
                <w:lang w:val="ro-RO"/>
              </w:rPr>
            </w:pPr>
          </w:p>
        </w:tc>
      </w:tr>
      <w:tr w:rsidR="00EC6EB7" w:rsidRPr="00394343" w14:paraId="4A265C34" w14:textId="77777777">
        <w:tc>
          <w:tcPr>
            <w:tcW w:w="1092" w:type="dxa"/>
            <w:gridSpan w:val="2"/>
            <w:tcBorders>
              <w:top w:val="single" w:sz="4" w:space="0" w:color="auto"/>
              <w:left w:val="single" w:sz="4" w:space="0" w:color="auto"/>
              <w:bottom w:val="single" w:sz="4" w:space="0" w:color="auto"/>
              <w:right w:val="single" w:sz="4" w:space="0" w:color="auto"/>
            </w:tcBorders>
          </w:tcPr>
          <w:p w14:paraId="356A3791" w14:textId="77777777" w:rsidR="00EC6EB7" w:rsidRPr="001E4657" w:rsidRDefault="00A16590" w:rsidP="009C27BF">
            <w:pPr>
              <w:jc w:val="center"/>
              <w:rPr>
                <w:rFonts w:ascii="Arial" w:hAnsi="Arial" w:cs="Arial"/>
                <w:lang w:val="ro-RO"/>
              </w:rPr>
            </w:pPr>
            <w:r>
              <w:rPr>
                <w:rFonts w:ascii="Arial" w:hAnsi="Arial" w:cs="Arial"/>
                <w:lang w:val="ro-RO"/>
              </w:rPr>
              <w:t>9.</w:t>
            </w:r>
            <w:r w:rsidR="00EC6EB7" w:rsidRPr="001E4657">
              <w:rPr>
                <w:rFonts w:ascii="Arial" w:hAnsi="Arial" w:cs="Arial"/>
                <w:lang w:val="ro-RO"/>
              </w:rPr>
              <w:t>2</w:t>
            </w:r>
            <w:r>
              <w:rPr>
                <w:rFonts w:ascii="Arial" w:hAnsi="Arial" w:cs="Arial"/>
                <w:lang w:val="ro-RO"/>
              </w:rPr>
              <w:t>.4</w:t>
            </w:r>
          </w:p>
        </w:tc>
        <w:tc>
          <w:tcPr>
            <w:tcW w:w="10289" w:type="dxa"/>
            <w:tcBorders>
              <w:top w:val="single" w:sz="4" w:space="0" w:color="auto"/>
              <w:left w:val="single" w:sz="4" w:space="0" w:color="auto"/>
              <w:bottom w:val="single" w:sz="4" w:space="0" w:color="auto"/>
              <w:right w:val="single" w:sz="4" w:space="0" w:color="auto"/>
            </w:tcBorders>
          </w:tcPr>
          <w:p w14:paraId="46E27B7D" w14:textId="77777777" w:rsidR="00AE52C0" w:rsidRPr="00AE52C0" w:rsidRDefault="00EC6EB7" w:rsidP="00A16590">
            <w:pPr>
              <w:widowControl w:val="0"/>
              <w:shd w:val="clear" w:color="auto" w:fill="FFFFFF"/>
              <w:tabs>
                <w:tab w:val="left" w:pos="758"/>
              </w:tabs>
              <w:autoSpaceDE w:val="0"/>
              <w:autoSpaceDN w:val="0"/>
              <w:adjustRightInd w:val="0"/>
              <w:ind w:right="34"/>
              <w:jc w:val="both"/>
              <w:rPr>
                <w:rFonts w:ascii="Arial" w:hAnsi="Arial" w:cs="Arial"/>
                <w:lang w:val="ro-RO"/>
              </w:rPr>
            </w:pPr>
            <w:r w:rsidRPr="00DA3481">
              <w:rPr>
                <w:rFonts w:ascii="Arial" w:hAnsi="Arial" w:cs="Arial"/>
                <w:lang w:val="ro-RO"/>
              </w:rPr>
              <w:t>Dacă OC</w:t>
            </w:r>
            <w:r w:rsidR="00A16590">
              <w:rPr>
                <w:rFonts w:ascii="Arial" w:hAnsi="Arial" w:cs="Arial"/>
                <w:lang w:val="ro-RO"/>
              </w:rPr>
              <w:t>P</w:t>
            </w:r>
            <w:r w:rsidRPr="00DA3481">
              <w:rPr>
                <w:rFonts w:ascii="Arial" w:hAnsi="Arial" w:cs="Arial"/>
                <w:lang w:val="ro-RO"/>
              </w:rPr>
              <w:t xml:space="preserve"> </w:t>
            </w:r>
            <w:r w:rsidR="00A16590">
              <w:rPr>
                <w:rFonts w:ascii="Arial" w:hAnsi="Arial" w:cs="Arial"/>
                <w:lang w:val="ro-RO"/>
              </w:rPr>
              <w:t xml:space="preserve"> verifică</w:t>
            </w:r>
            <w:r w:rsidR="00A16590" w:rsidRPr="00A16590">
              <w:rPr>
                <w:rFonts w:ascii="Arial" w:hAnsi="Arial" w:cs="Arial"/>
                <w:lang w:val="ro-RO"/>
              </w:rPr>
              <w:t xml:space="preserve"> metodele de evaluare a candidaţilor. Prin această verificare </w:t>
            </w:r>
            <w:r w:rsidR="00A16590">
              <w:rPr>
                <w:rFonts w:ascii="Arial" w:hAnsi="Arial" w:cs="Arial"/>
                <w:lang w:val="ro-RO"/>
              </w:rPr>
              <w:t xml:space="preserve">OCP </w:t>
            </w:r>
            <w:r w:rsidR="00A16590" w:rsidRPr="00A16590">
              <w:rPr>
                <w:rFonts w:ascii="Arial" w:hAnsi="Arial" w:cs="Arial"/>
                <w:lang w:val="ro-RO"/>
              </w:rPr>
              <w:t>se asigure că fiecare evaluare este corectă şi validă.</w:t>
            </w:r>
            <w:r w:rsidRPr="00DA3481">
              <w:rPr>
                <w:rFonts w:ascii="Arial" w:hAnsi="Arial" w:cs="Arial"/>
                <w:lang w:val="ro-RO"/>
              </w:rPr>
              <w:t>?</w:t>
            </w:r>
          </w:p>
        </w:tc>
        <w:tc>
          <w:tcPr>
            <w:tcW w:w="3905" w:type="dxa"/>
            <w:gridSpan w:val="3"/>
            <w:tcBorders>
              <w:top w:val="single" w:sz="4" w:space="0" w:color="auto"/>
              <w:left w:val="single" w:sz="4" w:space="0" w:color="auto"/>
              <w:bottom w:val="single" w:sz="4" w:space="0" w:color="auto"/>
              <w:right w:val="single" w:sz="4" w:space="0" w:color="auto"/>
            </w:tcBorders>
          </w:tcPr>
          <w:p w14:paraId="79A85734" w14:textId="77777777" w:rsidR="00EC6EB7" w:rsidRPr="007A437E" w:rsidRDefault="00EC6EB7" w:rsidP="00F8794F">
            <w:pPr>
              <w:jc w:val="center"/>
              <w:rPr>
                <w:rFonts w:ascii="Arial" w:hAnsi="Arial" w:cs="Arial"/>
                <w:caps/>
                <w:lang w:val="ro-RO"/>
              </w:rPr>
            </w:pPr>
          </w:p>
        </w:tc>
      </w:tr>
      <w:tr w:rsidR="00EC6EB7" w:rsidRPr="00394343" w14:paraId="641870F1" w14:textId="77777777">
        <w:trPr>
          <w:trHeight w:val="325"/>
        </w:trPr>
        <w:tc>
          <w:tcPr>
            <w:tcW w:w="1092" w:type="dxa"/>
            <w:gridSpan w:val="2"/>
            <w:shd w:val="clear" w:color="auto" w:fill="FFFFFF"/>
          </w:tcPr>
          <w:p w14:paraId="3CAC0989" w14:textId="77777777" w:rsidR="00EC6EB7" w:rsidRPr="001E4657" w:rsidRDefault="00A16590" w:rsidP="008E2D2B">
            <w:pPr>
              <w:jc w:val="center"/>
              <w:rPr>
                <w:rFonts w:ascii="Arial" w:hAnsi="Arial" w:cs="Arial"/>
                <w:lang w:val="ro-RO"/>
              </w:rPr>
            </w:pPr>
            <w:r>
              <w:rPr>
                <w:rFonts w:ascii="Arial" w:hAnsi="Arial" w:cs="Arial"/>
                <w:lang w:val="ro-RO"/>
              </w:rPr>
              <w:lastRenderedPageBreak/>
              <w:t>9.2.5</w:t>
            </w:r>
          </w:p>
        </w:tc>
        <w:tc>
          <w:tcPr>
            <w:tcW w:w="10289" w:type="dxa"/>
            <w:shd w:val="clear" w:color="auto" w:fill="FFFFFF"/>
          </w:tcPr>
          <w:p w14:paraId="2EF6B406" w14:textId="77777777" w:rsidR="00EC6EB7" w:rsidRDefault="00EC6EB7" w:rsidP="00C92EC7">
            <w:pPr>
              <w:widowControl w:val="0"/>
              <w:shd w:val="clear" w:color="auto" w:fill="FFFFFF"/>
              <w:tabs>
                <w:tab w:val="left" w:pos="758"/>
              </w:tabs>
              <w:autoSpaceDE w:val="0"/>
              <w:autoSpaceDN w:val="0"/>
              <w:adjustRightInd w:val="0"/>
              <w:ind w:right="34"/>
              <w:jc w:val="both"/>
              <w:rPr>
                <w:rFonts w:ascii="Arial" w:hAnsi="Arial" w:cs="Arial"/>
                <w:lang w:val="ro-RO"/>
              </w:rPr>
            </w:pPr>
            <w:r w:rsidRPr="00DA3481">
              <w:rPr>
                <w:rFonts w:ascii="Arial" w:hAnsi="Arial" w:cs="Arial"/>
                <w:lang w:val="ro-RO"/>
              </w:rPr>
              <w:t>Dacă OC</w:t>
            </w:r>
            <w:r w:rsidR="00A16590">
              <w:rPr>
                <w:rFonts w:ascii="Arial" w:hAnsi="Arial" w:cs="Arial"/>
                <w:lang w:val="ro-RO"/>
              </w:rPr>
              <w:t xml:space="preserve">P </w:t>
            </w:r>
            <w:r w:rsidRPr="00DA3481">
              <w:rPr>
                <w:rFonts w:ascii="Arial" w:hAnsi="Arial" w:cs="Arial"/>
                <w:lang w:val="ro-RO"/>
              </w:rPr>
              <w:t xml:space="preserve"> </w:t>
            </w:r>
            <w:r w:rsidR="00A16590">
              <w:rPr>
                <w:rFonts w:ascii="Arial" w:hAnsi="Arial" w:cs="Arial"/>
                <w:lang w:val="ro-RO"/>
              </w:rPr>
              <w:t xml:space="preserve"> </w:t>
            </w:r>
            <w:r w:rsidR="00A16590" w:rsidRPr="00A16590">
              <w:rPr>
                <w:rFonts w:ascii="Arial" w:hAnsi="Arial" w:cs="Arial"/>
                <w:lang w:val="ro-RO"/>
              </w:rPr>
              <w:t>verific</w:t>
            </w:r>
            <w:r w:rsidR="00A16590">
              <w:rPr>
                <w:rFonts w:ascii="Arial" w:hAnsi="Arial" w:cs="Arial"/>
                <w:lang w:val="ro-RO"/>
              </w:rPr>
              <w:t>ă</w:t>
            </w:r>
            <w:r w:rsidR="00A16590" w:rsidRPr="00A16590">
              <w:rPr>
                <w:rFonts w:ascii="Arial" w:hAnsi="Arial" w:cs="Arial"/>
                <w:lang w:val="ro-RO"/>
              </w:rPr>
              <w:t xml:space="preserve"> şi s</w:t>
            </w:r>
            <w:r w:rsidR="00A16590">
              <w:rPr>
                <w:rFonts w:ascii="Arial" w:hAnsi="Arial" w:cs="Arial"/>
                <w:lang w:val="ro-RO"/>
              </w:rPr>
              <w:t>e</w:t>
            </w:r>
            <w:r w:rsidR="00A16590" w:rsidRPr="00A16590">
              <w:rPr>
                <w:rFonts w:ascii="Arial" w:hAnsi="Arial" w:cs="Arial"/>
                <w:lang w:val="ro-RO"/>
              </w:rPr>
              <w:t xml:space="preserve"> asigur</w:t>
            </w:r>
            <w:r w:rsidR="00A16590">
              <w:rPr>
                <w:rFonts w:ascii="Arial" w:hAnsi="Arial" w:cs="Arial"/>
                <w:lang w:val="ro-RO"/>
              </w:rPr>
              <w:t>ă</w:t>
            </w:r>
            <w:r w:rsidR="00A16590" w:rsidRPr="00A16590">
              <w:rPr>
                <w:rFonts w:ascii="Arial" w:hAnsi="Arial" w:cs="Arial"/>
                <w:lang w:val="ro-RO"/>
              </w:rPr>
              <w:t>, pentru motive întemeiate, condiţii pentru nevoi speciale, fără ca integritatea evaluării să fie violată, luând în considerare reglementările naţionale [a se vedea 9.1.2 e)]</w:t>
            </w:r>
            <w:r w:rsidR="00A16590">
              <w:rPr>
                <w:rFonts w:ascii="Arial" w:hAnsi="Arial" w:cs="Arial"/>
                <w:lang w:val="ro-RO"/>
              </w:rPr>
              <w:t xml:space="preserve"> ?</w:t>
            </w:r>
          </w:p>
          <w:p w14:paraId="49650932" w14:textId="77777777" w:rsidR="00EC6EB7" w:rsidRPr="00DA3481" w:rsidRDefault="00EC6EB7" w:rsidP="00C92EC7">
            <w:pPr>
              <w:widowControl w:val="0"/>
              <w:shd w:val="clear" w:color="auto" w:fill="FFFFFF"/>
              <w:tabs>
                <w:tab w:val="left" w:pos="758"/>
              </w:tabs>
              <w:autoSpaceDE w:val="0"/>
              <w:autoSpaceDN w:val="0"/>
              <w:adjustRightInd w:val="0"/>
              <w:ind w:right="34"/>
              <w:jc w:val="both"/>
              <w:rPr>
                <w:rFonts w:ascii="Arial" w:hAnsi="Arial" w:cs="Arial"/>
                <w:lang w:val="ro-RO"/>
              </w:rPr>
            </w:pPr>
          </w:p>
        </w:tc>
        <w:tc>
          <w:tcPr>
            <w:tcW w:w="3905" w:type="dxa"/>
            <w:gridSpan w:val="3"/>
            <w:shd w:val="clear" w:color="auto" w:fill="FFFFFF"/>
          </w:tcPr>
          <w:p w14:paraId="441E93C9" w14:textId="77777777" w:rsidR="00EC6EB7" w:rsidRPr="001E4657" w:rsidRDefault="00EC6EB7" w:rsidP="008E2D2B">
            <w:pPr>
              <w:jc w:val="center"/>
              <w:rPr>
                <w:rFonts w:ascii="Arial" w:hAnsi="Arial" w:cs="Arial"/>
                <w:lang w:val="ro-RO"/>
              </w:rPr>
            </w:pPr>
          </w:p>
        </w:tc>
      </w:tr>
      <w:tr w:rsidR="00EC6EB7" w:rsidRPr="00394343" w14:paraId="6CEDDA58" w14:textId="77777777">
        <w:tc>
          <w:tcPr>
            <w:tcW w:w="1092" w:type="dxa"/>
            <w:gridSpan w:val="2"/>
            <w:tcBorders>
              <w:top w:val="single" w:sz="4" w:space="0" w:color="auto"/>
              <w:left w:val="single" w:sz="4" w:space="0" w:color="auto"/>
              <w:bottom w:val="single" w:sz="4" w:space="0" w:color="auto"/>
              <w:right w:val="single" w:sz="4" w:space="0" w:color="auto"/>
            </w:tcBorders>
          </w:tcPr>
          <w:p w14:paraId="18B1AF1C" w14:textId="77777777" w:rsidR="00EC6EB7" w:rsidRPr="007A437E" w:rsidRDefault="00A16590" w:rsidP="00F8794F">
            <w:pPr>
              <w:jc w:val="center"/>
              <w:rPr>
                <w:rFonts w:ascii="Arial" w:hAnsi="Arial" w:cs="Arial"/>
                <w:caps/>
                <w:lang w:val="ro-RO"/>
              </w:rPr>
            </w:pPr>
            <w:r>
              <w:rPr>
                <w:rFonts w:ascii="Arial" w:hAnsi="Arial" w:cs="Arial"/>
                <w:lang w:val="ro-RO"/>
              </w:rPr>
              <w:t>9.2.6</w:t>
            </w:r>
          </w:p>
        </w:tc>
        <w:tc>
          <w:tcPr>
            <w:tcW w:w="10289" w:type="dxa"/>
            <w:tcBorders>
              <w:top w:val="single" w:sz="4" w:space="0" w:color="auto"/>
              <w:left w:val="single" w:sz="4" w:space="0" w:color="auto"/>
              <w:bottom w:val="single" w:sz="4" w:space="0" w:color="auto"/>
              <w:right w:val="single" w:sz="4" w:space="0" w:color="auto"/>
            </w:tcBorders>
          </w:tcPr>
          <w:p w14:paraId="73978BAD" w14:textId="77777777" w:rsidR="00CF71D5" w:rsidRPr="00DA3481" w:rsidRDefault="00EC6EB7" w:rsidP="00F30729">
            <w:pPr>
              <w:widowControl w:val="0"/>
              <w:shd w:val="clear" w:color="auto" w:fill="FFFFFF"/>
              <w:tabs>
                <w:tab w:val="left" w:pos="758"/>
              </w:tabs>
              <w:autoSpaceDE w:val="0"/>
              <w:autoSpaceDN w:val="0"/>
              <w:adjustRightInd w:val="0"/>
              <w:rPr>
                <w:rFonts w:ascii="Arial" w:hAnsi="Arial" w:cs="Arial"/>
                <w:lang w:val="ro-RO"/>
              </w:rPr>
            </w:pPr>
            <w:r w:rsidRPr="00DA3481">
              <w:rPr>
                <w:rFonts w:ascii="Arial" w:hAnsi="Arial" w:cs="Arial"/>
                <w:lang w:val="ro-RO"/>
              </w:rPr>
              <w:t xml:space="preserve">Dacă </w:t>
            </w:r>
            <w:r w:rsidR="00F30729">
              <w:rPr>
                <w:rFonts w:ascii="Arial" w:hAnsi="Arial" w:cs="Arial"/>
                <w:lang w:val="ro-RO"/>
              </w:rPr>
              <w:t>a</w:t>
            </w:r>
            <w:r w:rsidR="00F30729" w:rsidRPr="00F30729">
              <w:rPr>
                <w:rFonts w:ascii="Arial" w:hAnsi="Arial" w:cs="Arial"/>
                <w:lang w:val="ro-RO"/>
              </w:rPr>
              <w:t xml:space="preserve">tunci când </w:t>
            </w:r>
            <w:r w:rsidR="00F30729">
              <w:rPr>
                <w:rFonts w:ascii="Arial" w:hAnsi="Arial" w:cs="Arial"/>
                <w:lang w:val="ro-RO"/>
              </w:rPr>
              <w:t>OCP</w:t>
            </w:r>
            <w:r w:rsidR="00F30729" w:rsidRPr="00F30729">
              <w:rPr>
                <w:rFonts w:ascii="Arial" w:hAnsi="Arial" w:cs="Arial"/>
                <w:lang w:val="ro-RO"/>
              </w:rPr>
              <w:t xml:space="preserve"> ia în considerare activitatea efectuată de un alt organism, acesta  dispun</w:t>
            </w:r>
            <w:r w:rsidR="00F30729">
              <w:rPr>
                <w:rFonts w:ascii="Arial" w:hAnsi="Arial" w:cs="Arial"/>
                <w:lang w:val="ro-RO"/>
              </w:rPr>
              <w:t xml:space="preserve">e </w:t>
            </w:r>
            <w:r w:rsidR="00F30729" w:rsidRPr="00F30729">
              <w:rPr>
                <w:rFonts w:ascii="Arial" w:hAnsi="Arial" w:cs="Arial"/>
                <w:lang w:val="ro-RO"/>
              </w:rPr>
              <w:t>de rapoarte, date şi înregistrări adecvate, pentru a demonstra ca rezultatele sunt echivalente şi conforme cu cerinţele sta</w:t>
            </w:r>
            <w:r w:rsidR="00F30729">
              <w:rPr>
                <w:rFonts w:ascii="Arial" w:hAnsi="Arial" w:cs="Arial"/>
                <w:lang w:val="ro-RO"/>
              </w:rPr>
              <w:t>bilite de schema de certificare</w:t>
            </w:r>
            <w:r w:rsidR="00A16590">
              <w:rPr>
                <w:rFonts w:ascii="Arial" w:hAnsi="Arial" w:cs="Arial"/>
                <w:lang w:val="ro-RO"/>
              </w:rPr>
              <w:t xml:space="preserve"> ?</w:t>
            </w:r>
          </w:p>
        </w:tc>
        <w:tc>
          <w:tcPr>
            <w:tcW w:w="3905" w:type="dxa"/>
            <w:gridSpan w:val="3"/>
            <w:tcBorders>
              <w:top w:val="single" w:sz="4" w:space="0" w:color="auto"/>
              <w:left w:val="single" w:sz="4" w:space="0" w:color="auto"/>
              <w:bottom w:val="single" w:sz="4" w:space="0" w:color="auto"/>
              <w:right w:val="single" w:sz="4" w:space="0" w:color="auto"/>
            </w:tcBorders>
          </w:tcPr>
          <w:p w14:paraId="17D66921" w14:textId="77777777" w:rsidR="00EC6EB7" w:rsidRPr="007A437E" w:rsidRDefault="00EC6EB7" w:rsidP="00916F56">
            <w:pPr>
              <w:jc w:val="center"/>
              <w:rPr>
                <w:rFonts w:ascii="Arial" w:hAnsi="Arial" w:cs="Arial"/>
                <w:caps/>
                <w:lang w:val="ro-RO"/>
              </w:rPr>
            </w:pPr>
          </w:p>
          <w:p w14:paraId="178BE571" w14:textId="77777777" w:rsidR="00EC6EB7" w:rsidRPr="007A437E" w:rsidRDefault="00EC6EB7" w:rsidP="00916F56">
            <w:pPr>
              <w:jc w:val="center"/>
              <w:rPr>
                <w:rFonts w:ascii="Arial" w:hAnsi="Arial" w:cs="Arial"/>
                <w:caps/>
                <w:lang w:val="ro-RO"/>
              </w:rPr>
            </w:pPr>
          </w:p>
        </w:tc>
      </w:tr>
      <w:tr w:rsidR="00EC6EB7" w:rsidRPr="007A437E" w14:paraId="178E6F91"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7BDE47F1" w14:textId="77777777" w:rsidR="00EC6EB7" w:rsidRPr="001E4657" w:rsidRDefault="00F30729" w:rsidP="009C27BF">
            <w:pPr>
              <w:jc w:val="center"/>
              <w:rPr>
                <w:rFonts w:ascii="Arial" w:hAnsi="Arial" w:cs="Arial"/>
                <w:b/>
                <w:lang w:val="ro-RO"/>
              </w:rPr>
            </w:pPr>
            <w:r>
              <w:rPr>
                <w:rFonts w:ascii="Arial" w:hAnsi="Arial" w:cs="Arial"/>
                <w:b/>
                <w:lang w:val="ro-RO"/>
              </w:rPr>
              <w:t>9.3</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197AF0FF" w14:textId="77777777" w:rsidR="00F30729" w:rsidRPr="00F30729" w:rsidRDefault="00F30729" w:rsidP="00F30729">
            <w:pPr>
              <w:rPr>
                <w:rFonts w:ascii="Arial" w:hAnsi="Arial" w:cs="Arial"/>
                <w:b/>
                <w:bCs/>
                <w:lang w:val="ro-RO"/>
              </w:rPr>
            </w:pPr>
            <w:bookmarkStart w:id="12" w:name="bookmark25"/>
            <w:r w:rsidRPr="00F30729">
              <w:rPr>
                <w:rFonts w:ascii="Arial" w:hAnsi="Arial" w:cs="Arial"/>
                <w:b/>
                <w:bCs/>
                <w:lang w:val="ro-RO"/>
              </w:rPr>
              <w:t>Procesul de examinare</w:t>
            </w:r>
            <w:bookmarkEnd w:id="12"/>
          </w:p>
          <w:p w14:paraId="1C7C37A3" w14:textId="77777777" w:rsidR="00CF71D5" w:rsidRPr="001E4657" w:rsidRDefault="00CF71D5" w:rsidP="009C27BF">
            <w:pPr>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646F2940" w14:textId="77777777" w:rsidR="00EC6EB7" w:rsidRPr="001E4657" w:rsidRDefault="00EC6EB7" w:rsidP="009C27BF">
            <w:pPr>
              <w:jc w:val="center"/>
              <w:rPr>
                <w:rFonts w:ascii="Arial" w:hAnsi="Arial" w:cs="Arial"/>
                <w:lang w:val="ro-RO"/>
              </w:rPr>
            </w:pPr>
          </w:p>
        </w:tc>
      </w:tr>
      <w:tr w:rsidR="00EC6EB7" w:rsidRPr="00394343" w14:paraId="35CD687D" w14:textId="77777777">
        <w:trPr>
          <w:trHeight w:val="392"/>
        </w:trPr>
        <w:tc>
          <w:tcPr>
            <w:tcW w:w="1092" w:type="dxa"/>
            <w:gridSpan w:val="2"/>
            <w:shd w:val="clear" w:color="auto" w:fill="FFFFFF"/>
          </w:tcPr>
          <w:p w14:paraId="4E5AD60E" w14:textId="77777777" w:rsidR="00EC6EB7" w:rsidRPr="001E4657" w:rsidRDefault="00F30729" w:rsidP="00F30729">
            <w:pPr>
              <w:jc w:val="center"/>
              <w:rPr>
                <w:rFonts w:ascii="Arial" w:hAnsi="Arial" w:cs="Arial"/>
                <w:b/>
                <w:lang w:val="ro-RO"/>
              </w:rPr>
            </w:pPr>
            <w:r>
              <w:rPr>
                <w:rFonts w:ascii="Arial" w:hAnsi="Arial" w:cs="Arial"/>
                <w:lang w:val="ro-RO"/>
              </w:rPr>
              <w:t>9.3</w:t>
            </w:r>
            <w:r w:rsidR="00EC6EB7" w:rsidRPr="001E4657">
              <w:rPr>
                <w:rFonts w:ascii="Arial" w:hAnsi="Arial" w:cs="Arial"/>
                <w:lang w:val="ro-RO"/>
              </w:rPr>
              <w:t>.1</w:t>
            </w:r>
          </w:p>
        </w:tc>
        <w:tc>
          <w:tcPr>
            <w:tcW w:w="10289" w:type="dxa"/>
            <w:shd w:val="clear" w:color="auto" w:fill="FFFFFF"/>
          </w:tcPr>
          <w:p w14:paraId="0DD2C2C3" w14:textId="77777777" w:rsidR="00EC6EB7" w:rsidRDefault="00EC6EB7" w:rsidP="00910818">
            <w:pPr>
              <w:shd w:val="clear" w:color="auto" w:fill="FFFFFF"/>
              <w:tabs>
                <w:tab w:val="left" w:pos="1075"/>
              </w:tabs>
              <w:ind w:left="37" w:right="24"/>
              <w:rPr>
                <w:rFonts w:ascii="Arial" w:hAnsi="Arial" w:cs="Arial"/>
                <w:lang w:val="ro-RO"/>
              </w:rPr>
            </w:pPr>
            <w:r w:rsidRPr="00910818">
              <w:rPr>
                <w:rFonts w:ascii="Arial" w:hAnsi="Arial" w:cs="Arial"/>
                <w:lang w:val="ro-RO"/>
              </w:rPr>
              <w:t>Dacă OC operează la una sau la mai multe scheme de certificare, care acoperă a</w:t>
            </w:r>
            <w:r>
              <w:rPr>
                <w:rFonts w:ascii="Arial" w:hAnsi="Arial" w:cs="Arial"/>
                <w:lang w:val="ro-RO"/>
              </w:rPr>
              <w:t>ctivităţile sale de certificare?</w:t>
            </w:r>
          </w:p>
          <w:p w14:paraId="698666FD" w14:textId="77777777" w:rsidR="00CF71D5" w:rsidRPr="00CF71D5" w:rsidRDefault="00CF71D5" w:rsidP="00910818">
            <w:pPr>
              <w:shd w:val="clear" w:color="auto" w:fill="FFFFFF"/>
              <w:tabs>
                <w:tab w:val="left" w:pos="1075"/>
              </w:tabs>
              <w:ind w:left="37" w:right="24"/>
              <w:rPr>
                <w:rFonts w:ascii="Arial" w:hAnsi="Arial" w:cs="Arial"/>
                <w:lang w:val="ro-RO"/>
              </w:rPr>
            </w:pPr>
          </w:p>
        </w:tc>
        <w:tc>
          <w:tcPr>
            <w:tcW w:w="3905" w:type="dxa"/>
            <w:gridSpan w:val="3"/>
            <w:shd w:val="clear" w:color="auto" w:fill="FFFFFF"/>
          </w:tcPr>
          <w:p w14:paraId="6429E1EF" w14:textId="77777777" w:rsidR="00EC6EB7" w:rsidRPr="001E4657" w:rsidRDefault="00EC6EB7" w:rsidP="008E2D2B">
            <w:pPr>
              <w:jc w:val="center"/>
              <w:rPr>
                <w:rFonts w:ascii="Arial" w:hAnsi="Arial" w:cs="Arial"/>
                <w:lang w:val="ro-RO"/>
              </w:rPr>
            </w:pPr>
          </w:p>
        </w:tc>
      </w:tr>
      <w:tr w:rsidR="00EC6EB7" w:rsidRPr="00394343" w14:paraId="4096A55C" w14:textId="77777777">
        <w:tc>
          <w:tcPr>
            <w:tcW w:w="1092" w:type="dxa"/>
            <w:gridSpan w:val="2"/>
            <w:shd w:val="clear" w:color="auto" w:fill="FFFFFF"/>
          </w:tcPr>
          <w:p w14:paraId="242E5502" w14:textId="77777777" w:rsidR="00EC6EB7" w:rsidRPr="001E4657" w:rsidRDefault="00F30729" w:rsidP="00794312">
            <w:pPr>
              <w:jc w:val="center"/>
              <w:rPr>
                <w:rFonts w:ascii="Arial" w:hAnsi="Arial" w:cs="Arial"/>
                <w:lang w:val="ro-RO"/>
              </w:rPr>
            </w:pPr>
            <w:r>
              <w:rPr>
                <w:rFonts w:ascii="Arial" w:hAnsi="Arial" w:cs="Arial"/>
                <w:lang w:val="ro-RO"/>
              </w:rPr>
              <w:t>9.3</w:t>
            </w:r>
            <w:r w:rsidR="00EC6EB7" w:rsidRPr="001E4657">
              <w:rPr>
                <w:rFonts w:ascii="Arial" w:hAnsi="Arial" w:cs="Arial"/>
                <w:lang w:val="ro-RO"/>
              </w:rPr>
              <w:t>.2</w:t>
            </w:r>
          </w:p>
        </w:tc>
        <w:tc>
          <w:tcPr>
            <w:tcW w:w="10289" w:type="dxa"/>
            <w:shd w:val="clear" w:color="auto" w:fill="FFFFFF"/>
          </w:tcPr>
          <w:p w14:paraId="20800026" w14:textId="77777777" w:rsidR="00EC6EB7" w:rsidRDefault="00EC6EB7" w:rsidP="00910818">
            <w:pPr>
              <w:shd w:val="clear" w:color="auto" w:fill="FFFFFF"/>
              <w:spacing w:line="240" w:lineRule="exact"/>
              <w:ind w:left="14"/>
              <w:rPr>
                <w:rFonts w:ascii="Arial" w:hAnsi="Arial" w:cs="Arial"/>
                <w:lang w:val="ro-RO"/>
              </w:rPr>
            </w:pPr>
            <w:r w:rsidRPr="00045ECA">
              <w:rPr>
                <w:rFonts w:ascii="Arial" w:hAnsi="Arial" w:cs="Arial"/>
                <w:lang w:val="ro-RO"/>
              </w:rPr>
              <w:t>Dacă cerinţele</w:t>
            </w:r>
            <w:r w:rsidRPr="001E4657">
              <w:rPr>
                <w:rFonts w:ascii="Arial" w:hAnsi="Arial" w:cs="Arial"/>
                <w:lang w:val="ro-RO"/>
              </w:rPr>
              <w:t xml:space="preserve"> fa</w:t>
            </w:r>
            <w:r>
              <w:rPr>
                <w:rFonts w:ascii="Arial" w:hAnsi="Arial" w:cs="Arial"/>
                <w:lang w:val="ro-RO"/>
              </w:rPr>
              <w:t>ţ</w:t>
            </w:r>
            <w:r w:rsidRPr="001E4657">
              <w:rPr>
                <w:rFonts w:ascii="Arial" w:hAnsi="Arial" w:cs="Arial"/>
                <w:lang w:val="ro-RO"/>
              </w:rPr>
              <w:t xml:space="preserve">ă de care sunt evaluate produsele unui client </w:t>
            </w:r>
            <w:r>
              <w:rPr>
                <w:rFonts w:ascii="Arial" w:hAnsi="Arial" w:cs="Arial"/>
                <w:lang w:val="ro-RO"/>
              </w:rPr>
              <w:t>sunt</w:t>
            </w:r>
            <w:r w:rsidRPr="001E4657">
              <w:rPr>
                <w:rFonts w:ascii="Arial" w:hAnsi="Arial" w:cs="Arial"/>
                <w:lang w:val="ro-RO"/>
              </w:rPr>
              <w:t xml:space="preserve"> cele cuprinse în standardele specificate</w:t>
            </w:r>
            <w:r>
              <w:rPr>
                <w:rFonts w:ascii="Arial" w:hAnsi="Arial" w:cs="Arial"/>
                <w:lang w:val="ro-RO"/>
              </w:rPr>
              <w:t xml:space="preserve"> şi în alte documente normative?</w:t>
            </w:r>
          </w:p>
          <w:p w14:paraId="69928426" w14:textId="77777777" w:rsidR="00CF71D5" w:rsidRPr="00910818" w:rsidRDefault="00CF71D5" w:rsidP="00910818">
            <w:pPr>
              <w:shd w:val="clear" w:color="auto" w:fill="FFFFFF"/>
              <w:spacing w:line="240" w:lineRule="exact"/>
              <w:ind w:left="14"/>
              <w:rPr>
                <w:rFonts w:ascii="Arial" w:hAnsi="Arial" w:cs="Arial"/>
                <w:lang w:val="ro-RO"/>
              </w:rPr>
            </w:pPr>
          </w:p>
        </w:tc>
        <w:tc>
          <w:tcPr>
            <w:tcW w:w="3905" w:type="dxa"/>
            <w:gridSpan w:val="3"/>
            <w:shd w:val="clear" w:color="auto" w:fill="FFFFFF"/>
          </w:tcPr>
          <w:p w14:paraId="34E4978C" w14:textId="77777777" w:rsidR="00EC6EB7" w:rsidRPr="001E4657" w:rsidRDefault="00EC6EB7" w:rsidP="008E2D2B">
            <w:pPr>
              <w:jc w:val="center"/>
              <w:rPr>
                <w:rFonts w:ascii="Arial" w:hAnsi="Arial" w:cs="Arial"/>
                <w:lang w:val="ro-RO"/>
              </w:rPr>
            </w:pPr>
          </w:p>
        </w:tc>
      </w:tr>
      <w:tr w:rsidR="00EC6EB7" w:rsidRPr="00394343" w14:paraId="17B74A65" w14:textId="77777777">
        <w:tc>
          <w:tcPr>
            <w:tcW w:w="1092" w:type="dxa"/>
            <w:gridSpan w:val="2"/>
            <w:shd w:val="clear" w:color="auto" w:fill="FFFFFF"/>
          </w:tcPr>
          <w:p w14:paraId="6E52898B" w14:textId="77777777" w:rsidR="00EC6EB7" w:rsidRPr="001E4657" w:rsidRDefault="00F30729" w:rsidP="00794312">
            <w:pPr>
              <w:jc w:val="center"/>
              <w:rPr>
                <w:rFonts w:ascii="Arial" w:hAnsi="Arial" w:cs="Arial"/>
                <w:lang w:val="ro-RO"/>
              </w:rPr>
            </w:pPr>
            <w:r>
              <w:rPr>
                <w:rFonts w:ascii="Arial" w:hAnsi="Arial" w:cs="Arial"/>
                <w:lang w:val="ro-RO"/>
              </w:rPr>
              <w:t>9.3</w:t>
            </w:r>
            <w:r w:rsidR="00EC6EB7" w:rsidRPr="001E4657">
              <w:rPr>
                <w:rFonts w:ascii="Arial" w:hAnsi="Arial" w:cs="Arial"/>
                <w:lang w:val="ro-RO"/>
              </w:rPr>
              <w:t>.3</w:t>
            </w:r>
          </w:p>
        </w:tc>
        <w:tc>
          <w:tcPr>
            <w:tcW w:w="10289" w:type="dxa"/>
            <w:shd w:val="clear" w:color="auto" w:fill="FFFFFF"/>
          </w:tcPr>
          <w:p w14:paraId="6F739281" w14:textId="77777777" w:rsidR="00EC6EB7" w:rsidRDefault="00EC6EB7" w:rsidP="00A64EC2">
            <w:pPr>
              <w:shd w:val="clear" w:color="auto" w:fill="FFFFFF"/>
              <w:rPr>
                <w:rFonts w:ascii="Arial" w:hAnsi="Arial" w:cs="Arial"/>
                <w:lang w:val="ro-RO"/>
              </w:rPr>
            </w:pPr>
            <w:r w:rsidRPr="001E4657">
              <w:rPr>
                <w:rFonts w:ascii="Arial" w:hAnsi="Arial" w:cs="Arial"/>
                <w:lang w:val="ro-RO"/>
              </w:rPr>
              <w:t>Dacă</w:t>
            </w:r>
            <w:r>
              <w:rPr>
                <w:rFonts w:ascii="Arial" w:hAnsi="Arial" w:cs="Arial"/>
                <w:lang w:val="ro-RO"/>
              </w:rPr>
              <w:t xml:space="preserve"> în cazul în care </w:t>
            </w:r>
            <w:r w:rsidRPr="001E4657">
              <w:rPr>
                <w:rFonts w:ascii="Arial" w:hAnsi="Arial" w:cs="Arial"/>
                <w:lang w:val="ro-RO"/>
              </w:rPr>
              <w:t>sunt cerute explicaţii cu privire la aplicarea acestor documente (a se vedea 7.1.2) pentru o</w:t>
            </w:r>
            <w:r>
              <w:rPr>
                <w:rFonts w:ascii="Arial" w:hAnsi="Arial" w:cs="Arial"/>
                <w:lang w:val="ro-RO"/>
              </w:rPr>
              <w:t xml:space="preserve"> </w:t>
            </w:r>
            <w:r w:rsidRPr="001E4657">
              <w:rPr>
                <w:rFonts w:ascii="Arial" w:hAnsi="Arial" w:cs="Arial"/>
                <w:lang w:val="ro-RO"/>
              </w:rPr>
              <w:t xml:space="preserve">schemă de certificare specifica, acestea </w:t>
            </w:r>
            <w:r>
              <w:rPr>
                <w:rFonts w:ascii="Arial" w:hAnsi="Arial" w:cs="Arial"/>
                <w:lang w:val="ro-RO"/>
              </w:rPr>
              <w:t>sunt</w:t>
            </w:r>
            <w:r w:rsidRPr="001E4657">
              <w:rPr>
                <w:rFonts w:ascii="Arial" w:hAnsi="Arial" w:cs="Arial"/>
                <w:lang w:val="ro-RO"/>
              </w:rPr>
              <w:t xml:space="preserve"> formulate de persoane sau comitete relevante şi</w:t>
            </w:r>
            <w:r>
              <w:rPr>
                <w:rFonts w:ascii="Arial" w:hAnsi="Arial" w:cs="Arial"/>
                <w:lang w:val="ro-RO"/>
              </w:rPr>
              <w:t xml:space="preserve"> </w:t>
            </w:r>
            <w:r w:rsidRPr="001E4657">
              <w:rPr>
                <w:rFonts w:ascii="Arial" w:hAnsi="Arial" w:cs="Arial"/>
                <w:lang w:val="ro-RO"/>
              </w:rPr>
              <w:t xml:space="preserve">imparţiale, care posedă competenţa tehnică necesară şi </w:t>
            </w:r>
            <w:r>
              <w:rPr>
                <w:rFonts w:ascii="Arial" w:hAnsi="Arial" w:cs="Arial"/>
                <w:lang w:val="ro-RO"/>
              </w:rPr>
              <w:t>sunt</w:t>
            </w:r>
            <w:r w:rsidRPr="001E4657">
              <w:rPr>
                <w:rFonts w:ascii="Arial" w:hAnsi="Arial" w:cs="Arial"/>
                <w:lang w:val="ro-RO"/>
              </w:rPr>
              <w:t xml:space="preserve"> puse la dispoziţie de OC, la cerere</w:t>
            </w:r>
            <w:r>
              <w:rPr>
                <w:rFonts w:ascii="Arial" w:hAnsi="Arial" w:cs="Arial"/>
                <w:lang w:val="ro-RO"/>
              </w:rPr>
              <w:t>?</w:t>
            </w:r>
          </w:p>
          <w:p w14:paraId="3FC84631" w14:textId="77777777" w:rsidR="00CF71D5" w:rsidRPr="003015EE" w:rsidRDefault="00CF71D5" w:rsidP="00A64EC2">
            <w:pPr>
              <w:shd w:val="clear" w:color="auto" w:fill="FFFFFF"/>
              <w:rPr>
                <w:rFonts w:ascii="Arial" w:hAnsi="Arial" w:cs="Arial"/>
                <w:lang w:val="en-US"/>
              </w:rPr>
            </w:pPr>
          </w:p>
        </w:tc>
        <w:tc>
          <w:tcPr>
            <w:tcW w:w="3905" w:type="dxa"/>
            <w:gridSpan w:val="3"/>
            <w:shd w:val="clear" w:color="auto" w:fill="FFFFFF"/>
          </w:tcPr>
          <w:p w14:paraId="01398BDD" w14:textId="77777777" w:rsidR="00EC6EB7" w:rsidRPr="001E4657" w:rsidRDefault="00EC6EB7" w:rsidP="008E2D2B">
            <w:pPr>
              <w:jc w:val="center"/>
              <w:rPr>
                <w:rFonts w:ascii="Arial" w:hAnsi="Arial" w:cs="Arial"/>
                <w:lang w:val="ro-RO"/>
              </w:rPr>
            </w:pPr>
          </w:p>
        </w:tc>
      </w:tr>
      <w:tr w:rsidR="00F30729" w:rsidRPr="00394343" w14:paraId="405C028E" w14:textId="77777777">
        <w:tc>
          <w:tcPr>
            <w:tcW w:w="1092" w:type="dxa"/>
            <w:gridSpan w:val="2"/>
            <w:shd w:val="clear" w:color="auto" w:fill="FFFFFF"/>
          </w:tcPr>
          <w:p w14:paraId="6DADC581" w14:textId="77777777" w:rsidR="00F30729" w:rsidRDefault="00F30729" w:rsidP="00794312">
            <w:pPr>
              <w:jc w:val="center"/>
              <w:rPr>
                <w:rFonts w:ascii="Arial" w:hAnsi="Arial" w:cs="Arial"/>
                <w:lang w:val="ro-RO"/>
              </w:rPr>
            </w:pPr>
            <w:r>
              <w:rPr>
                <w:rFonts w:ascii="Arial" w:hAnsi="Arial" w:cs="Arial"/>
                <w:lang w:val="ro-RO"/>
              </w:rPr>
              <w:t>9.3.4</w:t>
            </w:r>
          </w:p>
        </w:tc>
        <w:tc>
          <w:tcPr>
            <w:tcW w:w="10289" w:type="dxa"/>
            <w:shd w:val="clear" w:color="auto" w:fill="FFFFFF"/>
          </w:tcPr>
          <w:p w14:paraId="3E7ECFC6" w14:textId="77777777" w:rsidR="00F30729" w:rsidRPr="00F30729" w:rsidRDefault="00F30729" w:rsidP="00F30729">
            <w:pPr>
              <w:shd w:val="clear" w:color="auto" w:fill="FFFFFF"/>
              <w:rPr>
                <w:rFonts w:ascii="Arial" w:hAnsi="Arial" w:cs="Arial"/>
                <w:lang w:val="ro-RO"/>
              </w:rPr>
            </w:pPr>
            <w:r w:rsidRPr="00F30729">
              <w:rPr>
                <w:rFonts w:ascii="Arial" w:hAnsi="Arial" w:cs="Arial"/>
                <w:lang w:val="ro-RO"/>
              </w:rPr>
              <w:t xml:space="preserve">Dacă în procesul de examinare se utilizează un echipament tehnic, acesta </w:t>
            </w:r>
            <w:r>
              <w:rPr>
                <w:rFonts w:ascii="Arial" w:hAnsi="Arial" w:cs="Arial"/>
                <w:lang w:val="ro-RO"/>
              </w:rPr>
              <w:t>este</w:t>
            </w:r>
            <w:r w:rsidRPr="00F30729">
              <w:rPr>
                <w:rFonts w:ascii="Arial" w:hAnsi="Arial" w:cs="Arial"/>
                <w:lang w:val="ro-RO"/>
              </w:rPr>
              <w:t xml:space="preserve"> verificat sau etalonat după</w:t>
            </w:r>
            <w:r>
              <w:rPr>
                <w:rFonts w:ascii="Arial" w:hAnsi="Arial" w:cs="Arial"/>
                <w:lang w:val="ro-RO"/>
              </w:rPr>
              <w:t xml:space="preserve"> cum este cazul?</w:t>
            </w:r>
          </w:p>
          <w:p w14:paraId="21F5C25D" w14:textId="77777777" w:rsidR="00F30729" w:rsidRPr="001E4657" w:rsidRDefault="00F30729" w:rsidP="00A64EC2">
            <w:pPr>
              <w:shd w:val="clear" w:color="auto" w:fill="FFFFFF"/>
              <w:rPr>
                <w:rFonts w:ascii="Arial" w:hAnsi="Arial" w:cs="Arial"/>
                <w:lang w:val="ro-RO"/>
              </w:rPr>
            </w:pPr>
          </w:p>
        </w:tc>
        <w:tc>
          <w:tcPr>
            <w:tcW w:w="3905" w:type="dxa"/>
            <w:gridSpan w:val="3"/>
            <w:shd w:val="clear" w:color="auto" w:fill="FFFFFF"/>
          </w:tcPr>
          <w:p w14:paraId="6C2E1EAF" w14:textId="77777777" w:rsidR="00F30729" w:rsidRPr="001E4657" w:rsidRDefault="00F30729" w:rsidP="008E2D2B">
            <w:pPr>
              <w:jc w:val="center"/>
              <w:rPr>
                <w:rFonts w:ascii="Arial" w:hAnsi="Arial" w:cs="Arial"/>
                <w:lang w:val="ro-RO"/>
              </w:rPr>
            </w:pPr>
          </w:p>
        </w:tc>
      </w:tr>
      <w:tr w:rsidR="00F30729" w:rsidRPr="00394343" w14:paraId="2AF78789" w14:textId="77777777">
        <w:tc>
          <w:tcPr>
            <w:tcW w:w="1092" w:type="dxa"/>
            <w:gridSpan w:val="2"/>
            <w:shd w:val="clear" w:color="auto" w:fill="FFFFFF"/>
          </w:tcPr>
          <w:p w14:paraId="24DAD97B" w14:textId="77777777" w:rsidR="00F30729" w:rsidRDefault="00F30729" w:rsidP="00794312">
            <w:pPr>
              <w:jc w:val="center"/>
              <w:rPr>
                <w:rFonts w:ascii="Arial" w:hAnsi="Arial" w:cs="Arial"/>
                <w:lang w:val="ro-RO"/>
              </w:rPr>
            </w:pPr>
            <w:r>
              <w:rPr>
                <w:rFonts w:ascii="Arial" w:hAnsi="Arial" w:cs="Arial"/>
                <w:lang w:val="ro-RO"/>
              </w:rPr>
              <w:t>9.3.5</w:t>
            </w:r>
          </w:p>
        </w:tc>
        <w:tc>
          <w:tcPr>
            <w:tcW w:w="10289" w:type="dxa"/>
            <w:shd w:val="clear" w:color="auto" w:fill="FFFFFF"/>
          </w:tcPr>
          <w:p w14:paraId="7AD5F9A1" w14:textId="77777777" w:rsidR="00F30729" w:rsidRPr="001E4657" w:rsidRDefault="00F30729" w:rsidP="00F30729">
            <w:pPr>
              <w:shd w:val="clear" w:color="auto" w:fill="FFFFFF"/>
              <w:rPr>
                <w:rFonts w:ascii="Arial" w:hAnsi="Arial" w:cs="Arial"/>
                <w:lang w:val="ro-RO"/>
              </w:rPr>
            </w:pPr>
            <w:r>
              <w:rPr>
                <w:rFonts w:ascii="Arial" w:hAnsi="Arial" w:cs="Arial"/>
                <w:lang w:val="ro-RO"/>
              </w:rPr>
              <w:t xml:space="preserve">Dacă </w:t>
            </w:r>
            <w:r w:rsidRPr="00F30729">
              <w:rPr>
                <w:rFonts w:ascii="Arial" w:hAnsi="Arial" w:cs="Arial"/>
                <w:lang w:val="ro-RO"/>
              </w:rPr>
              <w:t>Procedurile şi metodologia adecvată (de exemplu colectarea şi</w:t>
            </w:r>
            <w:r>
              <w:rPr>
                <w:rFonts w:ascii="Arial" w:hAnsi="Arial" w:cs="Arial"/>
                <w:lang w:val="ro-RO"/>
              </w:rPr>
              <w:t xml:space="preserve"> păstrarea datelor statistice) sunt </w:t>
            </w:r>
            <w:r w:rsidRPr="00F30729">
              <w:rPr>
                <w:rFonts w:ascii="Arial" w:hAnsi="Arial" w:cs="Arial"/>
                <w:lang w:val="ro-RO"/>
              </w:rPr>
              <w:t>documentate şi implementate în scopul de a reafirma, la intervale definite, justificate, corectitudinea, validitatea, încrederea şi performanţa generală a fiecărei examinări precum şi că toate deficienţele identificate sunt corectate</w:t>
            </w:r>
          </w:p>
        </w:tc>
        <w:tc>
          <w:tcPr>
            <w:tcW w:w="3905" w:type="dxa"/>
            <w:gridSpan w:val="3"/>
            <w:shd w:val="clear" w:color="auto" w:fill="FFFFFF"/>
          </w:tcPr>
          <w:p w14:paraId="7DD68D4C" w14:textId="77777777" w:rsidR="00F30729" w:rsidRPr="001E4657" w:rsidRDefault="00F30729" w:rsidP="008E2D2B">
            <w:pPr>
              <w:jc w:val="center"/>
              <w:rPr>
                <w:rFonts w:ascii="Arial" w:hAnsi="Arial" w:cs="Arial"/>
                <w:lang w:val="ro-RO"/>
              </w:rPr>
            </w:pPr>
          </w:p>
        </w:tc>
      </w:tr>
      <w:tr w:rsidR="00EC6EB7" w:rsidRPr="001E4657" w14:paraId="72DC5349" w14:textId="77777777">
        <w:tc>
          <w:tcPr>
            <w:tcW w:w="1092" w:type="dxa"/>
            <w:gridSpan w:val="2"/>
            <w:shd w:val="clear" w:color="auto" w:fill="D9D9D9"/>
          </w:tcPr>
          <w:p w14:paraId="75174E09" w14:textId="77777777" w:rsidR="00EC6EB7" w:rsidRPr="001E4657" w:rsidRDefault="00784465" w:rsidP="008E2D2B">
            <w:pPr>
              <w:jc w:val="center"/>
              <w:rPr>
                <w:rFonts w:ascii="Arial" w:hAnsi="Arial" w:cs="Arial"/>
                <w:b/>
                <w:lang w:val="ro-RO"/>
              </w:rPr>
            </w:pPr>
            <w:r>
              <w:rPr>
                <w:rFonts w:ascii="Arial" w:hAnsi="Arial" w:cs="Arial"/>
                <w:b/>
                <w:lang w:val="ro-RO"/>
              </w:rPr>
              <w:t>9.4</w:t>
            </w:r>
          </w:p>
        </w:tc>
        <w:tc>
          <w:tcPr>
            <w:tcW w:w="10289" w:type="dxa"/>
            <w:shd w:val="clear" w:color="auto" w:fill="D9D9D9"/>
          </w:tcPr>
          <w:p w14:paraId="1A19A31C" w14:textId="77777777" w:rsidR="00784465" w:rsidRPr="00784465" w:rsidRDefault="00784465" w:rsidP="00784465">
            <w:pPr>
              <w:rPr>
                <w:rFonts w:ascii="Arial" w:hAnsi="Arial" w:cs="Arial"/>
                <w:b/>
                <w:bCs/>
                <w:lang w:val="ro-RO"/>
              </w:rPr>
            </w:pPr>
            <w:bookmarkStart w:id="13" w:name="bookmark26"/>
            <w:r w:rsidRPr="00784465">
              <w:rPr>
                <w:rFonts w:ascii="Arial" w:hAnsi="Arial" w:cs="Arial"/>
                <w:b/>
                <w:bCs/>
                <w:lang w:val="ro-RO"/>
              </w:rPr>
              <w:t>Decizia de certificare</w:t>
            </w:r>
            <w:bookmarkEnd w:id="13"/>
          </w:p>
          <w:p w14:paraId="64933C1E" w14:textId="77777777" w:rsidR="00C15CD1" w:rsidRPr="001E4657" w:rsidRDefault="00C15CD1" w:rsidP="00FB6C0F">
            <w:pPr>
              <w:rPr>
                <w:rFonts w:ascii="Arial" w:hAnsi="Arial" w:cs="Arial"/>
                <w:b/>
                <w:lang w:val="ro-RO"/>
              </w:rPr>
            </w:pPr>
          </w:p>
        </w:tc>
        <w:tc>
          <w:tcPr>
            <w:tcW w:w="3905" w:type="dxa"/>
            <w:gridSpan w:val="3"/>
            <w:shd w:val="clear" w:color="auto" w:fill="D9D9D9"/>
          </w:tcPr>
          <w:p w14:paraId="7F7627A8" w14:textId="77777777" w:rsidR="00EC6EB7" w:rsidRPr="001E4657" w:rsidRDefault="00EC6EB7" w:rsidP="008E2D2B">
            <w:pPr>
              <w:jc w:val="center"/>
              <w:rPr>
                <w:rFonts w:ascii="Arial" w:hAnsi="Arial" w:cs="Arial"/>
                <w:b/>
                <w:lang w:val="ro-RO"/>
              </w:rPr>
            </w:pPr>
          </w:p>
        </w:tc>
      </w:tr>
      <w:tr w:rsidR="00EC6EB7" w:rsidRPr="00394343" w14:paraId="68AE5C76" w14:textId="77777777" w:rsidTr="00784465">
        <w:trPr>
          <w:trHeight w:val="702"/>
        </w:trPr>
        <w:tc>
          <w:tcPr>
            <w:tcW w:w="1092" w:type="dxa"/>
            <w:gridSpan w:val="2"/>
          </w:tcPr>
          <w:p w14:paraId="09741015" w14:textId="77777777" w:rsidR="00EC6EB7" w:rsidRPr="001E4657" w:rsidRDefault="00784465" w:rsidP="008E2D2B">
            <w:pPr>
              <w:jc w:val="center"/>
              <w:rPr>
                <w:rFonts w:ascii="Arial" w:hAnsi="Arial" w:cs="Arial"/>
                <w:lang w:val="ro-RO"/>
              </w:rPr>
            </w:pPr>
            <w:r>
              <w:rPr>
                <w:rFonts w:ascii="Arial" w:hAnsi="Arial" w:cs="Arial"/>
                <w:lang w:val="ro-RO"/>
              </w:rPr>
              <w:t>9.4</w:t>
            </w:r>
            <w:r w:rsidR="00EC6EB7" w:rsidRPr="001E4657">
              <w:rPr>
                <w:rFonts w:ascii="Arial" w:hAnsi="Arial" w:cs="Arial"/>
                <w:lang w:val="ro-RO"/>
              </w:rPr>
              <w:t>.1</w:t>
            </w:r>
          </w:p>
        </w:tc>
        <w:tc>
          <w:tcPr>
            <w:tcW w:w="10289" w:type="dxa"/>
          </w:tcPr>
          <w:p w14:paraId="4499B325" w14:textId="77777777" w:rsidR="00784465" w:rsidRPr="00784465" w:rsidRDefault="00EC6EB7" w:rsidP="00784465">
            <w:pPr>
              <w:shd w:val="clear" w:color="auto" w:fill="FFFFFF"/>
              <w:tabs>
                <w:tab w:val="left" w:pos="581"/>
              </w:tabs>
              <w:ind w:right="-108"/>
              <w:rPr>
                <w:rFonts w:ascii="Arial" w:hAnsi="Arial" w:cs="Arial"/>
                <w:lang w:val="ro-RO"/>
              </w:rPr>
            </w:pPr>
            <w:r w:rsidRPr="002F571E">
              <w:rPr>
                <w:rFonts w:ascii="Arial" w:hAnsi="Arial" w:cs="Arial"/>
                <w:lang w:val="ro-RO"/>
              </w:rPr>
              <w:t xml:space="preserve">Dacă </w:t>
            </w:r>
            <w:r w:rsidR="00784465" w:rsidRPr="00784465">
              <w:rPr>
                <w:rFonts w:ascii="Arial" w:hAnsi="Arial" w:cs="Arial"/>
                <w:lang w:val="ro-RO"/>
              </w:rPr>
              <w:t xml:space="preserve">Informaţiile obţinute în timpul procesului de certificare </w:t>
            </w:r>
            <w:r w:rsidR="00784465">
              <w:rPr>
                <w:rFonts w:ascii="Arial" w:hAnsi="Arial" w:cs="Arial"/>
                <w:lang w:val="ro-RO"/>
              </w:rPr>
              <w:t>sunt</w:t>
            </w:r>
            <w:r w:rsidR="00784465" w:rsidRPr="00784465">
              <w:rPr>
                <w:rFonts w:ascii="Arial" w:hAnsi="Arial" w:cs="Arial"/>
                <w:lang w:val="ro-RO"/>
              </w:rPr>
              <w:t xml:space="preserve"> suficiente</w:t>
            </w:r>
            <w:r w:rsidR="00784465">
              <w:rPr>
                <w:rFonts w:ascii="Arial" w:hAnsi="Arial" w:cs="Arial"/>
                <w:lang w:val="ro-RO"/>
              </w:rPr>
              <w:t>?</w:t>
            </w:r>
            <w:r w:rsidR="00784465" w:rsidRPr="00784465">
              <w:rPr>
                <w:rFonts w:ascii="Arial" w:hAnsi="Arial" w:cs="Arial"/>
                <w:lang w:val="ro-RO"/>
              </w:rPr>
              <w:t>:</w:t>
            </w:r>
          </w:p>
          <w:p w14:paraId="577A7126" w14:textId="77777777" w:rsidR="00784465" w:rsidRPr="00784465" w:rsidRDefault="00784465" w:rsidP="00F9398A">
            <w:pPr>
              <w:numPr>
                <w:ilvl w:val="0"/>
                <w:numId w:val="29"/>
              </w:numPr>
              <w:shd w:val="clear" w:color="auto" w:fill="FFFFFF"/>
              <w:tabs>
                <w:tab w:val="left" w:pos="581"/>
              </w:tabs>
              <w:ind w:right="-108"/>
              <w:rPr>
                <w:rFonts w:ascii="Arial" w:hAnsi="Arial" w:cs="Arial"/>
                <w:lang w:val="ro-RO"/>
              </w:rPr>
            </w:pPr>
            <w:r w:rsidRPr="00784465">
              <w:rPr>
                <w:rFonts w:ascii="Arial" w:hAnsi="Arial" w:cs="Arial"/>
                <w:lang w:val="ro-RO"/>
              </w:rPr>
              <w:t xml:space="preserve"> pentru ca organismul de certificare să ia o decizie cu privire la certificare;</w:t>
            </w:r>
          </w:p>
          <w:p w14:paraId="0F53AF6D" w14:textId="77777777" w:rsidR="00784465" w:rsidRPr="00784465" w:rsidRDefault="00784465" w:rsidP="00F9398A">
            <w:pPr>
              <w:numPr>
                <w:ilvl w:val="0"/>
                <w:numId w:val="29"/>
              </w:numPr>
              <w:shd w:val="clear" w:color="auto" w:fill="FFFFFF"/>
              <w:tabs>
                <w:tab w:val="left" w:pos="581"/>
              </w:tabs>
              <w:ind w:right="-108"/>
              <w:rPr>
                <w:rFonts w:ascii="Arial" w:hAnsi="Arial" w:cs="Arial"/>
                <w:lang w:val="ro-RO"/>
              </w:rPr>
            </w:pPr>
            <w:r w:rsidRPr="00784465">
              <w:rPr>
                <w:rFonts w:ascii="Arial" w:hAnsi="Arial" w:cs="Arial"/>
                <w:lang w:val="ro-RO"/>
              </w:rPr>
              <w:t xml:space="preserve"> pentru asigurarea trasabilităţii, de exemplu în cazul unui apel sau a unei reclamaţii.</w:t>
            </w:r>
          </w:p>
          <w:p w14:paraId="187D9C4D" w14:textId="77777777" w:rsidR="00EC6EB7" w:rsidRPr="006F74FA" w:rsidRDefault="00EC6EB7" w:rsidP="00784465">
            <w:pPr>
              <w:widowControl w:val="0"/>
              <w:shd w:val="clear" w:color="auto" w:fill="FFFFFF"/>
              <w:tabs>
                <w:tab w:val="left" w:pos="314"/>
              </w:tabs>
              <w:autoSpaceDE w:val="0"/>
              <w:autoSpaceDN w:val="0"/>
              <w:adjustRightInd w:val="0"/>
              <w:ind w:left="314"/>
              <w:jc w:val="both"/>
              <w:rPr>
                <w:rFonts w:ascii="Arial" w:hAnsi="Arial" w:cs="Arial"/>
                <w:spacing w:val="-5"/>
                <w:lang w:val="ro-RO"/>
              </w:rPr>
            </w:pPr>
          </w:p>
        </w:tc>
        <w:tc>
          <w:tcPr>
            <w:tcW w:w="3905" w:type="dxa"/>
            <w:gridSpan w:val="3"/>
          </w:tcPr>
          <w:p w14:paraId="25E1F630" w14:textId="77777777" w:rsidR="00EC6EB7" w:rsidRPr="001E4657" w:rsidRDefault="00EC6EB7" w:rsidP="008E2D2B">
            <w:pPr>
              <w:jc w:val="center"/>
              <w:rPr>
                <w:rFonts w:ascii="Arial" w:hAnsi="Arial" w:cs="Arial"/>
                <w:lang w:val="ro-RO"/>
              </w:rPr>
            </w:pPr>
          </w:p>
        </w:tc>
      </w:tr>
      <w:tr w:rsidR="00EC6EB7" w:rsidRPr="00394343" w14:paraId="593062A6" w14:textId="77777777">
        <w:trPr>
          <w:trHeight w:val="1441"/>
        </w:trPr>
        <w:tc>
          <w:tcPr>
            <w:tcW w:w="1092" w:type="dxa"/>
            <w:gridSpan w:val="2"/>
          </w:tcPr>
          <w:p w14:paraId="041E1095" w14:textId="77777777" w:rsidR="00EC6EB7" w:rsidRPr="001E4657" w:rsidRDefault="00784465" w:rsidP="008E2D2B">
            <w:pPr>
              <w:jc w:val="center"/>
              <w:rPr>
                <w:rFonts w:ascii="Arial" w:hAnsi="Arial" w:cs="Arial"/>
                <w:lang w:val="ro-RO"/>
              </w:rPr>
            </w:pPr>
            <w:r>
              <w:rPr>
                <w:rFonts w:ascii="Arial" w:hAnsi="Arial" w:cs="Arial"/>
                <w:lang w:val="ro-RO"/>
              </w:rPr>
              <w:t>9.4</w:t>
            </w:r>
            <w:r w:rsidR="00EC6EB7" w:rsidRPr="001E4657">
              <w:rPr>
                <w:rFonts w:ascii="Arial" w:hAnsi="Arial" w:cs="Arial"/>
                <w:lang w:val="ro-RO"/>
              </w:rPr>
              <w:t>.2</w:t>
            </w:r>
          </w:p>
        </w:tc>
        <w:tc>
          <w:tcPr>
            <w:tcW w:w="10289" w:type="dxa"/>
          </w:tcPr>
          <w:p w14:paraId="106EE552" w14:textId="77777777" w:rsidR="00EC6EB7" w:rsidRPr="001E4657" w:rsidRDefault="00EC6EB7" w:rsidP="004C2063">
            <w:pPr>
              <w:shd w:val="clear" w:color="auto" w:fill="FFFFFF"/>
              <w:tabs>
                <w:tab w:val="left" w:pos="581"/>
              </w:tabs>
              <w:ind w:left="10" w:right="53"/>
              <w:rPr>
                <w:rFonts w:ascii="Arial" w:hAnsi="Arial" w:cs="Arial"/>
                <w:lang w:val="en-US"/>
              </w:rPr>
            </w:pPr>
            <w:r w:rsidRPr="002F571E">
              <w:rPr>
                <w:rFonts w:ascii="Arial" w:hAnsi="Arial" w:cs="Arial"/>
                <w:lang w:val="ro-RO"/>
              </w:rPr>
              <w:t>Dacă OC dispune de un proces de identificare atunci când</w:t>
            </w:r>
            <w:r w:rsidRPr="001E4657">
              <w:rPr>
                <w:rFonts w:ascii="Arial" w:hAnsi="Arial" w:cs="Arial"/>
                <w:lang w:val="ro-RO"/>
              </w:rPr>
              <w:t xml:space="preserve"> cererea clientului</w:t>
            </w:r>
            <w:r>
              <w:rPr>
                <w:rFonts w:ascii="Arial" w:hAnsi="Arial" w:cs="Arial"/>
                <w:lang w:val="ro-RO"/>
              </w:rPr>
              <w:t xml:space="preserve"> </w:t>
            </w:r>
            <w:r w:rsidRPr="001E4657">
              <w:rPr>
                <w:rFonts w:ascii="Arial" w:hAnsi="Arial" w:cs="Arial"/>
                <w:lang w:val="ro-RO"/>
              </w:rPr>
              <w:t>pentru certificare include:</w:t>
            </w:r>
          </w:p>
          <w:p w14:paraId="09602F51" w14:textId="77777777" w:rsidR="00EC6EB7" w:rsidRPr="001E4657" w:rsidRDefault="00EC6EB7" w:rsidP="00F9398A">
            <w:pPr>
              <w:numPr>
                <w:ilvl w:val="0"/>
                <w:numId w:val="14"/>
              </w:numPr>
              <w:shd w:val="clear" w:color="auto" w:fill="FFFFFF"/>
              <w:tabs>
                <w:tab w:val="left" w:pos="461"/>
              </w:tabs>
              <w:rPr>
                <w:rFonts w:ascii="Arial" w:hAnsi="Arial" w:cs="Arial"/>
                <w:lang w:val="en-US"/>
              </w:rPr>
            </w:pPr>
            <w:r w:rsidRPr="001E4657">
              <w:rPr>
                <w:rFonts w:ascii="Arial" w:hAnsi="Arial" w:cs="Arial"/>
                <w:spacing w:val="-2"/>
                <w:lang w:val="ro-RO"/>
              </w:rPr>
              <w:t>un tip de produs,</w:t>
            </w:r>
          </w:p>
          <w:p w14:paraId="4A03F690" w14:textId="77777777" w:rsidR="00EC6EB7" w:rsidRDefault="00EC6EB7" w:rsidP="00F9398A">
            <w:pPr>
              <w:numPr>
                <w:ilvl w:val="0"/>
                <w:numId w:val="14"/>
              </w:numPr>
              <w:shd w:val="clear" w:color="auto" w:fill="FFFFFF"/>
              <w:tabs>
                <w:tab w:val="left" w:leader="dot" w:pos="187"/>
                <w:tab w:val="left" w:pos="461"/>
              </w:tabs>
              <w:ind w:right="-81"/>
              <w:rPr>
                <w:rFonts w:ascii="Arial" w:hAnsi="Arial" w:cs="Arial"/>
                <w:spacing w:val="-3"/>
                <w:lang w:val="ro-RO"/>
              </w:rPr>
            </w:pPr>
            <w:r>
              <w:rPr>
                <w:rFonts w:ascii="Arial" w:hAnsi="Arial" w:cs="Arial"/>
                <w:spacing w:val="-3"/>
                <w:lang w:val="ro-RO"/>
              </w:rPr>
              <w:t xml:space="preserve">un document </w:t>
            </w:r>
            <w:r w:rsidRPr="001E4657">
              <w:rPr>
                <w:rFonts w:ascii="Arial" w:hAnsi="Arial" w:cs="Arial"/>
                <w:spacing w:val="-3"/>
                <w:lang w:val="ro-RO"/>
              </w:rPr>
              <w:t>normativ sau</w:t>
            </w:r>
          </w:p>
          <w:p w14:paraId="1516DEBD" w14:textId="77777777" w:rsidR="00EC6EB7" w:rsidRPr="001E4657" w:rsidRDefault="00EC6EB7" w:rsidP="00F9398A">
            <w:pPr>
              <w:numPr>
                <w:ilvl w:val="0"/>
                <w:numId w:val="14"/>
              </w:numPr>
              <w:shd w:val="clear" w:color="auto" w:fill="FFFFFF"/>
              <w:tabs>
                <w:tab w:val="left" w:leader="dot" w:pos="187"/>
                <w:tab w:val="left" w:pos="461"/>
              </w:tabs>
              <w:ind w:right="-81"/>
              <w:rPr>
                <w:rFonts w:ascii="Arial" w:hAnsi="Arial" w:cs="Arial"/>
                <w:lang w:val="en-US"/>
              </w:rPr>
            </w:pPr>
            <w:r w:rsidRPr="001E4657">
              <w:rPr>
                <w:rFonts w:ascii="Arial" w:hAnsi="Arial" w:cs="Arial"/>
                <w:lang w:val="ro-RO"/>
              </w:rPr>
              <w:t>o schemă de certificare</w:t>
            </w:r>
            <w:r>
              <w:rPr>
                <w:rFonts w:ascii="Arial" w:hAnsi="Arial" w:cs="Arial"/>
                <w:lang w:val="ro-RO"/>
              </w:rPr>
              <w:t>,</w:t>
            </w:r>
          </w:p>
          <w:p w14:paraId="296BA5C5" w14:textId="77777777" w:rsidR="00EC6EB7" w:rsidRPr="00DF00F0" w:rsidRDefault="00EC6EB7" w:rsidP="00DF00F0">
            <w:pPr>
              <w:shd w:val="clear" w:color="auto" w:fill="FFFFFF"/>
              <w:rPr>
                <w:rFonts w:ascii="Arial" w:hAnsi="Arial" w:cs="Arial"/>
                <w:lang w:val="ro-RO"/>
              </w:rPr>
            </w:pPr>
            <w:r w:rsidRPr="001E4657">
              <w:rPr>
                <w:rFonts w:ascii="Arial" w:hAnsi="Arial" w:cs="Arial"/>
                <w:lang w:val="ro-RO"/>
              </w:rPr>
              <w:t>cu care organismul de certificare nu are</w:t>
            </w:r>
            <w:r>
              <w:rPr>
                <w:rFonts w:ascii="Arial" w:hAnsi="Arial" w:cs="Arial"/>
                <w:lang w:val="ro-RO"/>
              </w:rPr>
              <w:t xml:space="preserve"> o experienţă anterioară?</w:t>
            </w:r>
          </w:p>
        </w:tc>
        <w:tc>
          <w:tcPr>
            <w:tcW w:w="3905" w:type="dxa"/>
            <w:gridSpan w:val="3"/>
          </w:tcPr>
          <w:p w14:paraId="21C33762" w14:textId="77777777" w:rsidR="00EC6EB7" w:rsidRPr="001E4657" w:rsidRDefault="00EC6EB7" w:rsidP="008E2D2B">
            <w:pPr>
              <w:jc w:val="center"/>
              <w:rPr>
                <w:rFonts w:ascii="Arial" w:hAnsi="Arial" w:cs="Arial"/>
                <w:lang w:val="ro-RO"/>
              </w:rPr>
            </w:pPr>
          </w:p>
        </w:tc>
      </w:tr>
      <w:tr w:rsidR="00EC6EB7" w:rsidRPr="00394343" w14:paraId="277E7A9D" w14:textId="77777777">
        <w:trPr>
          <w:trHeight w:val="741"/>
        </w:trPr>
        <w:tc>
          <w:tcPr>
            <w:tcW w:w="1092" w:type="dxa"/>
            <w:gridSpan w:val="2"/>
          </w:tcPr>
          <w:p w14:paraId="30454F0D" w14:textId="77777777" w:rsidR="00EC6EB7" w:rsidRPr="001E4657" w:rsidRDefault="00784465" w:rsidP="008E2D2B">
            <w:pPr>
              <w:jc w:val="center"/>
              <w:rPr>
                <w:rFonts w:ascii="Arial" w:hAnsi="Arial" w:cs="Arial"/>
                <w:lang w:val="ro-RO"/>
              </w:rPr>
            </w:pPr>
            <w:r>
              <w:rPr>
                <w:rFonts w:ascii="Arial" w:hAnsi="Arial" w:cs="Arial"/>
                <w:lang w:val="ro-RO"/>
              </w:rPr>
              <w:t>9.4</w:t>
            </w:r>
            <w:r w:rsidR="00EC6EB7" w:rsidRPr="001E4657">
              <w:rPr>
                <w:rFonts w:ascii="Arial" w:hAnsi="Arial" w:cs="Arial"/>
                <w:lang w:val="ro-RO"/>
              </w:rPr>
              <w:t>.3</w:t>
            </w:r>
          </w:p>
        </w:tc>
        <w:tc>
          <w:tcPr>
            <w:tcW w:w="10289" w:type="dxa"/>
          </w:tcPr>
          <w:p w14:paraId="6DF669E8" w14:textId="77777777" w:rsidR="00A41001" w:rsidRPr="00DF00F0" w:rsidRDefault="00EC6EB7" w:rsidP="00784465">
            <w:pPr>
              <w:widowControl w:val="0"/>
              <w:shd w:val="clear" w:color="auto" w:fill="FFFFFF"/>
              <w:tabs>
                <w:tab w:val="left" w:pos="581"/>
              </w:tabs>
              <w:autoSpaceDE w:val="0"/>
              <w:autoSpaceDN w:val="0"/>
              <w:adjustRightInd w:val="0"/>
              <w:ind w:right="48"/>
              <w:jc w:val="both"/>
              <w:rPr>
                <w:rFonts w:ascii="Arial" w:hAnsi="Arial" w:cs="Arial"/>
                <w:lang w:val="ro-RO"/>
              </w:rPr>
            </w:pPr>
            <w:r>
              <w:rPr>
                <w:rFonts w:ascii="Arial" w:hAnsi="Arial" w:cs="Arial"/>
                <w:lang w:val="ro-RO"/>
              </w:rPr>
              <w:t>Dacă OC în astfel de cazuri (</w:t>
            </w:r>
            <w:r w:rsidRPr="001E4657">
              <w:rPr>
                <w:rFonts w:ascii="Arial" w:hAnsi="Arial" w:cs="Arial"/>
                <w:lang w:val="ro-RO"/>
              </w:rPr>
              <w:t>a se vedea 7</w:t>
            </w:r>
            <w:r>
              <w:rPr>
                <w:rFonts w:ascii="Arial" w:hAnsi="Arial" w:cs="Arial"/>
                <w:lang w:val="ro-RO"/>
              </w:rPr>
              <w:t>.</w:t>
            </w:r>
            <w:r w:rsidRPr="001E4657">
              <w:rPr>
                <w:rFonts w:ascii="Arial" w:hAnsi="Arial" w:cs="Arial"/>
                <w:lang w:val="ro-RO"/>
              </w:rPr>
              <w:t>3</w:t>
            </w:r>
            <w:r>
              <w:rPr>
                <w:rFonts w:ascii="Arial" w:hAnsi="Arial" w:cs="Arial"/>
                <w:lang w:val="ro-RO"/>
              </w:rPr>
              <w:t>.</w:t>
            </w:r>
            <w:r w:rsidRPr="001E4657">
              <w:rPr>
                <w:rFonts w:ascii="Arial" w:hAnsi="Arial" w:cs="Arial"/>
                <w:lang w:val="ro-RO"/>
              </w:rPr>
              <w:t>2) se asigur</w:t>
            </w:r>
            <w:r>
              <w:rPr>
                <w:rFonts w:ascii="Arial" w:hAnsi="Arial" w:cs="Arial"/>
                <w:lang w:val="ro-RO"/>
              </w:rPr>
              <w:t>ă</w:t>
            </w:r>
            <w:r w:rsidRPr="001E4657">
              <w:rPr>
                <w:rFonts w:ascii="Arial" w:hAnsi="Arial" w:cs="Arial"/>
                <w:lang w:val="ro-RO"/>
              </w:rPr>
              <w:t xml:space="preserve"> că are competenţa şi capabilitatea pentru toate activităţile de certificare pe care este necesar să le întreprindă şi menţin</w:t>
            </w:r>
            <w:r>
              <w:rPr>
                <w:rFonts w:ascii="Arial" w:hAnsi="Arial" w:cs="Arial"/>
                <w:lang w:val="ro-RO"/>
              </w:rPr>
              <w:t>e</w:t>
            </w:r>
            <w:r w:rsidRPr="001E4657">
              <w:rPr>
                <w:rFonts w:ascii="Arial" w:hAnsi="Arial" w:cs="Arial"/>
                <w:lang w:val="ro-RO"/>
              </w:rPr>
              <w:t xml:space="preserve"> o înregistrare a justificării deciziei de a efectua certificarea</w:t>
            </w:r>
            <w:r>
              <w:rPr>
                <w:rFonts w:ascii="Arial" w:hAnsi="Arial" w:cs="Arial"/>
                <w:lang w:val="ro-RO"/>
              </w:rPr>
              <w:t>?</w:t>
            </w:r>
          </w:p>
        </w:tc>
        <w:tc>
          <w:tcPr>
            <w:tcW w:w="3905" w:type="dxa"/>
            <w:gridSpan w:val="3"/>
          </w:tcPr>
          <w:p w14:paraId="2149CE5D" w14:textId="77777777" w:rsidR="00EC6EB7" w:rsidRPr="001E4657" w:rsidRDefault="00EC6EB7" w:rsidP="008E2D2B">
            <w:pPr>
              <w:jc w:val="center"/>
              <w:rPr>
                <w:rFonts w:ascii="Arial" w:hAnsi="Arial" w:cs="Arial"/>
                <w:lang w:val="ro-RO"/>
              </w:rPr>
            </w:pPr>
          </w:p>
        </w:tc>
      </w:tr>
      <w:tr w:rsidR="00EC6EB7" w:rsidRPr="00394343" w14:paraId="4A8E680A" w14:textId="77777777" w:rsidTr="00784465">
        <w:trPr>
          <w:trHeight w:val="508"/>
        </w:trPr>
        <w:tc>
          <w:tcPr>
            <w:tcW w:w="1092" w:type="dxa"/>
            <w:gridSpan w:val="2"/>
          </w:tcPr>
          <w:p w14:paraId="3A328EAF" w14:textId="77777777" w:rsidR="00EC6EB7" w:rsidRPr="001E4657" w:rsidRDefault="00784465" w:rsidP="008E2D2B">
            <w:pPr>
              <w:jc w:val="center"/>
              <w:rPr>
                <w:rFonts w:ascii="Arial" w:hAnsi="Arial" w:cs="Arial"/>
                <w:lang w:val="ro-RO"/>
              </w:rPr>
            </w:pPr>
            <w:r>
              <w:rPr>
                <w:rFonts w:ascii="Arial" w:hAnsi="Arial" w:cs="Arial"/>
                <w:lang w:val="ro-RO"/>
              </w:rPr>
              <w:t>9.4</w:t>
            </w:r>
            <w:r w:rsidR="00EC6EB7" w:rsidRPr="001E4657">
              <w:rPr>
                <w:rFonts w:ascii="Arial" w:hAnsi="Arial" w:cs="Arial"/>
                <w:lang w:val="ro-RO"/>
              </w:rPr>
              <w:t>.4</w:t>
            </w:r>
          </w:p>
        </w:tc>
        <w:tc>
          <w:tcPr>
            <w:tcW w:w="10289" w:type="dxa"/>
          </w:tcPr>
          <w:p w14:paraId="4098AB83" w14:textId="77777777" w:rsidR="00EC6EB7" w:rsidRPr="00DF00F0" w:rsidRDefault="00EC6EB7" w:rsidP="00784465">
            <w:pPr>
              <w:widowControl w:val="0"/>
              <w:shd w:val="clear" w:color="auto" w:fill="FFFFFF"/>
              <w:tabs>
                <w:tab w:val="left" w:pos="581"/>
              </w:tabs>
              <w:autoSpaceDE w:val="0"/>
              <w:autoSpaceDN w:val="0"/>
              <w:adjustRightInd w:val="0"/>
              <w:ind w:right="53"/>
              <w:jc w:val="both"/>
              <w:rPr>
                <w:rFonts w:ascii="Arial" w:hAnsi="Arial" w:cs="Arial"/>
                <w:spacing w:val="-1"/>
                <w:lang w:val="ro-RO"/>
              </w:rPr>
            </w:pPr>
            <w:r>
              <w:rPr>
                <w:rFonts w:ascii="Arial" w:hAnsi="Arial" w:cs="Arial"/>
                <w:lang w:val="ro-RO"/>
              </w:rPr>
              <w:t>Dacă OC</w:t>
            </w:r>
            <w:r w:rsidRPr="001E4657">
              <w:rPr>
                <w:rFonts w:ascii="Arial" w:hAnsi="Arial" w:cs="Arial"/>
                <w:lang w:val="ro-RO"/>
              </w:rPr>
              <w:t xml:space="preserve"> refuz</w:t>
            </w:r>
            <w:r>
              <w:rPr>
                <w:rFonts w:ascii="Arial" w:hAnsi="Arial" w:cs="Arial"/>
                <w:lang w:val="ro-RO"/>
              </w:rPr>
              <w:t xml:space="preserve">ă </w:t>
            </w:r>
            <w:r w:rsidRPr="001E4657">
              <w:rPr>
                <w:rFonts w:ascii="Arial" w:hAnsi="Arial" w:cs="Arial"/>
                <w:lang w:val="ro-RO"/>
              </w:rPr>
              <w:t>să e</w:t>
            </w:r>
            <w:r>
              <w:rPr>
                <w:rFonts w:ascii="Arial" w:hAnsi="Arial" w:cs="Arial"/>
                <w:lang w:val="ro-RO"/>
              </w:rPr>
              <w:t>fectueze o anumită certificare în cazul în care</w:t>
            </w:r>
            <w:r w:rsidRPr="001E4657">
              <w:rPr>
                <w:rFonts w:ascii="Arial" w:hAnsi="Arial" w:cs="Arial"/>
                <w:lang w:val="ro-RO"/>
              </w:rPr>
              <w:t xml:space="preserve"> îi lipseşte </w:t>
            </w:r>
            <w:r w:rsidRPr="001E4657">
              <w:rPr>
                <w:rFonts w:ascii="Arial" w:hAnsi="Arial" w:cs="Arial"/>
                <w:spacing w:val="-1"/>
                <w:lang w:val="ro-RO"/>
              </w:rPr>
              <w:t>orica</w:t>
            </w:r>
            <w:r>
              <w:rPr>
                <w:rFonts w:ascii="Arial" w:hAnsi="Arial" w:cs="Arial"/>
                <w:spacing w:val="-1"/>
                <w:lang w:val="ro-RO"/>
              </w:rPr>
              <w:t>re dintre competenţe sau capabil</w:t>
            </w:r>
            <w:r w:rsidRPr="001E4657">
              <w:rPr>
                <w:rFonts w:ascii="Arial" w:hAnsi="Arial" w:cs="Arial"/>
                <w:spacing w:val="-1"/>
                <w:lang w:val="ro-RO"/>
              </w:rPr>
              <w:t>it</w:t>
            </w:r>
            <w:r>
              <w:rPr>
                <w:rFonts w:ascii="Arial" w:hAnsi="Arial" w:cs="Arial"/>
                <w:spacing w:val="-1"/>
                <w:lang w:val="ro-RO"/>
              </w:rPr>
              <w:t>ă</w:t>
            </w:r>
            <w:r w:rsidRPr="001E4657">
              <w:rPr>
                <w:rFonts w:ascii="Arial" w:hAnsi="Arial" w:cs="Arial"/>
                <w:spacing w:val="-1"/>
                <w:lang w:val="ro-RO"/>
              </w:rPr>
              <w:t>ţ</w:t>
            </w:r>
            <w:r>
              <w:rPr>
                <w:rFonts w:ascii="Arial" w:hAnsi="Arial" w:cs="Arial"/>
                <w:spacing w:val="-1"/>
                <w:lang w:val="ro-RO"/>
              </w:rPr>
              <w:t xml:space="preserve">i </w:t>
            </w:r>
            <w:r w:rsidRPr="001E4657">
              <w:rPr>
                <w:rFonts w:ascii="Arial" w:hAnsi="Arial" w:cs="Arial"/>
                <w:spacing w:val="-1"/>
                <w:lang w:val="ro-RO"/>
              </w:rPr>
              <w:t>pentru activităţile de certificare necesare</w:t>
            </w:r>
            <w:r>
              <w:rPr>
                <w:rFonts w:ascii="Arial" w:hAnsi="Arial" w:cs="Arial"/>
                <w:spacing w:val="-1"/>
                <w:lang w:val="ro-RO"/>
              </w:rPr>
              <w:t>?</w:t>
            </w:r>
          </w:p>
        </w:tc>
        <w:tc>
          <w:tcPr>
            <w:tcW w:w="3905" w:type="dxa"/>
            <w:gridSpan w:val="3"/>
          </w:tcPr>
          <w:p w14:paraId="3BF8958F" w14:textId="77777777" w:rsidR="00EC6EB7" w:rsidRPr="001E4657" w:rsidRDefault="00EC6EB7" w:rsidP="008E2D2B">
            <w:pPr>
              <w:jc w:val="center"/>
              <w:rPr>
                <w:rFonts w:ascii="Arial" w:hAnsi="Arial" w:cs="Arial"/>
                <w:lang w:val="ro-RO"/>
              </w:rPr>
            </w:pPr>
          </w:p>
        </w:tc>
      </w:tr>
      <w:tr w:rsidR="00EC6EB7" w:rsidRPr="00394343" w14:paraId="2774B2F3" w14:textId="77777777" w:rsidTr="00784465">
        <w:trPr>
          <w:trHeight w:val="674"/>
        </w:trPr>
        <w:tc>
          <w:tcPr>
            <w:tcW w:w="1092" w:type="dxa"/>
            <w:gridSpan w:val="2"/>
          </w:tcPr>
          <w:p w14:paraId="543A2059" w14:textId="77777777" w:rsidR="00EC6EB7" w:rsidRPr="001E4657" w:rsidRDefault="00784465" w:rsidP="008E2D2B">
            <w:pPr>
              <w:jc w:val="center"/>
              <w:rPr>
                <w:rFonts w:ascii="Arial" w:hAnsi="Arial" w:cs="Arial"/>
                <w:lang w:val="ro-RO"/>
              </w:rPr>
            </w:pPr>
            <w:r>
              <w:rPr>
                <w:rFonts w:ascii="Arial" w:hAnsi="Arial" w:cs="Arial"/>
                <w:lang w:val="ro-RO"/>
              </w:rPr>
              <w:lastRenderedPageBreak/>
              <w:t>9.4</w:t>
            </w:r>
            <w:r w:rsidR="00EC6EB7" w:rsidRPr="001E4657">
              <w:rPr>
                <w:rFonts w:ascii="Arial" w:hAnsi="Arial" w:cs="Arial"/>
                <w:lang w:val="ro-RO"/>
              </w:rPr>
              <w:t>.5</w:t>
            </w:r>
          </w:p>
        </w:tc>
        <w:tc>
          <w:tcPr>
            <w:tcW w:w="10289" w:type="dxa"/>
          </w:tcPr>
          <w:p w14:paraId="54F7D291" w14:textId="77777777" w:rsidR="00EC6EB7" w:rsidRDefault="00EC6EB7" w:rsidP="00F35C4F">
            <w:pPr>
              <w:widowControl w:val="0"/>
              <w:shd w:val="clear" w:color="auto" w:fill="FFFFFF"/>
              <w:tabs>
                <w:tab w:val="left" w:pos="581"/>
              </w:tabs>
              <w:autoSpaceDE w:val="0"/>
              <w:autoSpaceDN w:val="0"/>
              <w:adjustRightInd w:val="0"/>
              <w:ind w:right="48"/>
              <w:jc w:val="both"/>
              <w:rPr>
                <w:rFonts w:ascii="Arial" w:hAnsi="Arial" w:cs="Arial"/>
                <w:lang w:val="ro-RO"/>
              </w:rPr>
            </w:pPr>
            <w:r w:rsidRPr="001E4657">
              <w:rPr>
                <w:rFonts w:ascii="Arial" w:hAnsi="Arial" w:cs="Arial"/>
                <w:spacing w:val="-1"/>
                <w:lang w:val="ro-RO"/>
              </w:rPr>
              <w:t xml:space="preserve">Dacă </w:t>
            </w:r>
            <w:r>
              <w:rPr>
                <w:rFonts w:ascii="Arial" w:hAnsi="Arial" w:cs="Arial"/>
                <w:spacing w:val="-1"/>
                <w:lang w:val="ro-RO"/>
              </w:rPr>
              <w:t>în cazul în care OC</w:t>
            </w:r>
            <w:r w:rsidRPr="001E4657">
              <w:rPr>
                <w:rFonts w:ascii="Arial" w:hAnsi="Arial" w:cs="Arial"/>
                <w:spacing w:val="-1"/>
                <w:lang w:val="ro-RO"/>
              </w:rPr>
              <w:t xml:space="preserve"> se bazează pe certificările pe care </w:t>
            </w:r>
            <w:r w:rsidRPr="003B5CC0">
              <w:rPr>
                <w:rFonts w:ascii="Arial" w:hAnsi="Arial" w:cs="Arial"/>
                <w:iCs/>
                <w:spacing w:val="-1"/>
                <w:lang w:val="ro-RO"/>
              </w:rPr>
              <w:t>le</w:t>
            </w:r>
            <w:r w:rsidRPr="001E4657">
              <w:rPr>
                <w:rFonts w:ascii="Arial" w:hAnsi="Arial" w:cs="Arial"/>
                <w:i/>
                <w:iCs/>
                <w:spacing w:val="-1"/>
                <w:lang w:val="ro-RO"/>
              </w:rPr>
              <w:t>-</w:t>
            </w:r>
            <w:r w:rsidRPr="003B5CC0">
              <w:rPr>
                <w:rFonts w:ascii="Arial" w:hAnsi="Arial" w:cs="Arial"/>
                <w:iCs/>
                <w:spacing w:val="-1"/>
                <w:lang w:val="ro-RO"/>
              </w:rPr>
              <w:t>a</w:t>
            </w:r>
            <w:r w:rsidRPr="001E4657">
              <w:rPr>
                <w:rFonts w:ascii="Arial" w:hAnsi="Arial" w:cs="Arial"/>
                <w:i/>
                <w:iCs/>
                <w:spacing w:val="-1"/>
                <w:lang w:val="ro-RO"/>
              </w:rPr>
              <w:t xml:space="preserve"> </w:t>
            </w:r>
            <w:r w:rsidRPr="001E4657">
              <w:rPr>
                <w:rFonts w:ascii="Arial" w:hAnsi="Arial" w:cs="Arial"/>
                <w:spacing w:val="-1"/>
                <w:lang w:val="ro-RO"/>
              </w:rPr>
              <w:t xml:space="preserve">acordat deja clientului sau Ie-a acordat deja altor clienţi, pentru a omite unele activităţi, </w:t>
            </w:r>
            <w:r>
              <w:rPr>
                <w:rFonts w:ascii="Arial" w:hAnsi="Arial" w:cs="Arial"/>
                <w:spacing w:val="-1"/>
                <w:lang w:val="ro-RO"/>
              </w:rPr>
              <w:t>OC face</w:t>
            </w:r>
            <w:r w:rsidRPr="001E4657">
              <w:rPr>
                <w:rFonts w:ascii="Arial" w:hAnsi="Arial" w:cs="Arial"/>
                <w:lang w:val="ro-RO"/>
              </w:rPr>
              <w:t xml:space="preserve"> referire </w:t>
            </w:r>
            <w:r>
              <w:rPr>
                <w:rFonts w:ascii="Arial" w:hAnsi="Arial" w:cs="Arial"/>
                <w:lang w:val="ro-RO"/>
              </w:rPr>
              <w:t>l</w:t>
            </w:r>
            <w:r w:rsidRPr="001E4657">
              <w:rPr>
                <w:rFonts w:ascii="Arial" w:hAnsi="Arial" w:cs="Arial"/>
                <w:lang w:val="ro-RO"/>
              </w:rPr>
              <w:t>a certificarea (certificările) e</w:t>
            </w:r>
            <w:r>
              <w:rPr>
                <w:rFonts w:ascii="Arial" w:hAnsi="Arial" w:cs="Arial"/>
                <w:lang w:val="ro-RO"/>
              </w:rPr>
              <w:t>xistente în înregistrările sale?</w:t>
            </w:r>
          </w:p>
          <w:p w14:paraId="4255F585" w14:textId="77777777" w:rsidR="00EC6EB7" w:rsidRPr="00272472" w:rsidRDefault="00EC6EB7" w:rsidP="00F35C4F">
            <w:pPr>
              <w:widowControl w:val="0"/>
              <w:shd w:val="clear" w:color="auto" w:fill="FFFFFF"/>
              <w:tabs>
                <w:tab w:val="left" w:pos="581"/>
              </w:tabs>
              <w:autoSpaceDE w:val="0"/>
              <w:autoSpaceDN w:val="0"/>
              <w:adjustRightInd w:val="0"/>
              <w:ind w:right="48"/>
              <w:jc w:val="both"/>
              <w:rPr>
                <w:rFonts w:ascii="Arial" w:hAnsi="Arial" w:cs="Arial"/>
                <w:spacing w:val="-1"/>
                <w:lang w:val="ro-RO"/>
              </w:rPr>
            </w:pPr>
            <w:r w:rsidRPr="001E4657">
              <w:rPr>
                <w:rFonts w:ascii="Arial" w:hAnsi="Arial" w:cs="Arial"/>
                <w:lang w:val="ro-RO"/>
              </w:rPr>
              <w:t xml:space="preserve"> Dacă </w:t>
            </w:r>
            <w:r>
              <w:rPr>
                <w:rFonts w:ascii="Arial" w:hAnsi="Arial" w:cs="Arial"/>
                <w:lang w:val="ro-RO"/>
              </w:rPr>
              <w:t xml:space="preserve">OC la solicitarea </w:t>
            </w:r>
            <w:r w:rsidRPr="001E4657">
              <w:rPr>
                <w:rFonts w:ascii="Arial" w:hAnsi="Arial" w:cs="Arial"/>
                <w:lang w:val="ro-RO"/>
              </w:rPr>
              <w:t>client</w:t>
            </w:r>
            <w:r>
              <w:rPr>
                <w:rFonts w:ascii="Arial" w:hAnsi="Arial" w:cs="Arial"/>
                <w:lang w:val="ro-RO"/>
              </w:rPr>
              <w:t xml:space="preserve">ului </w:t>
            </w:r>
            <w:r w:rsidRPr="001E4657">
              <w:rPr>
                <w:rFonts w:ascii="Arial" w:hAnsi="Arial" w:cs="Arial"/>
                <w:spacing w:val="-1"/>
                <w:lang w:val="ro-RO"/>
              </w:rPr>
              <w:t>furnize</w:t>
            </w:r>
            <w:r>
              <w:rPr>
                <w:rFonts w:ascii="Arial" w:hAnsi="Arial" w:cs="Arial"/>
                <w:spacing w:val="-1"/>
                <w:lang w:val="ro-RO"/>
              </w:rPr>
              <w:t>ază</w:t>
            </w:r>
            <w:r w:rsidRPr="001E4657">
              <w:rPr>
                <w:rFonts w:ascii="Arial" w:hAnsi="Arial" w:cs="Arial"/>
                <w:spacing w:val="-1"/>
                <w:lang w:val="ro-RO"/>
              </w:rPr>
              <w:t xml:space="preserve"> justificar</w:t>
            </w:r>
            <w:r>
              <w:rPr>
                <w:rFonts w:ascii="Arial" w:hAnsi="Arial" w:cs="Arial"/>
                <w:spacing w:val="-1"/>
                <w:lang w:val="ro-RO"/>
              </w:rPr>
              <w:t>ea omiterii activităţilor?</w:t>
            </w:r>
          </w:p>
        </w:tc>
        <w:tc>
          <w:tcPr>
            <w:tcW w:w="3905" w:type="dxa"/>
            <w:gridSpan w:val="3"/>
          </w:tcPr>
          <w:p w14:paraId="76B8B7EB" w14:textId="77777777" w:rsidR="00EC6EB7" w:rsidRPr="001E4657" w:rsidRDefault="00EC6EB7" w:rsidP="008E2D2B">
            <w:pPr>
              <w:jc w:val="center"/>
              <w:rPr>
                <w:rFonts w:ascii="Arial" w:hAnsi="Arial" w:cs="Arial"/>
                <w:lang w:val="ro-RO"/>
              </w:rPr>
            </w:pPr>
          </w:p>
        </w:tc>
      </w:tr>
      <w:tr w:rsidR="00784465" w:rsidRPr="00394343" w14:paraId="4F77728E" w14:textId="77777777" w:rsidTr="00784465">
        <w:trPr>
          <w:trHeight w:val="377"/>
        </w:trPr>
        <w:tc>
          <w:tcPr>
            <w:tcW w:w="1092" w:type="dxa"/>
            <w:gridSpan w:val="2"/>
          </w:tcPr>
          <w:p w14:paraId="4301E26D" w14:textId="77777777" w:rsidR="00784465" w:rsidRDefault="00784465" w:rsidP="008E2D2B">
            <w:pPr>
              <w:jc w:val="center"/>
              <w:rPr>
                <w:rFonts w:ascii="Arial" w:hAnsi="Arial" w:cs="Arial"/>
                <w:lang w:val="ro-RO"/>
              </w:rPr>
            </w:pPr>
            <w:r>
              <w:rPr>
                <w:rFonts w:ascii="Arial" w:hAnsi="Arial" w:cs="Arial"/>
                <w:lang w:val="ro-RO"/>
              </w:rPr>
              <w:t>9.4.6</w:t>
            </w:r>
          </w:p>
        </w:tc>
        <w:tc>
          <w:tcPr>
            <w:tcW w:w="10289" w:type="dxa"/>
          </w:tcPr>
          <w:p w14:paraId="3A585ABF" w14:textId="77777777" w:rsidR="00784465" w:rsidRPr="001E4657" w:rsidRDefault="00784465" w:rsidP="00784465">
            <w:pPr>
              <w:widowControl w:val="0"/>
              <w:shd w:val="clear" w:color="auto" w:fill="FFFFFF"/>
              <w:tabs>
                <w:tab w:val="left" w:pos="581"/>
              </w:tabs>
              <w:autoSpaceDE w:val="0"/>
              <w:autoSpaceDN w:val="0"/>
              <w:adjustRightInd w:val="0"/>
              <w:ind w:right="48"/>
              <w:jc w:val="both"/>
              <w:rPr>
                <w:rFonts w:ascii="Arial" w:hAnsi="Arial" w:cs="Arial"/>
                <w:spacing w:val="-1"/>
                <w:lang w:val="ro-RO"/>
              </w:rPr>
            </w:pPr>
            <w:r>
              <w:rPr>
                <w:rFonts w:ascii="Arial" w:hAnsi="Arial" w:cs="Arial"/>
                <w:spacing w:val="-1"/>
                <w:lang w:val="ro-RO"/>
              </w:rPr>
              <w:t xml:space="preserve">Dacă nu cumvai </w:t>
            </w:r>
            <w:r w:rsidRPr="00784465">
              <w:rPr>
                <w:rFonts w:ascii="Arial" w:hAnsi="Arial" w:cs="Arial"/>
                <w:spacing w:val="-1"/>
                <w:lang w:val="ro-RO"/>
              </w:rPr>
              <w:t xml:space="preserve">Certificarea </w:t>
            </w:r>
            <w:r>
              <w:rPr>
                <w:rFonts w:ascii="Arial" w:hAnsi="Arial" w:cs="Arial"/>
                <w:spacing w:val="-1"/>
                <w:lang w:val="ro-RO"/>
              </w:rPr>
              <w:t>este</w:t>
            </w:r>
            <w:r w:rsidRPr="00784465">
              <w:rPr>
                <w:rFonts w:ascii="Arial" w:hAnsi="Arial" w:cs="Arial"/>
                <w:spacing w:val="-1"/>
                <w:lang w:val="ro-RO"/>
              </w:rPr>
              <w:t xml:space="preserve"> acordată înainte ca toate cerinţele de certificare să fie îndeplinite</w:t>
            </w:r>
            <w:r>
              <w:rPr>
                <w:rFonts w:ascii="Arial" w:hAnsi="Arial" w:cs="Arial"/>
                <w:spacing w:val="-1"/>
                <w:lang w:val="ro-RO"/>
              </w:rPr>
              <w:t>?</w:t>
            </w:r>
          </w:p>
        </w:tc>
        <w:tc>
          <w:tcPr>
            <w:tcW w:w="3905" w:type="dxa"/>
            <w:gridSpan w:val="3"/>
          </w:tcPr>
          <w:p w14:paraId="6A9E217C" w14:textId="77777777" w:rsidR="00784465" w:rsidRPr="001E4657" w:rsidRDefault="00784465" w:rsidP="008E2D2B">
            <w:pPr>
              <w:jc w:val="center"/>
              <w:rPr>
                <w:rFonts w:ascii="Arial" w:hAnsi="Arial" w:cs="Arial"/>
                <w:lang w:val="ro-RO"/>
              </w:rPr>
            </w:pPr>
          </w:p>
        </w:tc>
      </w:tr>
      <w:tr w:rsidR="00784465" w:rsidRPr="00394343" w14:paraId="110697DE" w14:textId="77777777" w:rsidTr="00784465">
        <w:trPr>
          <w:trHeight w:val="377"/>
        </w:trPr>
        <w:tc>
          <w:tcPr>
            <w:tcW w:w="1092" w:type="dxa"/>
            <w:gridSpan w:val="2"/>
          </w:tcPr>
          <w:p w14:paraId="347289A1" w14:textId="77777777" w:rsidR="00784465" w:rsidRDefault="00784465" w:rsidP="008E2D2B">
            <w:pPr>
              <w:jc w:val="center"/>
              <w:rPr>
                <w:rFonts w:ascii="Arial" w:hAnsi="Arial" w:cs="Arial"/>
                <w:lang w:val="ro-RO"/>
              </w:rPr>
            </w:pPr>
            <w:r>
              <w:rPr>
                <w:rFonts w:ascii="Arial" w:hAnsi="Arial" w:cs="Arial"/>
                <w:lang w:val="ro-RO"/>
              </w:rPr>
              <w:t>9.4.7</w:t>
            </w:r>
          </w:p>
        </w:tc>
        <w:tc>
          <w:tcPr>
            <w:tcW w:w="10289" w:type="dxa"/>
          </w:tcPr>
          <w:p w14:paraId="2916A960" w14:textId="77777777" w:rsidR="00784465" w:rsidRPr="001E4657" w:rsidRDefault="00784465" w:rsidP="00784465">
            <w:pPr>
              <w:widowControl w:val="0"/>
              <w:shd w:val="clear" w:color="auto" w:fill="FFFFFF"/>
              <w:tabs>
                <w:tab w:val="left" w:pos="581"/>
              </w:tabs>
              <w:autoSpaceDE w:val="0"/>
              <w:autoSpaceDN w:val="0"/>
              <w:adjustRightInd w:val="0"/>
              <w:ind w:right="48"/>
              <w:jc w:val="both"/>
              <w:rPr>
                <w:rFonts w:ascii="Arial" w:hAnsi="Arial" w:cs="Arial"/>
                <w:spacing w:val="-1"/>
                <w:lang w:val="ro-RO"/>
              </w:rPr>
            </w:pPr>
            <w:r>
              <w:rPr>
                <w:rFonts w:ascii="Arial" w:hAnsi="Arial" w:cs="Arial"/>
                <w:spacing w:val="-1"/>
                <w:lang w:val="ro-RO"/>
              </w:rPr>
              <w:t>Dacă OCP</w:t>
            </w:r>
            <w:r w:rsidRPr="00784465">
              <w:rPr>
                <w:rFonts w:ascii="Arial" w:hAnsi="Arial" w:cs="Arial"/>
                <w:spacing w:val="-1"/>
                <w:lang w:val="ro-RO"/>
              </w:rPr>
              <w:t xml:space="preserve"> furnize</w:t>
            </w:r>
            <w:r>
              <w:rPr>
                <w:rFonts w:ascii="Arial" w:hAnsi="Arial" w:cs="Arial"/>
                <w:spacing w:val="-1"/>
                <w:lang w:val="ro-RO"/>
              </w:rPr>
              <w:t>a</w:t>
            </w:r>
            <w:r w:rsidRPr="00784465">
              <w:rPr>
                <w:rFonts w:ascii="Arial" w:hAnsi="Arial" w:cs="Arial"/>
                <w:spacing w:val="-1"/>
                <w:lang w:val="ro-RO"/>
              </w:rPr>
              <w:t>z</w:t>
            </w:r>
            <w:r>
              <w:rPr>
                <w:rFonts w:ascii="Arial" w:hAnsi="Arial" w:cs="Arial"/>
                <w:spacing w:val="-1"/>
                <w:lang w:val="ro-RO"/>
              </w:rPr>
              <w:t>ă</w:t>
            </w:r>
            <w:r w:rsidRPr="00784465">
              <w:rPr>
                <w:rFonts w:ascii="Arial" w:hAnsi="Arial" w:cs="Arial"/>
                <w:spacing w:val="-1"/>
                <w:lang w:val="ro-RO"/>
              </w:rPr>
              <w:t xml:space="preserve"> un certificat pent</w:t>
            </w:r>
            <w:r>
              <w:rPr>
                <w:rFonts w:ascii="Arial" w:hAnsi="Arial" w:cs="Arial"/>
                <w:spacing w:val="-1"/>
                <w:lang w:val="ro-RO"/>
              </w:rPr>
              <w:t>ru fiecare persoană certificată?</w:t>
            </w:r>
            <w:r w:rsidRPr="00784465">
              <w:rPr>
                <w:rFonts w:ascii="Arial" w:hAnsi="Arial" w:cs="Arial"/>
                <w:spacing w:val="-1"/>
                <w:lang w:val="ro-RO"/>
              </w:rPr>
              <w:t xml:space="preserve"> Dacă OCP îşi menţină dreptul unic de proprietate asupra certificatelor. Certificatul trebuie să aibă forma unei scrisori, card sau alt tip de suport, semnat şi autorizat de o persoană responsabilă din personalul organismului de certificare</w:t>
            </w:r>
          </w:p>
        </w:tc>
        <w:tc>
          <w:tcPr>
            <w:tcW w:w="3905" w:type="dxa"/>
            <w:gridSpan w:val="3"/>
          </w:tcPr>
          <w:p w14:paraId="656C9114" w14:textId="77777777" w:rsidR="00784465" w:rsidRPr="001E4657" w:rsidRDefault="00784465" w:rsidP="008E2D2B">
            <w:pPr>
              <w:jc w:val="center"/>
              <w:rPr>
                <w:rFonts w:ascii="Arial" w:hAnsi="Arial" w:cs="Arial"/>
                <w:lang w:val="ro-RO"/>
              </w:rPr>
            </w:pPr>
          </w:p>
        </w:tc>
      </w:tr>
      <w:tr w:rsidR="00784465" w:rsidRPr="00394343" w14:paraId="47C5F3C6" w14:textId="77777777" w:rsidTr="00784465">
        <w:trPr>
          <w:trHeight w:val="377"/>
        </w:trPr>
        <w:tc>
          <w:tcPr>
            <w:tcW w:w="1092" w:type="dxa"/>
            <w:gridSpan w:val="2"/>
          </w:tcPr>
          <w:p w14:paraId="44FCCCD5" w14:textId="77777777" w:rsidR="00784465" w:rsidRDefault="00784465" w:rsidP="008E2D2B">
            <w:pPr>
              <w:jc w:val="center"/>
              <w:rPr>
                <w:rFonts w:ascii="Arial" w:hAnsi="Arial" w:cs="Arial"/>
                <w:lang w:val="ro-RO"/>
              </w:rPr>
            </w:pPr>
            <w:r>
              <w:rPr>
                <w:rFonts w:ascii="Arial" w:hAnsi="Arial" w:cs="Arial"/>
                <w:lang w:val="ro-RO"/>
              </w:rPr>
              <w:t>9.4.8</w:t>
            </w:r>
          </w:p>
        </w:tc>
        <w:tc>
          <w:tcPr>
            <w:tcW w:w="10289" w:type="dxa"/>
          </w:tcPr>
          <w:p w14:paraId="314ACF29" w14:textId="77777777" w:rsidR="00784465" w:rsidRPr="00784465" w:rsidRDefault="00784465" w:rsidP="00784465">
            <w:pPr>
              <w:widowControl w:val="0"/>
              <w:shd w:val="clear" w:color="auto" w:fill="FFFFFF"/>
              <w:tabs>
                <w:tab w:val="left" w:pos="581"/>
              </w:tabs>
              <w:autoSpaceDE w:val="0"/>
              <w:autoSpaceDN w:val="0"/>
              <w:adjustRightInd w:val="0"/>
              <w:ind w:right="48"/>
              <w:jc w:val="both"/>
              <w:rPr>
                <w:rFonts w:ascii="Arial" w:hAnsi="Arial" w:cs="Arial"/>
                <w:spacing w:val="-1"/>
                <w:lang w:val="ro-RO"/>
              </w:rPr>
            </w:pPr>
            <w:r>
              <w:rPr>
                <w:rFonts w:ascii="Arial" w:hAnsi="Arial" w:cs="Arial"/>
                <w:spacing w:val="-1"/>
                <w:lang w:val="ro-RO"/>
              </w:rPr>
              <w:t xml:space="preserve">Dacă </w:t>
            </w:r>
            <w:r w:rsidRPr="00784465">
              <w:rPr>
                <w:rFonts w:ascii="Arial" w:hAnsi="Arial" w:cs="Arial"/>
                <w:spacing w:val="-1"/>
                <w:lang w:val="ro-RO"/>
              </w:rPr>
              <w:t>Certificatul conţin</w:t>
            </w:r>
            <w:r>
              <w:rPr>
                <w:rFonts w:ascii="Arial" w:hAnsi="Arial" w:cs="Arial"/>
                <w:spacing w:val="-1"/>
                <w:lang w:val="ro-RO"/>
              </w:rPr>
              <w:t>e</w:t>
            </w:r>
            <w:r w:rsidRPr="00784465">
              <w:rPr>
                <w:rFonts w:ascii="Arial" w:hAnsi="Arial" w:cs="Arial"/>
                <w:spacing w:val="-1"/>
                <w:lang w:val="ro-RO"/>
              </w:rPr>
              <w:t>, cel puţin, următoarele informaţii:</w:t>
            </w:r>
          </w:p>
          <w:p w14:paraId="1DFA322F" w14:textId="77777777" w:rsidR="00784465" w:rsidRPr="00784465" w:rsidRDefault="00784465" w:rsidP="00F9398A">
            <w:pPr>
              <w:widowControl w:val="0"/>
              <w:numPr>
                <w:ilvl w:val="0"/>
                <w:numId w:val="30"/>
              </w:numPr>
              <w:shd w:val="clear" w:color="auto" w:fill="FFFFFF"/>
              <w:tabs>
                <w:tab w:val="left" w:pos="581"/>
              </w:tabs>
              <w:autoSpaceDE w:val="0"/>
              <w:autoSpaceDN w:val="0"/>
              <w:adjustRightInd w:val="0"/>
              <w:ind w:right="48"/>
              <w:jc w:val="both"/>
              <w:rPr>
                <w:rFonts w:ascii="Arial" w:hAnsi="Arial" w:cs="Arial"/>
                <w:spacing w:val="-1"/>
                <w:lang w:val="ro-RO"/>
              </w:rPr>
            </w:pPr>
            <w:r w:rsidRPr="00784465">
              <w:rPr>
                <w:rFonts w:ascii="Arial" w:hAnsi="Arial" w:cs="Arial"/>
                <w:spacing w:val="-1"/>
                <w:lang w:val="ro-RO"/>
              </w:rPr>
              <w:t>numele persoanei certificate;</w:t>
            </w:r>
          </w:p>
          <w:p w14:paraId="22640A32" w14:textId="77777777" w:rsidR="00784465" w:rsidRPr="00784465" w:rsidRDefault="00784465" w:rsidP="00F9398A">
            <w:pPr>
              <w:widowControl w:val="0"/>
              <w:numPr>
                <w:ilvl w:val="0"/>
                <w:numId w:val="30"/>
              </w:numPr>
              <w:shd w:val="clear" w:color="auto" w:fill="FFFFFF"/>
              <w:tabs>
                <w:tab w:val="left" w:pos="581"/>
              </w:tabs>
              <w:autoSpaceDE w:val="0"/>
              <w:autoSpaceDN w:val="0"/>
              <w:adjustRightInd w:val="0"/>
              <w:ind w:right="48"/>
              <w:jc w:val="both"/>
              <w:rPr>
                <w:rFonts w:ascii="Arial" w:hAnsi="Arial" w:cs="Arial"/>
                <w:spacing w:val="-1"/>
                <w:lang w:val="ro-RO"/>
              </w:rPr>
            </w:pPr>
            <w:r w:rsidRPr="00784465">
              <w:rPr>
                <w:rFonts w:ascii="Arial" w:hAnsi="Arial" w:cs="Arial"/>
                <w:spacing w:val="-1"/>
                <w:lang w:val="ro-RO"/>
              </w:rPr>
              <w:t>o identificare unică;</w:t>
            </w:r>
          </w:p>
          <w:p w14:paraId="72E7E0D3" w14:textId="77777777" w:rsidR="00784465" w:rsidRPr="00784465" w:rsidRDefault="00784465" w:rsidP="00F9398A">
            <w:pPr>
              <w:widowControl w:val="0"/>
              <w:numPr>
                <w:ilvl w:val="0"/>
                <w:numId w:val="30"/>
              </w:numPr>
              <w:shd w:val="clear" w:color="auto" w:fill="FFFFFF"/>
              <w:tabs>
                <w:tab w:val="left" w:pos="581"/>
              </w:tabs>
              <w:autoSpaceDE w:val="0"/>
              <w:autoSpaceDN w:val="0"/>
              <w:adjustRightInd w:val="0"/>
              <w:ind w:right="48"/>
              <w:jc w:val="both"/>
              <w:rPr>
                <w:rFonts w:ascii="Arial" w:hAnsi="Arial" w:cs="Arial"/>
                <w:spacing w:val="-1"/>
                <w:lang w:val="ro-RO"/>
              </w:rPr>
            </w:pPr>
            <w:r w:rsidRPr="00784465">
              <w:rPr>
                <w:rFonts w:ascii="Arial" w:hAnsi="Arial" w:cs="Arial"/>
                <w:spacing w:val="-1"/>
                <w:lang w:val="ro-RO"/>
              </w:rPr>
              <w:t>numele organismului de certificare;</w:t>
            </w:r>
          </w:p>
          <w:p w14:paraId="44A8F57D" w14:textId="77777777" w:rsidR="00784465" w:rsidRPr="00784465" w:rsidRDefault="00784465" w:rsidP="00F9398A">
            <w:pPr>
              <w:widowControl w:val="0"/>
              <w:numPr>
                <w:ilvl w:val="0"/>
                <w:numId w:val="30"/>
              </w:numPr>
              <w:shd w:val="clear" w:color="auto" w:fill="FFFFFF"/>
              <w:tabs>
                <w:tab w:val="left" w:pos="581"/>
              </w:tabs>
              <w:autoSpaceDE w:val="0"/>
              <w:autoSpaceDN w:val="0"/>
              <w:adjustRightInd w:val="0"/>
              <w:ind w:right="48"/>
              <w:jc w:val="both"/>
              <w:rPr>
                <w:rFonts w:ascii="Arial" w:hAnsi="Arial" w:cs="Arial"/>
                <w:spacing w:val="-1"/>
                <w:lang w:val="ro-RO"/>
              </w:rPr>
            </w:pPr>
            <w:r w:rsidRPr="00784465">
              <w:rPr>
                <w:rFonts w:ascii="Arial" w:hAnsi="Arial" w:cs="Arial"/>
                <w:spacing w:val="-1"/>
                <w:lang w:val="ro-RO"/>
              </w:rPr>
              <w:t>referinţa la schema de certificare, standardul</w:t>
            </w:r>
            <w:r w:rsidRPr="00784465">
              <w:rPr>
                <w:rFonts w:ascii="Arial" w:hAnsi="Arial" w:cs="Arial"/>
                <w:spacing w:val="-1"/>
                <w:lang w:val="ro-RO"/>
              </w:rPr>
              <w:tab/>
              <w:t>sau</w:t>
            </w:r>
            <w:r w:rsidRPr="00784465">
              <w:rPr>
                <w:rFonts w:ascii="Arial" w:hAnsi="Arial" w:cs="Arial"/>
                <w:spacing w:val="-1"/>
                <w:lang w:val="ro-RO"/>
              </w:rPr>
              <w:tab/>
              <w:t>alte</w:t>
            </w:r>
            <w:r w:rsidRPr="00784465">
              <w:rPr>
                <w:rFonts w:ascii="Arial" w:hAnsi="Arial" w:cs="Arial"/>
                <w:spacing w:val="-1"/>
                <w:lang w:val="ro-RO"/>
              </w:rPr>
              <w:tab/>
              <w:t>documente</w:t>
            </w:r>
            <w:r w:rsidRPr="00784465">
              <w:rPr>
                <w:rFonts w:ascii="Arial" w:hAnsi="Arial" w:cs="Arial"/>
                <w:spacing w:val="-1"/>
                <w:lang w:val="ro-RO"/>
              </w:rPr>
              <w:tab/>
              <w:t>relevante, inclusiv data de eliberare, dacă este cazul;</w:t>
            </w:r>
          </w:p>
          <w:p w14:paraId="20DE998C" w14:textId="77777777" w:rsidR="00784465" w:rsidRPr="00784465" w:rsidRDefault="00784465" w:rsidP="00F9398A">
            <w:pPr>
              <w:widowControl w:val="0"/>
              <w:numPr>
                <w:ilvl w:val="0"/>
                <w:numId w:val="30"/>
              </w:numPr>
              <w:shd w:val="clear" w:color="auto" w:fill="FFFFFF"/>
              <w:tabs>
                <w:tab w:val="left" w:pos="581"/>
              </w:tabs>
              <w:autoSpaceDE w:val="0"/>
              <w:autoSpaceDN w:val="0"/>
              <w:adjustRightInd w:val="0"/>
              <w:ind w:right="48"/>
              <w:jc w:val="both"/>
              <w:rPr>
                <w:rFonts w:ascii="Arial" w:hAnsi="Arial" w:cs="Arial"/>
                <w:spacing w:val="-1"/>
                <w:lang w:val="ro-RO"/>
              </w:rPr>
            </w:pPr>
            <w:r w:rsidRPr="00784465">
              <w:rPr>
                <w:rFonts w:ascii="Arial" w:hAnsi="Arial" w:cs="Arial"/>
                <w:spacing w:val="-1"/>
                <w:lang w:val="ro-RO"/>
              </w:rPr>
              <w:t>domeniul de certificare, inclusiv condiţii de valabilitate şi</w:t>
            </w:r>
            <w:r w:rsidRPr="00784465">
              <w:rPr>
                <w:rFonts w:ascii="Arial" w:hAnsi="Arial" w:cs="Arial"/>
                <w:spacing w:val="-1"/>
                <w:lang w:val="ro-RO"/>
              </w:rPr>
              <w:tab/>
              <w:t>limitări, dacă este cazul;</w:t>
            </w:r>
          </w:p>
          <w:p w14:paraId="16B5613C" w14:textId="77777777" w:rsidR="00784465" w:rsidRPr="001E4657" w:rsidRDefault="00784465" w:rsidP="00F9398A">
            <w:pPr>
              <w:widowControl w:val="0"/>
              <w:numPr>
                <w:ilvl w:val="0"/>
                <w:numId w:val="30"/>
              </w:numPr>
              <w:shd w:val="clear" w:color="auto" w:fill="FFFFFF"/>
              <w:tabs>
                <w:tab w:val="left" w:pos="581"/>
              </w:tabs>
              <w:autoSpaceDE w:val="0"/>
              <w:autoSpaceDN w:val="0"/>
              <w:adjustRightInd w:val="0"/>
              <w:ind w:right="48"/>
              <w:jc w:val="both"/>
              <w:rPr>
                <w:rFonts w:ascii="Arial" w:hAnsi="Arial" w:cs="Arial"/>
                <w:spacing w:val="-1"/>
                <w:lang w:val="ro-RO"/>
              </w:rPr>
            </w:pPr>
            <w:r w:rsidRPr="00784465">
              <w:rPr>
                <w:rFonts w:ascii="Arial" w:hAnsi="Arial" w:cs="Arial"/>
                <w:spacing w:val="-1"/>
                <w:lang w:val="ro-RO"/>
              </w:rPr>
              <w:t>data efectivă de certificare şi data expirării.</w:t>
            </w:r>
          </w:p>
        </w:tc>
        <w:tc>
          <w:tcPr>
            <w:tcW w:w="3905" w:type="dxa"/>
            <w:gridSpan w:val="3"/>
          </w:tcPr>
          <w:p w14:paraId="475FF850" w14:textId="77777777" w:rsidR="00784465" w:rsidRPr="001E4657" w:rsidRDefault="00784465" w:rsidP="008E2D2B">
            <w:pPr>
              <w:jc w:val="center"/>
              <w:rPr>
                <w:rFonts w:ascii="Arial" w:hAnsi="Arial" w:cs="Arial"/>
                <w:lang w:val="ro-RO"/>
              </w:rPr>
            </w:pPr>
          </w:p>
        </w:tc>
      </w:tr>
      <w:tr w:rsidR="00784465" w:rsidRPr="00394343" w14:paraId="0341F947" w14:textId="77777777" w:rsidTr="00784465">
        <w:trPr>
          <w:trHeight w:val="377"/>
        </w:trPr>
        <w:tc>
          <w:tcPr>
            <w:tcW w:w="1092" w:type="dxa"/>
            <w:gridSpan w:val="2"/>
          </w:tcPr>
          <w:p w14:paraId="1025BD30" w14:textId="77777777" w:rsidR="00784465" w:rsidRDefault="00784465" w:rsidP="008E2D2B">
            <w:pPr>
              <w:jc w:val="center"/>
              <w:rPr>
                <w:rFonts w:ascii="Arial" w:hAnsi="Arial" w:cs="Arial"/>
                <w:lang w:val="ro-RO"/>
              </w:rPr>
            </w:pPr>
            <w:r>
              <w:rPr>
                <w:rFonts w:ascii="Arial" w:hAnsi="Arial" w:cs="Arial"/>
                <w:lang w:val="ro-RO"/>
              </w:rPr>
              <w:t>9.4.9</w:t>
            </w:r>
          </w:p>
        </w:tc>
        <w:tc>
          <w:tcPr>
            <w:tcW w:w="10289" w:type="dxa"/>
          </w:tcPr>
          <w:p w14:paraId="12D78E24" w14:textId="77777777" w:rsidR="00784465" w:rsidRPr="001E4657" w:rsidRDefault="00784465" w:rsidP="00784465">
            <w:pPr>
              <w:widowControl w:val="0"/>
              <w:shd w:val="clear" w:color="auto" w:fill="FFFFFF"/>
              <w:tabs>
                <w:tab w:val="left" w:pos="581"/>
              </w:tabs>
              <w:autoSpaceDE w:val="0"/>
              <w:autoSpaceDN w:val="0"/>
              <w:adjustRightInd w:val="0"/>
              <w:ind w:right="48"/>
              <w:jc w:val="both"/>
              <w:rPr>
                <w:rFonts w:ascii="Arial" w:hAnsi="Arial" w:cs="Arial"/>
                <w:spacing w:val="-1"/>
                <w:lang w:val="ro-RO"/>
              </w:rPr>
            </w:pPr>
            <w:r>
              <w:rPr>
                <w:rFonts w:ascii="Arial" w:hAnsi="Arial" w:cs="Arial"/>
                <w:spacing w:val="-1"/>
                <w:lang w:val="ro-RO"/>
              </w:rPr>
              <w:t>Dacă Certificatul este</w:t>
            </w:r>
            <w:r w:rsidRPr="00784465">
              <w:rPr>
                <w:rFonts w:ascii="Arial" w:hAnsi="Arial" w:cs="Arial"/>
                <w:spacing w:val="-1"/>
                <w:lang w:val="ro-RO"/>
              </w:rPr>
              <w:t xml:space="preserve"> elaborat astfel încât să se reducă riscul de falsificare.</w:t>
            </w:r>
          </w:p>
        </w:tc>
        <w:tc>
          <w:tcPr>
            <w:tcW w:w="3905" w:type="dxa"/>
            <w:gridSpan w:val="3"/>
          </w:tcPr>
          <w:p w14:paraId="7274BB4A" w14:textId="77777777" w:rsidR="00784465" w:rsidRPr="001E4657" w:rsidRDefault="00784465" w:rsidP="008E2D2B">
            <w:pPr>
              <w:jc w:val="center"/>
              <w:rPr>
                <w:rFonts w:ascii="Arial" w:hAnsi="Arial" w:cs="Arial"/>
                <w:lang w:val="ro-RO"/>
              </w:rPr>
            </w:pPr>
          </w:p>
        </w:tc>
      </w:tr>
      <w:tr w:rsidR="00444379" w:rsidRPr="00394343" w14:paraId="4D70BCDB" w14:textId="77777777">
        <w:trPr>
          <w:gridBefore w:val="1"/>
          <w:gridAfter w:val="1"/>
          <w:wBefore w:w="10" w:type="dxa"/>
          <w:wAfter w:w="41" w:type="dxa"/>
          <w:trHeight w:val="337"/>
        </w:trPr>
        <w:tc>
          <w:tcPr>
            <w:tcW w:w="1082" w:type="dxa"/>
            <w:shd w:val="pct15" w:color="auto" w:fill="auto"/>
          </w:tcPr>
          <w:p w14:paraId="1504C1C8" w14:textId="77777777" w:rsidR="00444379" w:rsidRPr="0048328C" w:rsidRDefault="00C1063B" w:rsidP="00444379">
            <w:pPr>
              <w:jc w:val="center"/>
              <w:rPr>
                <w:rFonts w:ascii="Arial" w:hAnsi="Arial" w:cs="Arial"/>
                <w:b/>
                <w:lang w:val="ro-RO"/>
              </w:rPr>
            </w:pPr>
            <w:r>
              <w:rPr>
                <w:rFonts w:ascii="Arial" w:hAnsi="Arial" w:cs="Arial"/>
                <w:b/>
                <w:lang w:val="ro-RO"/>
              </w:rPr>
              <w:t>9.5</w:t>
            </w:r>
          </w:p>
        </w:tc>
        <w:tc>
          <w:tcPr>
            <w:tcW w:w="10289" w:type="dxa"/>
            <w:shd w:val="pct15" w:color="auto" w:fill="auto"/>
          </w:tcPr>
          <w:p w14:paraId="728AD6D8" w14:textId="77777777" w:rsidR="00444379" w:rsidRDefault="00C1063B" w:rsidP="00444379">
            <w:pPr>
              <w:rPr>
                <w:rFonts w:ascii="Arial" w:hAnsi="Arial" w:cs="Arial"/>
                <w:b/>
                <w:lang w:val="ro-RO"/>
              </w:rPr>
            </w:pPr>
            <w:r w:rsidRPr="00C1063B">
              <w:rPr>
                <w:rFonts w:ascii="Arial" w:hAnsi="Arial" w:cs="Arial"/>
                <w:b/>
                <w:lang w:val="ro-RO"/>
              </w:rPr>
              <w:t>Suspendarea, retragerea sau restrângerea domeniului de certificare</w:t>
            </w:r>
          </w:p>
        </w:tc>
        <w:tc>
          <w:tcPr>
            <w:tcW w:w="3864" w:type="dxa"/>
            <w:gridSpan w:val="2"/>
            <w:shd w:val="pct15" w:color="auto" w:fill="auto"/>
          </w:tcPr>
          <w:p w14:paraId="53610E5C" w14:textId="77777777" w:rsidR="00444379" w:rsidRPr="009842EE" w:rsidRDefault="00444379" w:rsidP="00444379">
            <w:pPr>
              <w:jc w:val="center"/>
              <w:rPr>
                <w:rFonts w:ascii="Arial" w:hAnsi="Arial" w:cs="Arial"/>
                <w:lang w:val="ro-RO"/>
              </w:rPr>
            </w:pPr>
          </w:p>
        </w:tc>
      </w:tr>
      <w:tr w:rsidR="00EC6EB7" w:rsidRPr="00394343" w14:paraId="03F0C4FC" w14:textId="77777777">
        <w:trPr>
          <w:trHeight w:val="374"/>
        </w:trPr>
        <w:tc>
          <w:tcPr>
            <w:tcW w:w="1092" w:type="dxa"/>
            <w:gridSpan w:val="2"/>
            <w:shd w:val="clear" w:color="auto" w:fill="FFFFFF"/>
          </w:tcPr>
          <w:p w14:paraId="790A0ACD" w14:textId="77777777" w:rsidR="00EC6EB7" w:rsidRPr="001E4657" w:rsidRDefault="00356A12" w:rsidP="008E2D2B">
            <w:pPr>
              <w:jc w:val="center"/>
              <w:rPr>
                <w:rFonts w:ascii="Arial" w:hAnsi="Arial" w:cs="Arial"/>
                <w:lang w:val="ro-RO"/>
              </w:rPr>
            </w:pPr>
            <w:r>
              <w:rPr>
                <w:rFonts w:ascii="Arial" w:hAnsi="Arial" w:cs="Arial"/>
                <w:lang w:val="ro-RO"/>
              </w:rPr>
              <w:t>9.5</w:t>
            </w:r>
            <w:r w:rsidR="00EC6EB7" w:rsidRPr="001E4657">
              <w:rPr>
                <w:rFonts w:ascii="Arial" w:hAnsi="Arial" w:cs="Arial"/>
                <w:lang w:val="ro-RO"/>
              </w:rPr>
              <w:t>.1</w:t>
            </w:r>
          </w:p>
        </w:tc>
        <w:tc>
          <w:tcPr>
            <w:tcW w:w="10289" w:type="dxa"/>
            <w:shd w:val="clear" w:color="auto" w:fill="FFFFFF"/>
          </w:tcPr>
          <w:p w14:paraId="114D543C" w14:textId="77777777" w:rsidR="00035848" w:rsidRPr="00272472" w:rsidRDefault="00EC6EB7" w:rsidP="00C1063B">
            <w:pPr>
              <w:shd w:val="clear" w:color="auto" w:fill="FFFFFF"/>
              <w:tabs>
                <w:tab w:val="left" w:pos="586"/>
              </w:tabs>
              <w:spacing w:line="259" w:lineRule="exact"/>
              <w:ind w:left="19" w:right="48"/>
              <w:jc w:val="both"/>
              <w:rPr>
                <w:rFonts w:ascii="Arial" w:hAnsi="Arial" w:cs="Arial"/>
                <w:lang w:val="ro-RO"/>
              </w:rPr>
            </w:pPr>
            <w:r w:rsidRPr="00711A2C">
              <w:rPr>
                <w:rFonts w:ascii="Arial" w:hAnsi="Arial" w:cs="Arial"/>
                <w:lang w:val="ro-RO"/>
              </w:rPr>
              <w:t>Dacă OC</w:t>
            </w:r>
            <w:r w:rsidRPr="001E4657">
              <w:rPr>
                <w:rFonts w:ascii="Arial" w:hAnsi="Arial" w:cs="Arial"/>
                <w:lang w:val="ro-RO"/>
              </w:rPr>
              <w:t xml:space="preserve"> </w:t>
            </w:r>
            <w:r w:rsidR="00C1063B" w:rsidRPr="00C1063B">
              <w:rPr>
                <w:rFonts w:ascii="Arial" w:hAnsi="Arial" w:cs="Arial"/>
                <w:lang w:val="ro-RO"/>
              </w:rPr>
              <w:t>a</w:t>
            </w:r>
            <w:r w:rsidR="00C1063B">
              <w:rPr>
                <w:rFonts w:ascii="Arial" w:hAnsi="Arial" w:cs="Arial"/>
                <w:lang w:val="ro-RO"/>
              </w:rPr>
              <w:t>re</w:t>
            </w:r>
            <w:r w:rsidR="00C1063B" w:rsidRPr="00C1063B">
              <w:rPr>
                <w:rFonts w:ascii="Arial" w:hAnsi="Arial" w:cs="Arial"/>
                <w:lang w:val="ro-RO"/>
              </w:rPr>
              <w:t xml:space="preserve"> o politică şi o procedură/proceduri documentată/documentate pentru suspendarea sau retragerea certificării sau pentru restrângerea domeniului de certificare, care trebuie să precizeze acţiunile ulterioare ale organismului de certificare.</w:t>
            </w:r>
            <w:r>
              <w:rPr>
                <w:rFonts w:ascii="Arial" w:hAnsi="Arial" w:cs="Arial"/>
                <w:lang w:val="ro-RO"/>
              </w:rPr>
              <w:t>?</w:t>
            </w:r>
          </w:p>
        </w:tc>
        <w:tc>
          <w:tcPr>
            <w:tcW w:w="3905" w:type="dxa"/>
            <w:gridSpan w:val="3"/>
            <w:shd w:val="clear" w:color="auto" w:fill="FFFFFF"/>
          </w:tcPr>
          <w:p w14:paraId="5EA53BB7" w14:textId="77777777" w:rsidR="00EC6EB7" w:rsidRPr="001E4657" w:rsidRDefault="00EC6EB7" w:rsidP="008E2D2B">
            <w:pPr>
              <w:jc w:val="center"/>
              <w:rPr>
                <w:rFonts w:ascii="Arial" w:hAnsi="Arial" w:cs="Arial"/>
                <w:b/>
                <w:lang w:val="ro-RO"/>
              </w:rPr>
            </w:pPr>
          </w:p>
        </w:tc>
      </w:tr>
      <w:tr w:rsidR="00EC6EB7" w:rsidRPr="00394343" w14:paraId="1D5C28C4" w14:textId="77777777" w:rsidTr="00C1063B">
        <w:trPr>
          <w:trHeight w:val="557"/>
        </w:trPr>
        <w:tc>
          <w:tcPr>
            <w:tcW w:w="1092" w:type="dxa"/>
            <w:gridSpan w:val="2"/>
            <w:shd w:val="clear" w:color="auto" w:fill="FFFFFF"/>
          </w:tcPr>
          <w:p w14:paraId="46C1A16F" w14:textId="77777777" w:rsidR="00EC6EB7" w:rsidRPr="001E4657" w:rsidRDefault="00356A12" w:rsidP="008E2D2B">
            <w:pPr>
              <w:jc w:val="center"/>
              <w:rPr>
                <w:rFonts w:ascii="Arial" w:hAnsi="Arial" w:cs="Arial"/>
                <w:lang w:val="ro-RO"/>
              </w:rPr>
            </w:pPr>
            <w:r>
              <w:rPr>
                <w:rFonts w:ascii="Arial" w:hAnsi="Arial" w:cs="Arial"/>
                <w:lang w:val="ro-RO"/>
              </w:rPr>
              <w:t>9.5</w:t>
            </w:r>
            <w:r w:rsidR="00EC6EB7" w:rsidRPr="001E4657">
              <w:rPr>
                <w:rFonts w:ascii="Arial" w:hAnsi="Arial" w:cs="Arial"/>
                <w:lang w:val="ro-RO"/>
              </w:rPr>
              <w:t>.2</w:t>
            </w:r>
          </w:p>
        </w:tc>
        <w:tc>
          <w:tcPr>
            <w:tcW w:w="10289" w:type="dxa"/>
            <w:shd w:val="clear" w:color="auto" w:fill="FFFFFF"/>
          </w:tcPr>
          <w:p w14:paraId="0D5AE769" w14:textId="77777777" w:rsidR="00035848" w:rsidRPr="00D70CD7" w:rsidRDefault="00EC6EB7" w:rsidP="00C1063B">
            <w:pPr>
              <w:shd w:val="clear" w:color="auto" w:fill="FFFFFF"/>
              <w:ind w:left="24" w:right="48"/>
              <w:jc w:val="both"/>
              <w:rPr>
                <w:rFonts w:ascii="Arial" w:hAnsi="Arial" w:cs="Arial"/>
                <w:spacing w:val="-1"/>
                <w:lang w:val="ro-RO"/>
              </w:rPr>
            </w:pPr>
            <w:r w:rsidRPr="00711A2C">
              <w:rPr>
                <w:rFonts w:ascii="Arial" w:hAnsi="Arial" w:cs="Arial"/>
                <w:lang w:val="ro-RO"/>
              </w:rPr>
              <w:t xml:space="preserve">Dacă </w:t>
            </w:r>
            <w:r w:rsidR="00C1063B">
              <w:rPr>
                <w:rFonts w:ascii="Arial" w:hAnsi="Arial" w:cs="Arial"/>
                <w:lang w:val="ro-RO"/>
              </w:rPr>
              <w:t>n</w:t>
            </w:r>
            <w:r w:rsidR="00C1063B" w:rsidRPr="00C1063B">
              <w:rPr>
                <w:rFonts w:ascii="Arial" w:hAnsi="Arial" w:cs="Arial"/>
                <w:lang w:val="ro-RO"/>
              </w:rPr>
              <w:t xml:space="preserve">erezolvarea aspectelor care au condus la suspendare, în timpul stabilit de </w:t>
            </w:r>
            <w:r w:rsidR="00C1063B">
              <w:rPr>
                <w:rFonts w:ascii="Arial" w:hAnsi="Arial" w:cs="Arial"/>
                <w:lang w:val="ro-RO"/>
              </w:rPr>
              <w:t>OCP</w:t>
            </w:r>
            <w:r w:rsidR="00C1063B" w:rsidRPr="00C1063B">
              <w:rPr>
                <w:rFonts w:ascii="Arial" w:hAnsi="Arial" w:cs="Arial"/>
                <w:lang w:val="ro-RO"/>
              </w:rPr>
              <w:t xml:space="preserve">, </w:t>
            </w:r>
            <w:r w:rsidR="00C1063B">
              <w:rPr>
                <w:rFonts w:ascii="Arial" w:hAnsi="Arial" w:cs="Arial"/>
                <w:lang w:val="ro-RO"/>
              </w:rPr>
              <w:t>conduc</w:t>
            </w:r>
            <w:r w:rsidR="00C1063B" w:rsidRPr="00C1063B">
              <w:rPr>
                <w:rFonts w:ascii="Arial" w:hAnsi="Arial" w:cs="Arial"/>
                <w:lang w:val="ro-RO"/>
              </w:rPr>
              <w:t xml:space="preserve"> la retragerea certificării sau la restrângerea domeniului de certificare.</w:t>
            </w:r>
            <w:r>
              <w:rPr>
                <w:rFonts w:ascii="Arial" w:hAnsi="Arial" w:cs="Arial"/>
                <w:lang w:val="ro-RO"/>
              </w:rPr>
              <w:t>?</w:t>
            </w:r>
          </w:p>
        </w:tc>
        <w:tc>
          <w:tcPr>
            <w:tcW w:w="3905" w:type="dxa"/>
            <w:gridSpan w:val="3"/>
            <w:shd w:val="clear" w:color="auto" w:fill="FFFFFF"/>
          </w:tcPr>
          <w:p w14:paraId="736C5094" w14:textId="77777777" w:rsidR="00EC6EB7" w:rsidRPr="001E4657" w:rsidRDefault="00EC6EB7" w:rsidP="008E2D2B">
            <w:pPr>
              <w:jc w:val="center"/>
              <w:rPr>
                <w:rFonts w:ascii="Arial" w:hAnsi="Arial" w:cs="Arial"/>
                <w:b/>
                <w:lang w:val="ro-RO"/>
              </w:rPr>
            </w:pPr>
          </w:p>
        </w:tc>
      </w:tr>
      <w:tr w:rsidR="00EC6EB7" w:rsidRPr="00394343" w14:paraId="5CC9587B" w14:textId="77777777">
        <w:trPr>
          <w:trHeight w:val="690"/>
        </w:trPr>
        <w:tc>
          <w:tcPr>
            <w:tcW w:w="1092" w:type="dxa"/>
            <w:gridSpan w:val="2"/>
            <w:shd w:val="clear" w:color="auto" w:fill="FFFFFF"/>
          </w:tcPr>
          <w:p w14:paraId="7394A95D" w14:textId="77777777" w:rsidR="00EC6EB7" w:rsidRPr="001E4657" w:rsidRDefault="00356A12" w:rsidP="008E2D2B">
            <w:pPr>
              <w:jc w:val="center"/>
              <w:rPr>
                <w:rFonts w:ascii="Arial" w:hAnsi="Arial" w:cs="Arial"/>
                <w:lang w:val="ro-RO"/>
              </w:rPr>
            </w:pPr>
            <w:r>
              <w:rPr>
                <w:rFonts w:ascii="Arial" w:hAnsi="Arial" w:cs="Arial"/>
                <w:lang w:val="ro-RO"/>
              </w:rPr>
              <w:t>9.5</w:t>
            </w:r>
            <w:r w:rsidR="00EC6EB7" w:rsidRPr="001E4657">
              <w:rPr>
                <w:rFonts w:ascii="Arial" w:hAnsi="Arial" w:cs="Arial"/>
                <w:lang w:val="ro-RO"/>
              </w:rPr>
              <w:t>.3</w:t>
            </w:r>
          </w:p>
        </w:tc>
        <w:tc>
          <w:tcPr>
            <w:tcW w:w="10289" w:type="dxa"/>
            <w:shd w:val="clear" w:color="auto" w:fill="FFFFFF"/>
          </w:tcPr>
          <w:p w14:paraId="29323D89" w14:textId="77777777" w:rsidR="00035848" w:rsidRPr="001E4657" w:rsidRDefault="00EC6EB7" w:rsidP="00C1063B">
            <w:pPr>
              <w:shd w:val="clear" w:color="auto" w:fill="FFFFFF"/>
              <w:tabs>
                <w:tab w:val="left" w:pos="658"/>
              </w:tabs>
              <w:ind w:right="53"/>
              <w:jc w:val="both"/>
              <w:rPr>
                <w:rFonts w:ascii="Arial" w:hAnsi="Arial" w:cs="Arial"/>
                <w:lang w:val="ro-RO"/>
              </w:rPr>
            </w:pPr>
            <w:r w:rsidRPr="00711A2C">
              <w:rPr>
                <w:rFonts w:ascii="Arial" w:hAnsi="Arial" w:cs="Arial"/>
                <w:lang w:val="ro-RO"/>
              </w:rPr>
              <w:t>Dacă OC</w:t>
            </w:r>
            <w:r>
              <w:rPr>
                <w:rFonts w:ascii="Arial" w:hAnsi="Arial" w:cs="Arial"/>
                <w:lang w:val="ro-RO"/>
              </w:rPr>
              <w:t xml:space="preserve"> </w:t>
            </w:r>
            <w:r w:rsidR="00C1063B">
              <w:rPr>
                <w:rFonts w:ascii="Arial" w:hAnsi="Arial" w:cs="Arial"/>
                <w:lang w:val="ro-RO"/>
              </w:rPr>
              <w:t>dispune</w:t>
            </w:r>
            <w:r w:rsidR="00C1063B" w:rsidRPr="00C1063B">
              <w:rPr>
                <w:rFonts w:ascii="Arial" w:hAnsi="Arial" w:cs="Arial"/>
                <w:lang w:val="ro-RO"/>
              </w:rPr>
              <w:t xml:space="preserve"> de acorduri executorii cu persoana certificată pentru a se asigura că în cazul suspendării certificării, persoana certificată se abţine de la promovarea în continuare a certificării pe durata suspendării.</w:t>
            </w:r>
            <w:r>
              <w:rPr>
                <w:rFonts w:ascii="Arial" w:hAnsi="Arial" w:cs="Arial"/>
                <w:lang w:val="ro-RO"/>
              </w:rPr>
              <w:t>?</w:t>
            </w:r>
          </w:p>
        </w:tc>
        <w:tc>
          <w:tcPr>
            <w:tcW w:w="3905" w:type="dxa"/>
            <w:gridSpan w:val="3"/>
            <w:shd w:val="clear" w:color="auto" w:fill="FFFFFF"/>
          </w:tcPr>
          <w:p w14:paraId="076F8837" w14:textId="77777777" w:rsidR="00EC6EB7" w:rsidRPr="001E4657" w:rsidRDefault="00EC6EB7" w:rsidP="008E2D2B">
            <w:pPr>
              <w:jc w:val="center"/>
              <w:rPr>
                <w:rFonts w:ascii="Arial" w:hAnsi="Arial" w:cs="Arial"/>
                <w:b/>
                <w:lang w:val="ro-RO"/>
              </w:rPr>
            </w:pPr>
          </w:p>
        </w:tc>
      </w:tr>
      <w:tr w:rsidR="00EC6EB7" w:rsidRPr="00394343" w14:paraId="6EA97A6B" w14:textId="77777777" w:rsidTr="00356A12">
        <w:trPr>
          <w:trHeight w:val="560"/>
        </w:trPr>
        <w:tc>
          <w:tcPr>
            <w:tcW w:w="1092" w:type="dxa"/>
            <w:gridSpan w:val="2"/>
            <w:shd w:val="clear" w:color="auto" w:fill="FFFFFF"/>
          </w:tcPr>
          <w:p w14:paraId="335450DC" w14:textId="77777777" w:rsidR="00EC6EB7" w:rsidRPr="001E4657" w:rsidRDefault="00356A12" w:rsidP="008E2D2B">
            <w:pPr>
              <w:jc w:val="center"/>
              <w:rPr>
                <w:rFonts w:ascii="Arial" w:hAnsi="Arial" w:cs="Arial"/>
                <w:lang w:val="ro-RO"/>
              </w:rPr>
            </w:pPr>
            <w:r>
              <w:rPr>
                <w:rFonts w:ascii="Arial" w:hAnsi="Arial" w:cs="Arial"/>
                <w:lang w:val="ro-RO"/>
              </w:rPr>
              <w:t>9.5</w:t>
            </w:r>
            <w:r w:rsidR="00EC6EB7" w:rsidRPr="001E4657">
              <w:rPr>
                <w:rFonts w:ascii="Arial" w:hAnsi="Arial" w:cs="Arial"/>
                <w:lang w:val="ro-RO"/>
              </w:rPr>
              <w:t>.4</w:t>
            </w:r>
          </w:p>
        </w:tc>
        <w:tc>
          <w:tcPr>
            <w:tcW w:w="10289" w:type="dxa"/>
            <w:shd w:val="clear" w:color="auto" w:fill="FFFFFF"/>
          </w:tcPr>
          <w:p w14:paraId="44AECA29" w14:textId="77777777" w:rsidR="003973C8" w:rsidRPr="003C615D" w:rsidRDefault="00EC6EB7" w:rsidP="00356A12">
            <w:pPr>
              <w:rPr>
                <w:rFonts w:ascii="Arial" w:hAnsi="Arial" w:cs="Arial"/>
                <w:lang w:val="ro-RO"/>
              </w:rPr>
            </w:pPr>
            <w:r w:rsidRPr="00711A2C">
              <w:rPr>
                <w:rFonts w:ascii="Arial" w:hAnsi="Arial" w:cs="Arial"/>
                <w:lang w:val="ro-RO"/>
              </w:rPr>
              <w:t>Dacă OC</w:t>
            </w:r>
            <w:r w:rsidRPr="001E4657">
              <w:rPr>
                <w:rFonts w:ascii="Arial" w:hAnsi="Arial" w:cs="Arial"/>
                <w:lang w:val="ro-RO"/>
              </w:rPr>
              <w:t xml:space="preserve"> </w:t>
            </w:r>
            <w:r>
              <w:rPr>
                <w:rFonts w:ascii="Arial" w:hAnsi="Arial" w:cs="Arial"/>
                <w:lang w:val="ro-RO"/>
              </w:rPr>
              <w:t xml:space="preserve"> </w:t>
            </w:r>
            <w:r w:rsidR="00356A12" w:rsidRPr="00356A12">
              <w:rPr>
                <w:rFonts w:ascii="Arial" w:hAnsi="Arial" w:cs="Arial"/>
                <w:lang w:val="ro-RO"/>
              </w:rPr>
              <w:t>dispună de acorduri executorii cu persoana certificată pentru a se asigura că în cazul retragerii certificării, persoana certificată se abţine de la utilizarea oricărei referinţe cu privire la statutul de certificat</w:t>
            </w:r>
            <w:r>
              <w:rPr>
                <w:rFonts w:ascii="Arial" w:hAnsi="Arial" w:cs="Arial"/>
                <w:lang w:val="ro-RO"/>
              </w:rPr>
              <w:t>?</w:t>
            </w:r>
          </w:p>
        </w:tc>
        <w:tc>
          <w:tcPr>
            <w:tcW w:w="3905" w:type="dxa"/>
            <w:gridSpan w:val="3"/>
            <w:shd w:val="clear" w:color="auto" w:fill="FFFFFF"/>
          </w:tcPr>
          <w:p w14:paraId="008E5041" w14:textId="77777777" w:rsidR="00EC6EB7" w:rsidRPr="001E4657" w:rsidRDefault="00EC6EB7" w:rsidP="008E2D2B">
            <w:pPr>
              <w:jc w:val="center"/>
              <w:rPr>
                <w:rFonts w:ascii="Arial" w:hAnsi="Arial" w:cs="Arial"/>
                <w:b/>
                <w:lang w:val="ro-RO"/>
              </w:rPr>
            </w:pPr>
          </w:p>
        </w:tc>
      </w:tr>
      <w:tr w:rsidR="00356A12" w:rsidRPr="008E2D2B" w14:paraId="78C1108E" w14:textId="77777777" w:rsidTr="00D21B22">
        <w:trPr>
          <w:gridBefore w:val="1"/>
          <w:gridAfter w:val="1"/>
          <w:wBefore w:w="10" w:type="dxa"/>
          <w:wAfter w:w="41" w:type="dxa"/>
          <w:trHeight w:val="337"/>
        </w:trPr>
        <w:tc>
          <w:tcPr>
            <w:tcW w:w="1082" w:type="dxa"/>
            <w:shd w:val="pct15" w:color="auto" w:fill="auto"/>
          </w:tcPr>
          <w:p w14:paraId="76CA4C89" w14:textId="77777777" w:rsidR="00356A12" w:rsidRPr="0048328C" w:rsidRDefault="00356A12" w:rsidP="00D21B22">
            <w:pPr>
              <w:jc w:val="center"/>
              <w:rPr>
                <w:rFonts w:ascii="Arial" w:hAnsi="Arial" w:cs="Arial"/>
                <w:b/>
                <w:lang w:val="ro-RO"/>
              </w:rPr>
            </w:pPr>
            <w:r>
              <w:rPr>
                <w:rFonts w:ascii="Arial" w:hAnsi="Arial" w:cs="Arial"/>
                <w:b/>
                <w:lang w:val="ro-RO"/>
              </w:rPr>
              <w:t>9.6</w:t>
            </w:r>
          </w:p>
        </w:tc>
        <w:tc>
          <w:tcPr>
            <w:tcW w:w="10289" w:type="dxa"/>
            <w:shd w:val="pct15" w:color="auto" w:fill="auto"/>
          </w:tcPr>
          <w:p w14:paraId="49E71E47" w14:textId="77777777" w:rsidR="00356A12" w:rsidRDefault="00356A12" w:rsidP="00D21B22">
            <w:pPr>
              <w:rPr>
                <w:rFonts w:ascii="Arial" w:hAnsi="Arial" w:cs="Arial"/>
                <w:b/>
                <w:lang w:val="ro-RO"/>
              </w:rPr>
            </w:pPr>
            <w:r w:rsidRPr="00356A12">
              <w:rPr>
                <w:rFonts w:ascii="Arial" w:hAnsi="Arial" w:cs="Arial"/>
                <w:b/>
                <w:lang w:val="ro-RO"/>
              </w:rPr>
              <w:t xml:space="preserve">Procesul de recertificare </w:t>
            </w:r>
          </w:p>
        </w:tc>
        <w:tc>
          <w:tcPr>
            <w:tcW w:w="3864" w:type="dxa"/>
            <w:gridSpan w:val="2"/>
            <w:shd w:val="pct15" w:color="auto" w:fill="auto"/>
          </w:tcPr>
          <w:p w14:paraId="42816308" w14:textId="77777777" w:rsidR="00356A12" w:rsidRPr="009842EE" w:rsidRDefault="00356A12" w:rsidP="00D21B22">
            <w:pPr>
              <w:jc w:val="center"/>
              <w:rPr>
                <w:rFonts w:ascii="Arial" w:hAnsi="Arial" w:cs="Arial"/>
                <w:lang w:val="ro-RO"/>
              </w:rPr>
            </w:pPr>
          </w:p>
        </w:tc>
      </w:tr>
      <w:tr w:rsidR="00356A12" w:rsidRPr="00394343" w14:paraId="79807C9E" w14:textId="77777777" w:rsidTr="00356A12">
        <w:trPr>
          <w:trHeight w:val="427"/>
        </w:trPr>
        <w:tc>
          <w:tcPr>
            <w:tcW w:w="1092" w:type="dxa"/>
            <w:gridSpan w:val="2"/>
            <w:shd w:val="clear" w:color="auto" w:fill="FFFFFF"/>
          </w:tcPr>
          <w:p w14:paraId="21A511F2" w14:textId="77777777" w:rsidR="00356A12" w:rsidRDefault="00356A12" w:rsidP="008E2D2B">
            <w:pPr>
              <w:jc w:val="center"/>
              <w:rPr>
                <w:rFonts w:ascii="Arial" w:hAnsi="Arial" w:cs="Arial"/>
                <w:lang w:val="ro-RO"/>
              </w:rPr>
            </w:pPr>
            <w:r>
              <w:rPr>
                <w:rFonts w:ascii="Arial" w:hAnsi="Arial" w:cs="Arial"/>
                <w:lang w:val="ro-RO"/>
              </w:rPr>
              <w:t>9.6.1</w:t>
            </w:r>
          </w:p>
        </w:tc>
        <w:tc>
          <w:tcPr>
            <w:tcW w:w="10289" w:type="dxa"/>
            <w:shd w:val="clear" w:color="auto" w:fill="FFFFFF"/>
          </w:tcPr>
          <w:p w14:paraId="54AE3C37" w14:textId="77777777" w:rsidR="00356A12" w:rsidRPr="00D27FB0" w:rsidRDefault="00356A12" w:rsidP="00356A12">
            <w:pPr>
              <w:shd w:val="clear" w:color="auto" w:fill="FFFFFF"/>
              <w:ind w:right="34"/>
              <w:jc w:val="both"/>
              <w:rPr>
                <w:rFonts w:ascii="Arial" w:hAnsi="Arial" w:cs="Arial"/>
                <w:lang w:val="ro-RO"/>
              </w:rPr>
            </w:pPr>
            <w:r w:rsidRPr="00D27FB0">
              <w:rPr>
                <w:rFonts w:ascii="Arial" w:hAnsi="Arial" w:cs="Arial"/>
                <w:lang w:val="ro-RO"/>
              </w:rPr>
              <w:t>Dacă OC</w:t>
            </w:r>
            <w:r w:rsidRPr="001E4657">
              <w:rPr>
                <w:rFonts w:ascii="Arial" w:hAnsi="Arial" w:cs="Arial"/>
                <w:lang w:val="ro-RO"/>
              </w:rPr>
              <w:t xml:space="preserve"> </w:t>
            </w:r>
            <w:r>
              <w:rPr>
                <w:rFonts w:ascii="Arial" w:hAnsi="Arial" w:cs="Arial"/>
                <w:lang w:val="ro-RO"/>
              </w:rPr>
              <w:t xml:space="preserve"> </w:t>
            </w:r>
            <w:r w:rsidRPr="00356A12">
              <w:rPr>
                <w:rFonts w:ascii="Arial" w:hAnsi="Arial" w:cs="Arial"/>
                <w:lang w:val="ro-RO"/>
              </w:rPr>
              <w:t>dispun</w:t>
            </w:r>
            <w:r>
              <w:rPr>
                <w:rFonts w:ascii="Arial" w:hAnsi="Arial" w:cs="Arial"/>
                <w:lang w:val="ro-RO"/>
              </w:rPr>
              <w:t>e</w:t>
            </w:r>
            <w:r w:rsidRPr="00356A12">
              <w:rPr>
                <w:rFonts w:ascii="Arial" w:hAnsi="Arial" w:cs="Arial"/>
                <w:lang w:val="ro-RO"/>
              </w:rPr>
              <w:t xml:space="preserve"> de o procedură documentată (proceduri documentate) pentru implementarea procesului de recertificare, în conformitate cu c</w:t>
            </w:r>
            <w:r>
              <w:rPr>
                <w:rFonts w:ascii="Arial" w:hAnsi="Arial" w:cs="Arial"/>
                <w:lang w:val="ro-RO"/>
              </w:rPr>
              <w:t>erinţele schemei de certificare?</w:t>
            </w:r>
          </w:p>
        </w:tc>
        <w:tc>
          <w:tcPr>
            <w:tcW w:w="3905" w:type="dxa"/>
            <w:gridSpan w:val="3"/>
            <w:shd w:val="clear" w:color="auto" w:fill="FFFFFF"/>
          </w:tcPr>
          <w:p w14:paraId="3B48F8E0" w14:textId="77777777" w:rsidR="00356A12" w:rsidRPr="001E4657" w:rsidRDefault="00356A12" w:rsidP="008E2D2B">
            <w:pPr>
              <w:jc w:val="center"/>
              <w:rPr>
                <w:rFonts w:ascii="Arial" w:hAnsi="Arial" w:cs="Arial"/>
                <w:b/>
                <w:lang w:val="ro-RO"/>
              </w:rPr>
            </w:pPr>
          </w:p>
        </w:tc>
      </w:tr>
      <w:tr w:rsidR="00EC6EB7" w:rsidRPr="00394343" w14:paraId="46AD5AE9" w14:textId="77777777" w:rsidTr="00356A12">
        <w:trPr>
          <w:trHeight w:val="466"/>
        </w:trPr>
        <w:tc>
          <w:tcPr>
            <w:tcW w:w="1092" w:type="dxa"/>
            <w:gridSpan w:val="2"/>
            <w:shd w:val="clear" w:color="auto" w:fill="FFFFFF"/>
          </w:tcPr>
          <w:p w14:paraId="5139B208" w14:textId="77777777" w:rsidR="00EC6EB7" w:rsidRPr="001E4657" w:rsidRDefault="00356A12" w:rsidP="008E2D2B">
            <w:pPr>
              <w:jc w:val="center"/>
              <w:rPr>
                <w:rFonts w:ascii="Arial" w:hAnsi="Arial" w:cs="Arial"/>
                <w:lang w:val="ro-RO"/>
              </w:rPr>
            </w:pPr>
            <w:r>
              <w:rPr>
                <w:rFonts w:ascii="Arial" w:hAnsi="Arial" w:cs="Arial"/>
                <w:lang w:val="ro-RO"/>
              </w:rPr>
              <w:t>9.6.2</w:t>
            </w:r>
          </w:p>
        </w:tc>
        <w:tc>
          <w:tcPr>
            <w:tcW w:w="10289" w:type="dxa"/>
            <w:shd w:val="clear" w:color="auto" w:fill="FFFFFF"/>
          </w:tcPr>
          <w:p w14:paraId="2D6FC7D5" w14:textId="77777777" w:rsidR="00EC6EB7" w:rsidRPr="00F35C4F" w:rsidRDefault="00EC6EB7" w:rsidP="00356A12">
            <w:pPr>
              <w:shd w:val="clear" w:color="auto" w:fill="FFFFFF"/>
              <w:ind w:right="34"/>
              <w:jc w:val="both"/>
              <w:rPr>
                <w:rFonts w:ascii="Arial" w:hAnsi="Arial" w:cs="Arial"/>
                <w:lang w:val="en-US"/>
              </w:rPr>
            </w:pPr>
            <w:r w:rsidRPr="00D27FB0">
              <w:rPr>
                <w:rFonts w:ascii="Arial" w:hAnsi="Arial" w:cs="Arial"/>
                <w:lang w:val="ro-RO"/>
              </w:rPr>
              <w:t>Dacă OC</w:t>
            </w:r>
            <w:r w:rsidRPr="001E4657">
              <w:rPr>
                <w:rFonts w:ascii="Arial" w:hAnsi="Arial" w:cs="Arial"/>
                <w:lang w:val="ro-RO"/>
              </w:rPr>
              <w:t xml:space="preserve"> </w:t>
            </w:r>
            <w:r>
              <w:rPr>
                <w:rFonts w:ascii="Arial" w:hAnsi="Arial" w:cs="Arial"/>
                <w:lang w:val="ro-RO"/>
              </w:rPr>
              <w:t xml:space="preserve"> </w:t>
            </w:r>
            <w:r w:rsidRPr="001E4657">
              <w:rPr>
                <w:rFonts w:ascii="Arial" w:hAnsi="Arial" w:cs="Arial"/>
                <w:lang w:val="ro-RO"/>
              </w:rPr>
              <w:t xml:space="preserve">se </w:t>
            </w:r>
            <w:r w:rsidR="00356A12" w:rsidRPr="00356A12">
              <w:rPr>
                <w:rFonts w:ascii="Arial" w:hAnsi="Arial" w:cs="Arial"/>
                <w:lang w:val="ro-RO"/>
              </w:rPr>
              <w:t>asigur</w:t>
            </w:r>
            <w:r w:rsidR="00356A12">
              <w:rPr>
                <w:rFonts w:ascii="Arial" w:hAnsi="Arial" w:cs="Arial"/>
                <w:lang w:val="ro-RO"/>
              </w:rPr>
              <w:t>ă</w:t>
            </w:r>
            <w:r w:rsidR="00356A12" w:rsidRPr="00356A12">
              <w:rPr>
                <w:rFonts w:ascii="Arial" w:hAnsi="Arial" w:cs="Arial"/>
                <w:lang w:val="ro-RO"/>
              </w:rPr>
              <w:t xml:space="preserve"> în timpul procesului de recertificare că persoana certificată confirmă competenţa continuă şi îndeplinirea continuă a cerinţele actuale ale schemei de certificare.</w:t>
            </w:r>
            <w:r>
              <w:rPr>
                <w:rFonts w:ascii="Arial" w:hAnsi="Arial" w:cs="Arial"/>
                <w:lang w:val="ro-RO"/>
              </w:rPr>
              <w:t>?</w:t>
            </w:r>
          </w:p>
        </w:tc>
        <w:tc>
          <w:tcPr>
            <w:tcW w:w="3905" w:type="dxa"/>
            <w:gridSpan w:val="3"/>
            <w:shd w:val="clear" w:color="auto" w:fill="FFFFFF"/>
          </w:tcPr>
          <w:p w14:paraId="3451F193" w14:textId="77777777" w:rsidR="00EC6EB7" w:rsidRPr="001E4657" w:rsidRDefault="00EC6EB7" w:rsidP="008E2D2B">
            <w:pPr>
              <w:jc w:val="center"/>
              <w:rPr>
                <w:rFonts w:ascii="Arial" w:hAnsi="Arial" w:cs="Arial"/>
                <w:b/>
                <w:lang w:val="ro-RO"/>
              </w:rPr>
            </w:pPr>
          </w:p>
        </w:tc>
      </w:tr>
      <w:tr w:rsidR="00EC6EB7" w:rsidRPr="00394343" w14:paraId="369F43E6" w14:textId="77777777" w:rsidTr="00356A12">
        <w:trPr>
          <w:trHeight w:val="2387"/>
        </w:trPr>
        <w:tc>
          <w:tcPr>
            <w:tcW w:w="1092" w:type="dxa"/>
            <w:gridSpan w:val="2"/>
            <w:shd w:val="clear" w:color="auto" w:fill="FFFFFF"/>
          </w:tcPr>
          <w:p w14:paraId="03857391" w14:textId="77777777" w:rsidR="00EC6EB7" w:rsidRPr="001E4657" w:rsidRDefault="00356A12" w:rsidP="008E2D2B">
            <w:pPr>
              <w:jc w:val="center"/>
              <w:rPr>
                <w:rFonts w:ascii="Arial" w:hAnsi="Arial" w:cs="Arial"/>
                <w:lang w:val="ro-RO"/>
              </w:rPr>
            </w:pPr>
            <w:r>
              <w:rPr>
                <w:rFonts w:ascii="Arial" w:hAnsi="Arial" w:cs="Arial"/>
                <w:lang w:val="ro-RO"/>
              </w:rPr>
              <w:lastRenderedPageBreak/>
              <w:t>9.6.3</w:t>
            </w:r>
          </w:p>
        </w:tc>
        <w:tc>
          <w:tcPr>
            <w:tcW w:w="10289" w:type="dxa"/>
            <w:shd w:val="clear" w:color="auto" w:fill="FFFFFF"/>
          </w:tcPr>
          <w:p w14:paraId="31AF29C3" w14:textId="77777777" w:rsidR="00356A12" w:rsidRPr="00356A12" w:rsidRDefault="00EC6EB7" w:rsidP="00356A12">
            <w:pPr>
              <w:shd w:val="clear" w:color="auto" w:fill="FFFFFF"/>
              <w:ind w:right="-55"/>
              <w:rPr>
                <w:rFonts w:ascii="Arial" w:hAnsi="Arial" w:cs="Arial"/>
                <w:lang w:val="ro-RO"/>
              </w:rPr>
            </w:pPr>
            <w:r w:rsidRPr="00D27FB0">
              <w:rPr>
                <w:rFonts w:ascii="Arial" w:hAnsi="Arial" w:cs="Arial"/>
                <w:lang w:val="ro-RO"/>
              </w:rPr>
              <w:t xml:space="preserve">Dacă </w:t>
            </w:r>
            <w:r w:rsidR="00356A12" w:rsidRPr="00356A12">
              <w:rPr>
                <w:rFonts w:ascii="Arial" w:hAnsi="Arial" w:cs="Arial"/>
                <w:lang w:val="ro-RO"/>
              </w:rPr>
              <w:t>Perioada de recertificare trebuie să se bazeze pe cerinţele schemei. Stabilirea perioadei de recertificare ă ia în considerare, dacă este cazul, următoarele:</w:t>
            </w:r>
          </w:p>
          <w:p w14:paraId="27E1FE80"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cerinţe reglementate;</w:t>
            </w:r>
          </w:p>
          <w:p w14:paraId="23ED341E"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modificări ale documentelor normative;</w:t>
            </w:r>
          </w:p>
          <w:p w14:paraId="5DF51E8A"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modificări în cerinţele relevante ale schemei;</w:t>
            </w:r>
          </w:p>
          <w:p w14:paraId="1FA18474"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natura şi maturitatea industriei sau domeniului în care lucrează persoana certificată;</w:t>
            </w:r>
          </w:p>
          <w:p w14:paraId="12631456"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riscurile care decurg din cauza incompetenţei unei persoane;</w:t>
            </w:r>
          </w:p>
          <w:p w14:paraId="7E0FD193"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schimbările tehnologice şi cerinţele pentru persoanele certificate;</w:t>
            </w:r>
          </w:p>
          <w:p w14:paraId="3FE7E64B" w14:textId="77777777" w:rsidR="00356A12" w:rsidRPr="00356A12"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cerinţele părţilor interesate;</w:t>
            </w:r>
          </w:p>
          <w:p w14:paraId="3E7AA8AF" w14:textId="77777777" w:rsidR="003973C8" w:rsidRPr="001E4657" w:rsidRDefault="00356A12" w:rsidP="00F9398A">
            <w:pPr>
              <w:numPr>
                <w:ilvl w:val="0"/>
                <w:numId w:val="31"/>
              </w:numPr>
              <w:shd w:val="clear" w:color="auto" w:fill="FFFFFF"/>
              <w:ind w:right="-55"/>
              <w:rPr>
                <w:rFonts w:ascii="Arial" w:hAnsi="Arial" w:cs="Arial"/>
                <w:lang w:val="ro-RO"/>
              </w:rPr>
            </w:pPr>
            <w:r w:rsidRPr="00356A12">
              <w:rPr>
                <w:rFonts w:ascii="Arial" w:hAnsi="Arial" w:cs="Arial"/>
                <w:lang w:val="ro-RO"/>
              </w:rPr>
              <w:t xml:space="preserve"> frecvenţa şi conţinutul activităţilor de supravegh</w:t>
            </w:r>
            <w:r>
              <w:rPr>
                <w:rFonts w:ascii="Arial" w:hAnsi="Arial" w:cs="Arial"/>
                <w:lang w:val="ro-RO"/>
              </w:rPr>
              <w:t>ere, dacă sunt cerute de schemă</w:t>
            </w:r>
            <w:r w:rsidR="00EC6EB7" w:rsidRPr="00356A12">
              <w:rPr>
                <w:rFonts w:ascii="Arial" w:hAnsi="Arial" w:cs="Arial"/>
                <w:lang w:val="ro-RO"/>
              </w:rPr>
              <w:t>?</w:t>
            </w:r>
          </w:p>
        </w:tc>
        <w:tc>
          <w:tcPr>
            <w:tcW w:w="3905" w:type="dxa"/>
            <w:gridSpan w:val="3"/>
            <w:shd w:val="clear" w:color="auto" w:fill="FFFFFF"/>
          </w:tcPr>
          <w:p w14:paraId="02A60876" w14:textId="77777777" w:rsidR="00EC6EB7" w:rsidRPr="001E4657" w:rsidRDefault="00EC6EB7" w:rsidP="008E2D2B">
            <w:pPr>
              <w:jc w:val="center"/>
              <w:rPr>
                <w:rFonts w:ascii="Arial" w:hAnsi="Arial" w:cs="Arial"/>
                <w:b/>
                <w:lang w:val="ro-RO"/>
              </w:rPr>
            </w:pPr>
          </w:p>
        </w:tc>
      </w:tr>
      <w:tr w:rsidR="00EC6EB7" w:rsidRPr="00394343" w14:paraId="0AB20B52" w14:textId="77777777" w:rsidTr="00D21B22">
        <w:trPr>
          <w:trHeight w:val="564"/>
        </w:trPr>
        <w:tc>
          <w:tcPr>
            <w:tcW w:w="1092" w:type="dxa"/>
            <w:gridSpan w:val="2"/>
            <w:shd w:val="clear" w:color="auto" w:fill="FFFFFF"/>
          </w:tcPr>
          <w:p w14:paraId="16FCAEC5" w14:textId="77777777" w:rsidR="00EC6EB7" w:rsidRPr="001E4657" w:rsidRDefault="00356A12" w:rsidP="008E2D2B">
            <w:pPr>
              <w:jc w:val="center"/>
              <w:rPr>
                <w:rFonts w:ascii="Arial" w:hAnsi="Arial" w:cs="Arial"/>
                <w:lang w:val="ro-RO"/>
              </w:rPr>
            </w:pPr>
            <w:r>
              <w:rPr>
                <w:rFonts w:ascii="Arial" w:hAnsi="Arial" w:cs="Arial"/>
                <w:lang w:val="ro-RO"/>
              </w:rPr>
              <w:t>9.6.4</w:t>
            </w:r>
          </w:p>
        </w:tc>
        <w:tc>
          <w:tcPr>
            <w:tcW w:w="10289" w:type="dxa"/>
            <w:shd w:val="clear" w:color="auto" w:fill="FFFFFF"/>
          </w:tcPr>
          <w:p w14:paraId="76C9685F" w14:textId="77777777" w:rsidR="00EC6EB7" w:rsidRPr="001E4657" w:rsidRDefault="00EC6EB7" w:rsidP="00D21B22">
            <w:pPr>
              <w:shd w:val="clear" w:color="auto" w:fill="FFFFFF"/>
              <w:ind w:right="-35"/>
              <w:jc w:val="both"/>
              <w:rPr>
                <w:rFonts w:ascii="Arial" w:hAnsi="Arial" w:cs="Arial"/>
                <w:lang w:val="ro-RO"/>
              </w:rPr>
            </w:pPr>
            <w:r w:rsidRPr="001E4657">
              <w:rPr>
                <w:rFonts w:ascii="Arial" w:hAnsi="Arial" w:cs="Arial"/>
                <w:bCs/>
                <w:lang w:val="ro-RO"/>
              </w:rPr>
              <w:t>Dacă</w:t>
            </w:r>
            <w:r w:rsidRPr="001E4657">
              <w:rPr>
                <w:rFonts w:ascii="Arial" w:hAnsi="Arial" w:cs="Arial"/>
                <w:b/>
                <w:bCs/>
                <w:lang w:val="ro-RO"/>
              </w:rPr>
              <w:t xml:space="preserve"> </w:t>
            </w:r>
            <w:r w:rsidR="00D21B22" w:rsidRPr="00D21B22">
              <w:rPr>
                <w:rFonts w:ascii="Arial" w:hAnsi="Arial" w:cs="Arial"/>
                <w:lang w:val="ro-RO"/>
              </w:rPr>
              <w:t>Activitatea/activităţile de recertificare selectate trebuie să fie adecvate pentru a se asigura că evaluarea este imparţială, pentru a confirma competenţa continuă a persoanei certificate.</w:t>
            </w:r>
            <w:r>
              <w:rPr>
                <w:rFonts w:ascii="Arial" w:hAnsi="Arial" w:cs="Arial"/>
                <w:lang w:val="ro-RO"/>
              </w:rPr>
              <w:t>?</w:t>
            </w:r>
          </w:p>
        </w:tc>
        <w:tc>
          <w:tcPr>
            <w:tcW w:w="3905" w:type="dxa"/>
            <w:gridSpan w:val="3"/>
            <w:shd w:val="clear" w:color="auto" w:fill="FFFFFF"/>
          </w:tcPr>
          <w:p w14:paraId="27B5F62E" w14:textId="77777777" w:rsidR="00EC6EB7" w:rsidRPr="001E4657" w:rsidRDefault="00EC6EB7" w:rsidP="008E2D2B">
            <w:pPr>
              <w:jc w:val="center"/>
              <w:rPr>
                <w:rFonts w:ascii="Arial" w:hAnsi="Arial" w:cs="Arial"/>
                <w:b/>
                <w:lang w:val="ro-RO"/>
              </w:rPr>
            </w:pPr>
          </w:p>
        </w:tc>
      </w:tr>
      <w:tr w:rsidR="00EC6EB7" w:rsidRPr="00394343" w14:paraId="52E4F18E" w14:textId="77777777">
        <w:trPr>
          <w:trHeight w:val="742"/>
        </w:trPr>
        <w:tc>
          <w:tcPr>
            <w:tcW w:w="1092" w:type="dxa"/>
            <w:gridSpan w:val="2"/>
            <w:shd w:val="clear" w:color="auto" w:fill="FFFFFF"/>
          </w:tcPr>
          <w:p w14:paraId="6B68FCA3" w14:textId="77777777" w:rsidR="00EC6EB7" w:rsidRPr="001E4657" w:rsidRDefault="00356A12" w:rsidP="008E2D2B">
            <w:pPr>
              <w:jc w:val="center"/>
              <w:rPr>
                <w:rFonts w:ascii="Arial" w:hAnsi="Arial" w:cs="Arial"/>
                <w:lang w:val="ro-RO"/>
              </w:rPr>
            </w:pPr>
            <w:r>
              <w:rPr>
                <w:rFonts w:ascii="Arial" w:hAnsi="Arial" w:cs="Arial"/>
                <w:lang w:val="ro-RO"/>
              </w:rPr>
              <w:t>9.6.5</w:t>
            </w:r>
          </w:p>
        </w:tc>
        <w:tc>
          <w:tcPr>
            <w:tcW w:w="10289" w:type="dxa"/>
            <w:shd w:val="clear" w:color="auto" w:fill="FFFFFF"/>
          </w:tcPr>
          <w:p w14:paraId="35B0EDBB" w14:textId="77777777" w:rsidR="00D21B22" w:rsidRPr="00D21B22" w:rsidRDefault="00EC6EB7" w:rsidP="00D21B22">
            <w:pPr>
              <w:shd w:val="clear" w:color="auto" w:fill="FFFFFF"/>
              <w:ind w:right="34"/>
              <w:jc w:val="both"/>
              <w:rPr>
                <w:rFonts w:ascii="Arial" w:hAnsi="Arial" w:cs="Arial"/>
                <w:lang w:val="ro-RO"/>
              </w:rPr>
            </w:pPr>
            <w:r>
              <w:rPr>
                <w:rFonts w:ascii="Arial" w:hAnsi="Arial" w:cs="Arial"/>
                <w:lang w:val="ro-RO"/>
              </w:rPr>
              <w:t xml:space="preserve">Dacă </w:t>
            </w:r>
            <w:r w:rsidRPr="001E4657">
              <w:rPr>
                <w:rFonts w:ascii="Arial" w:hAnsi="Arial" w:cs="Arial"/>
                <w:lang w:val="ro-RO"/>
              </w:rPr>
              <w:t xml:space="preserve">în </w:t>
            </w:r>
            <w:r w:rsidR="00D21B22" w:rsidRPr="00D21B22">
              <w:rPr>
                <w:rFonts w:ascii="Arial" w:hAnsi="Arial" w:cs="Arial"/>
                <w:lang w:val="ro-RO"/>
              </w:rPr>
              <w:t xml:space="preserve">conformitate cu schema de certificare, </w:t>
            </w:r>
            <w:r w:rsidR="00D21B22">
              <w:rPr>
                <w:rFonts w:ascii="Arial" w:hAnsi="Arial" w:cs="Arial"/>
                <w:lang w:val="ro-RO"/>
              </w:rPr>
              <w:t>OCP</w:t>
            </w:r>
            <w:r w:rsidR="00D21B22" w:rsidRPr="00D21B22">
              <w:rPr>
                <w:rFonts w:ascii="Arial" w:hAnsi="Arial" w:cs="Arial"/>
                <w:lang w:val="ro-RO"/>
              </w:rPr>
              <w:t xml:space="preserve"> ia în considerare, pentru recertificare, cel puţin următoarele</w:t>
            </w:r>
            <w:r w:rsidR="00D21B22">
              <w:rPr>
                <w:rFonts w:ascii="Arial" w:hAnsi="Arial" w:cs="Arial"/>
                <w:lang w:val="ro-RO"/>
              </w:rPr>
              <w:t>?</w:t>
            </w:r>
            <w:r w:rsidR="00D21B22" w:rsidRPr="00D21B22">
              <w:rPr>
                <w:rFonts w:ascii="Arial" w:hAnsi="Arial" w:cs="Arial"/>
                <w:lang w:val="ro-RO"/>
              </w:rPr>
              <w:t>:</w:t>
            </w:r>
          </w:p>
          <w:p w14:paraId="5F9CE3CB" w14:textId="77777777" w:rsidR="00D21B22" w:rsidRPr="00D21B22" w:rsidRDefault="00D21B22" w:rsidP="00F9398A">
            <w:pPr>
              <w:numPr>
                <w:ilvl w:val="0"/>
                <w:numId w:val="32"/>
              </w:numPr>
              <w:shd w:val="clear" w:color="auto" w:fill="FFFFFF"/>
              <w:ind w:right="34"/>
              <w:jc w:val="both"/>
              <w:rPr>
                <w:rFonts w:ascii="Arial" w:hAnsi="Arial" w:cs="Arial"/>
                <w:lang w:val="ro-RO"/>
              </w:rPr>
            </w:pPr>
            <w:r w:rsidRPr="00D21B22">
              <w:rPr>
                <w:rFonts w:ascii="Arial" w:hAnsi="Arial" w:cs="Arial"/>
                <w:lang w:val="ro-RO"/>
              </w:rPr>
              <w:t xml:space="preserve"> evaluarea la faţa locului;</w:t>
            </w:r>
          </w:p>
          <w:p w14:paraId="20DBB9D1" w14:textId="77777777" w:rsidR="00D21B22" w:rsidRPr="00D21B22" w:rsidRDefault="00D21B22" w:rsidP="00F9398A">
            <w:pPr>
              <w:numPr>
                <w:ilvl w:val="0"/>
                <w:numId w:val="32"/>
              </w:numPr>
              <w:shd w:val="clear" w:color="auto" w:fill="FFFFFF"/>
              <w:ind w:right="34"/>
              <w:jc w:val="both"/>
              <w:rPr>
                <w:rFonts w:ascii="Arial" w:hAnsi="Arial" w:cs="Arial"/>
                <w:lang w:val="ro-RO"/>
              </w:rPr>
            </w:pPr>
            <w:r w:rsidRPr="00D21B22">
              <w:rPr>
                <w:rFonts w:ascii="Arial" w:hAnsi="Arial" w:cs="Arial"/>
                <w:lang w:val="ro-RO"/>
              </w:rPr>
              <w:t xml:space="preserve"> dezvoltarea profesională;</w:t>
            </w:r>
          </w:p>
          <w:p w14:paraId="28743CF3" w14:textId="77777777" w:rsidR="00D21B22" w:rsidRPr="00D21B22" w:rsidRDefault="00D21B22" w:rsidP="00F9398A">
            <w:pPr>
              <w:numPr>
                <w:ilvl w:val="0"/>
                <w:numId w:val="32"/>
              </w:numPr>
              <w:shd w:val="clear" w:color="auto" w:fill="FFFFFF"/>
              <w:ind w:right="34"/>
              <w:jc w:val="both"/>
              <w:rPr>
                <w:rFonts w:ascii="Arial" w:hAnsi="Arial" w:cs="Arial"/>
                <w:lang w:val="ro-RO"/>
              </w:rPr>
            </w:pPr>
            <w:r w:rsidRPr="00D21B22">
              <w:rPr>
                <w:rFonts w:ascii="Arial" w:hAnsi="Arial" w:cs="Arial"/>
                <w:lang w:val="ro-RO"/>
              </w:rPr>
              <w:t xml:space="preserve"> interviuri structurate;</w:t>
            </w:r>
          </w:p>
          <w:p w14:paraId="0E530EB2" w14:textId="77777777" w:rsidR="00D21B22" w:rsidRPr="00D21B22" w:rsidRDefault="00D21B22" w:rsidP="00F9398A">
            <w:pPr>
              <w:numPr>
                <w:ilvl w:val="0"/>
                <w:numId w:val="32"/>
              </w:numPr>
              <w:shd w:val="clear" w:color="auto" w:fill="FFFFFF"/>
              <w:ind w:right="34"/>
              <w:jc w:val="both"/>
              <w:rPr>
                <w:rFonts w:ascii="Arial" w:hAnsi="Arial" w:cs="Arial"/>
                <w:lang w:val="ro-RO"/>
              </w:rPr>
            </w:pPr>
            <w:r w:rsidRPr="00D21B22">
              <w:rPr>
                <w:rFonts w:ascii="Arial" w:hAnsi="Arial" w:cs="Arial"/>
                <w:lang w:val="ro-RO"/>
              </w:rPr>
              <w:t xml:space="preserve"> confirmarea continuităţii activităţii, în mod corespunzător, precum şi înregistrări ale experienţei de muncă;</w:t>
            </w:r>
          </w:p>
          <w:p w14:paraId="23678308" w14:textId="77777777" w:rsidR="00D21B22" w:rsidRPr="00D21B22" w:rsidRDefault="00D21B22" w:rsidP="00F9398A">
            <w:pPr>
              <w:numPr>
                <w:ilvl w:val="0"/>
                <w:numId w:val="32"/>
              </w:numPr>
              <w:shd w:val="clear" w:color="auto" w:fill="FFFFFF"/>
              <w:ind w:right="34"/>
              <w:jc w:val="both"/>
              <w:rPr>
                <w:rFonts w:ascii="Arial" w:hAnsi="Arial" w:cs="Arial"/>
                <w:lang w:val="ro-RO"/>
              </w:rPr>
            </w:pPr>
            <w:r w:rsidRPr="00D21B22">
              <w:rPr>
                <w:rFonts w:ascii="Arial" w:hAnsi="Arial" w:cs="Arial"/>
                <w:lang w:val="ro-RO"/>
              </w:rPr>
              <w:t xml:space="preserve"> examinarea;</w:t>
            </w:r>
          </w:p>
          <w:p w14:paraId="551A7E81" w14:textId="77777777" w:rsidR="00D21B22" w:rsidRPr="00D21B22" w:rsidRDefault="00D21B22" w:rsidP="00F9398A">
            <w:pPr>
              <w:numPr>
                <w:ilvl w:val="0"/>
                <w:numId w:val="32"/>
              </w:numPr>
              <w:shd w:val="clear" w:color="auto" w:fill="FFFFFF"/>
              <w:ind w:right="34"/>
              <w:jc w:val="both"/>
              <w:rPr>
                <w:rFonts w:ascii="Arial" w:hAnsi="Arial" w:cs="Arial"/>
                <w:lang w:val="ro-RO"/>
              </w:rPr>
            </w:pPr>
            <w:r w:rsidRPr="00D21B22">
              <w:rPr>
                <w:rFonts w:ascii="Arial" w:hAnsi="Arial" w:cs="Arial"/>
                <w:lang w:val="ro-RO"/>
              </w:rPr>
              <w:t xml:space="preserve"> verificarea capacităţii fizice referitoare la competenţa avută în vedere.</w:t>
            </w:r>
          </w:p>
          <w:p w14:paraId="74740855" w14:textId="77777777" w:rsidR="00EC6EB7" w:rsidRPr="006C2F63" w:rsidRDefault="00D21B22" w:rsidP="00D21B22">
            <w:pPr>
              <w:shd w:val="clear" w:color="auto" w:fill="FFFFFF"/>
              <w:ind w:left="37" w:right="34"/>
              <w:jc w:val="both"/>
              <w:rPr>
                <w:rFonts w:ascii="Arial" w:hAnsi="Arial" w:cs="Arial"/>
                <w:lang w:val="ro-RO"/>
              </w:rPr>
            </w:pPr>
            <w:r w:rsidRPr="00D21B22">
              <w:rPr>
                <w:rFonts w:ascii="Arial" w:hAnsi="Arial" w:cs="Arial"/>
                <w:bCs/>
                <w:lang w:val="ro-RO"/>
              </w:rPr>
              <w:t>NOTA - “Capacitatea fizică" poate necesita o evaluare efectuată de o persoană din domeniul medical sau de o persoană calificată să evalueze abilităţile fizice ca dexteritate, putere, rezistenţă, precum şi abilităţile tehnice, cerute pentru certificare</w:t>
            </w:r>
            <w:r w:rsidRPr="00D21B22">
              <w:rPr>
                <w:rFonts w:ascii="Arial" w:hAnsi="Arial" w:cs="Arial"/>
                <w:b/>
                <w:bCs/>
                <w:lang w:val="ro-RO"/>
              </w:rPr>
              <w:t>.</w:t>
            </w:r>
          </w:p>
        </w:tc>
        <w:tc>
          <w:tcPr>
            <w:tcW w:w="3905" w:type="dxa"/>
            <w:gridSpan w:val="3"/>
            <w:shd w:val="clear" w:color="auto" w:fill="FFFFFF"/>
          </w:tcPr>
          <w:p w14:paraId="22708D2E" w14:textId="77777777" w:rsidR="00EC6EB7" w:rsidRPr="001E4657" w:rsidRDefault="00EC6EB7" w:rsidP="008E2D2B">
            <w:pPr>
              <w:jc w:val="center"/>
              <w:rPr>
                <w:rFonts w:ascii="Arial" w:hAnsi="Arial" w:cs="Arial"/>
                <w:b/>
                <w:lang w:val="ro-RO"/>
              </w:rPr>
            </w:pPr>
          </w:p>
        </w:tc>
      </w:tr>
      <w:tr w:rsidR="00444379" w:rsidRPr="00394343" w14:paraId="4AB8D64B" w14:textId="77777777">
        <w:trPr>
          <w:gridBefore w:val="1"/>
          <w:gridAfter w:val="1"/>
          <w:wBefore w:w="10" w:type="dxa"/>
          <w:wAfter w:w="41" w:type="dxa"/>
          <w:trHeight w:val="337"/>
        </w:trPr>
        <w:tc>
          <w:tcPr>
            <w:tcW w:w="1082" w:type="dxa"/>
            <w:shd w:val="pct15" w:color="auto" w:fill="auto"/>
          </w:tcPr>
          <w:p w14:paraId="3413B83E" w14:textId="77777777" w:rsidR="00444379" w:rsidRPr="0048328C" w:rsidRDefault="00D21B22" w:rsidP="00444379">
            <w:pPr>
              <w:jc w:val="center"/>
              <w:rPr>
                <w:rFonts w:ascii="Arial" w:hAnsi="Arial" w:cs="Arial"/>
                <w:b/>
                <w:lang w:val="ro-RO"/>
              </w:rPr>
            </w:pPr>
            <w:r>
              <w:rPr>
                <w:rFonts w:ascii="Arial" w:hAnsi="Arial" w:cs="Arial"/>
                <w:b/>
                <w:lang w:val="ro-RO"/>
              </w:rPr>
              <w:t>9.7</w:t>
            </w:r>
          </w:p>
        </w:tc>
        <w:tc>
          <w:tcPr>
            <w:tcW w:w="10289" w:type="dxa"/>
            <w:shd w:val="pct15" w:color="auto" w:fill="auto"/>
          </w:tcPr>
          <w:p w14:paraId="738FEC53" w14:textId="77777777" w:rsidR="003973C8" w:rsidRDefault="00D21B22" w:rsidP="00444379">
            <w:pPr>
              <w:rPr>
                <w:rFonts w:ascii="Arial" w:hAnsi="Arial" w:cs="Arial"/>
                <w:b/>
                <w:lang w:val="ro-RO"/>
              </w:rPr>
            </w:pPr>
            <w:r w:rsidRPr="00D21B22">
              <w:rPr>
                <w:rFonts w:ascii="Arial" w:hAnsi="Arial" w:cs="Arial"/>
                <w:b/>
                <w:lang w:val="ro-RO"/>
              </w:rPr>
              <w:t xml:space="preserve">Utilizarea certificatelor, logourilor şi mărcilor </w:t>
            </w:r>
          </w:p>
        </w:tc>
        <w:tc>
          <w:tcPr>
            <w:tcW w:w="3864" w:type="dxa"/>
            <w:gridSpan w:val="2"/>
            <w:shd w:val="pct15" w:color="auto" w:fill="auto"/>
          </w:tcPr>
          <w:p w14:paraId="736A2921" w14:textId="77777777" w:rsidR="00444379" w:rsidRPr="009842EE" w:rsidRDefault="00444379" w:rsidP="00444379">
            <w:pPr>
              <w:jc w:val="center"/>
              <w:rPr>
                <w:rFonts w:ascii="Arial" w:hAnsi="Arial" w:cs="Arial"/>
                <w:lang w:val="ro-RO"/>
              </w:rPr>
            </w:pPr>
          </w:p>
        </w:tc>
      </w:tr>
      <w:tr w:rsidR="00EC6EB7" w:rsidRPr="00394343" w14:paraId="1EA6DDDD" w14:textId="77777777">
        <w:trPr>
          <w:trHeight w:val="811"/>
        </w:trPr>
        <w:tc>
          <w:tcPr>
            <w:tcW w:w="1092" w:type="dxa"/>
            <w:gridSpan w:val="2"/>
            <w:shd w:val="clear" w:color="auto" w:fill="FFFFFF"/>
          </w:tcPr>
          <w:p w14:paraId="3001C61A" w14:textId="77777777" w:rsidR="00EC6EB7" w:rsidRPr="001E4657" w:rsidRDefault="00D21B22" w:rsidP="00D21B22">
            <w:pPr>
              <w:jc w:val="center"/>
              <w:rPr>
                <w:rFonts w:ascii="Arial" w:hAnsi="Arial" w:cs="Arial"/>
                <w:lang w:val="ro-RO"/>
              </w:rPr>
            </w:pPr>
            <w:r>
              <w:rPr>
                <w:rFonts w:ascii="Arial" w:hAnsi="Arial" w:cs="Arial"/>
                <w:lang w:val="ro-RO"/>
              </w:rPr>
              <w:t>9.</w:t>
            </w:r>
            <w:r w:rsidR="00EC6EB7">
              <w:rPr>
                <w:rFonts w:ascii="Arial" w:hAnsi="Arial" w:cs="Arial"/>
                <w:lang w:val="ro-RO"/>
              </w:rPr>
              <w:t>7.1</w:t>
            </w:r>
          </w:p>
        </w:tc>
        <w:tc>
          <w:tcPr>
            <w:tcW w:w="10289" w:type="dxa"/>
            <w:shd w:val="clear" w:color="auto" w:fill="FFFFFF"/>
          </w:tcPr>
          <w:p w14:paraId="4F199887" w14:textId="77777777" w:rsidR="00D21B22" w:rsidRPr="00D21B22" w:rsidRDefault="00EC6EB7" w:rsidP="00D21B22">
            <w:pPr>
              <w:shd w:val="clear" w:color="auto" w:fill="FFFFFF"/>
              <w:ind w:right="48"/>
              <w:jc w:val="both"/>
              <w:rPr>
                <w:rFonts w:ascii="Arial" w:hAnsi="Arial" w:cs="Arial"/>
                <w:lang w:val="ro-RO"/>
              </w:rPr>
            </w:pPr>
            <w:r>
              <w:rPr>
                <w:rFonts w:ascii="Arial" w:hAnsi="Arial" w:cs="Arial"/>
                <w:lang w:val="ro-RO"/>
              </w:rPr>
              <w:t xml:space="preserve">Dacă OC </w:t>
            </w:r>
            <w:r w:rsidR="00D21B22" w:rsidRPr="00D21B22">
              <w:rPr>
                <w:rFonts w:ascii="Arial" w:hAnsi="Arial" w:cs="Arial"/>
                <w:lang w:val="ro-RO"/>
              </w:rPr>
              <w:t>furnizează o marcă de certificare sau un logo</w:t>
            </w:r>
            <w:r w:rsidR="00D21B22">
              <w:rPr>
                <w:rFonts w:ascii="Arial" w:hAnsi="Arial" w:cs="Arial"/>
                <w:lang w:val="ro-RO"/>
              </w:rPr>
              <w:t xml:space="preserve">, acesta </w:t>
            </w:r>
            <w:r w:rsidR="00D21B22" w:rsidRPr="00D21B22">
              <w:rPr>
                <w:rFonts w:ascii="Arial" w:hAnsi="Arial" w:cs="Arial"/>
                <w:lang w:val="ro-RO"/>
              </w:rPr>
              <w:t>documente</w:t>
            </w:r>
            <w:r w:rsidR="00D21B22">
              <w:rPr>
                <w:rFonts w:ascii="Arial" w:hAnsi="Arial" w:cs="Arial"/>
                <w:lang w:val="ro-RO"/>
              </w:rPr>
              <w:t>a</w:t>
            </w:r>
            <w:r w:rsidR="00D21B22" w:rsidRPr="00D21B22">
              <w:rPr>
                <w:rFonts w:ascii="Arial" w:hAnsi="Arial" w:cs="Arial"/>
                <w:lang w:val="ro-RO"/>
              </w:rPr>
              <w:t>z</w:t>
            </w:r>
            <w:r w:rsidR="00D21B22">
              <w:rPr>
                <w:rFonts w:ascii="Arial" w:hAnsi="Arial" w:cs="Arial"/>
                <w:lang w:val="ro-RO"/>
              </w:rPr>
              <w:t>ă</w:t>
            </w:r>
            <w:r w:rsidR="00D21B22" w:rsidRPr="00D21B22">
              <w:rPr>
                <w:rFonts w:ascii="Arial" w:hAnsi="Arial" w:cs="Arial"/>
                <w:lang w:val="ro-RO"/>
              </w:rPr>
              <w:t xml:space="preserve"> condiţiile de utilizare şi </w:t>
            </w:r>
            <w:r w:rsidR="00D21B22">
              <w:rPr>
                <w:rFonts w:ascii="Arial" w:hAnsi="Arial" w:cs="Arial"/>
                <w:lang w:val="ro-RO"/>
              </w:rPr>
              <w:t>le</w:t>
            </w:r>
            <w:r w:rsidR="00D21B22" w:rsidRPr="00D21B22">
              <w:rPr>
                <w:rFonts w:ascii="Arial" w:hAnsi="Arial" w:cs="Arial"/>
                <w:lang w:val="ro-RO"/>
              </w:rPr>
              <w:t xml:space="preserve"> gestioneze în mod adecvat drepturile de utilizare şi reprezentare</w:t>
            </w:r>
            <w:r w:rsidR="00D21B22">
              <w:rPr>
                <w:rFonts w:ascii="Arial" w:hAnsi="Arial" w:cs="Arial"/>
                <w:lang w:val="ro-RO"/>
              </w:rPr>
              <w:t>?</w:t>
            </w:r>
            <w:r w:rsidR="00D21B22" w:rsidRPr="00D21B22">
              <w:rPr>
                <w:rFonts w:ascii="Arial" w:hAnsi="Arial" w:cs="Arial"/>
                <w:lang w:val="ro-RO"/>
              </w:rPr>
              <w:t>.</w:t>
            </w:r>
          </w:p>
          <w:p w14:paraId="23FD5F04" w14:textId="77777777" w:rsidR="00EC6EB7" w:rsidRPr="00D21B22" w:rsidRDefault="00D21B22" w:rsidP="00D21B22">
            <w:pPr>
              <w:shd w:val="clear" w:color="auto" w:fill="FFFFFF"/>
              <w:ind w:left="37" w:right="48"/>
              <w:jc w:val="both"/>
              <w:rPr>
                <w:rFonts w:ascii="Arial" w:hAnsi="Arial" w:cs="Arial"/>
                <w:b/>
                <w:bCs/>
                <w:lang w:val="ro-RO"/>
              </w:rPr>
            </w:pPr>
            <w:r w:rsidRPr="00D21B22">
              <w:rPr>
                <w:rFonts w:ascii="Arial" w:hAnsi="Arial" w:cs="Arial"/>
                <w:b/>
                <w:bCs/>
                <w:lang w:val="ro-RO"/>
              </w:rPr>
              <w:t>NOTĂ - ISO/IEC 17030 prezintă cerinţele pentru utilizarea mărcilor de terţă parte.</w:t>
            </w:r>
          </w:p>
        </w:tc>
        <w:tc>
          <w:tcPr>
            <w:tcW w:w="3905" w:type="dxa"/>
            <w:gridSpan w:val="3"/>
            <w:shd w:val="clear" w:color="auto" w:fill="FFFFFF"/>
          </w:tcPr>
          <w:p w14:paraId="4A32EC7A" w14:textId="77777777" w:rsidR="00EC6EB7" w:rsidRPr="001E4657" w:rsidRDefault="00EC6EB7" w:rsidP="008E2D2B">
            <w:pPr>
              <w:jc w:val="center"/>
              <w:rPr>
                <w:rFonts w:ascii="Arial" w:hAnsi="Arial" w:cs="Arial"/>
                <w:b/>
                <w:lang w:val="en-US"/>
              </w:rPr>
            </w:pPr>
          </w:p>
        </w:tc>
      </w:tr>
      <w:tr w:rsidR="00EC6EB7" w:rsidRPr="00394343" w14:paraId="0C1B3154" w14:textId="77777777">
        <w:tc>
          <w:tcPr>
            <w:tcW w:w="1092" w:type="dxa"/>
            <w:gridSpan w:val="2"/>
            <w:shd w:val="clear" w:color="auto" w:fill="FFFFFF"/>
          </w:tcPr>
          <w:p w14:paraId="029A1D16" w14:textId="77777777" w:rsidR="00EC6EB7" w:rsidRDefault="00D21B22" w:rsidP="00D21B22">
            <w:pPr>
              <w:jc w:val="center"/>
              <w:rPr>
                <w:rFonts w:ascii="Arial" w:hAnsi="Arial" w:cs="Arial"/>
                <w:lang w:val="ro-RO"/>
              </w:rPr>
            </w:pPr>
            <w:r>
              <w:rPr>
                <w:rFonts w:ascii="Arial" w:hAnsi="Arial" w:cs="Arial"/>
                <w:lang w:val="ro-RO"/>
              </w:rPr>
              <w:t>9.</w:t>
            </w:r>
            <w:r w:rsidR="00EC6EB7">
              <w:rPr>
                <w:rFonts w:ascii="Arial" w:hAnsi="Arial" w:cs="Arial"/>
                <w:lang w:val="ro-RO"/>
              </w:rPr>
              <w:t>7.2</w:t>
            </w:r>
          </w:p>
        </w:tc>
        <w:tc>
          <w:tcPr>
            <w:tcW w:w="10289" w:type="dxa"/>
            <w:shd w:val="clear" w:color="auto" w:fill="FFFFFF"/>
          </w:tcPr>
          <w:p w14:paraId="6D5A9880" w14:textId="77777777" w:rsidR="00D21B22" w:rsidRPr="00D21B22" w:rsidRDefault="00EC6EB7" w:rsidP="00D21B22">
            <w:pPr>
              <w:shd w:val="clear" w:color="auto" w:fill="FFFFFF"/>
              <w:ind w:right="67"/>
              <w:jc w:val="both"/>
              <w:rPr>
                <w:rFonts w:ascii="Arial" w:hAnsi="Arial" w:cs="Arial"/>
                <w:lang w:val="ro-RO"/>
              </w:rPr>
            </w:pPr>
            <w:r>
              <w:rPr>
                <w:rFonts w:ascii="Arial" w:hAnsi="Arial" w:cs="Arial"/>
                <w:lang w:val="ro-RO"/>
              </w:rPr>
              <w:t xml:space="preserve">Dacă </w:t>
            </w:r>
            <w:r w:rsidR="00D21B22">
              <w:rPr>
                <w:rFonts w:ascii="Arial" w:hAnsi="Arial" w:cs="Arial"/>
                <w:lang w:val="ro-RO"/>
              </w:rPr>
              <w:t xml:space="preserve">OCP </w:t>
            </w:r>
            <w:r w:rsidR="00D21B22" w:rsidRPr="00D21B22">
              <w:rPr>
                <w:rFonts w:ascii="Arial" w:hAnsi="Arial" w:cs="Arial"/>
                <w:lang w:val="ro-RO"/>
              </w:rPr>
              <w:t>ceră ca o persoană certificată să semneze un acord pentru următoarele:</w:t>
            </w:r>
          </w:p>
          <w:p w14:paraId="47995998" w14:textId="77777777" w:rsidR="00D21B22" w:rsidRPr="00D21B22" w:rsidRDefault="00D21B22" w:rsidP="00F9398A">
            <w:pPr>
              <w:numPr>
                <w:ilvl w:val="0"/>
                <w:numId w:val="33"/>
              </w:numPr>
              <w:shd w:val="clear" w:color="auto" w:fill="FFFFFF"/>
              <w:ind w:right="67"/>
              <w:jc w:val="both"/>
              <w:rPr>
                <w:rFonts w:ascii="Arial" w:hAnsi="Arial" w:cs="Arial"/>
                <w:lang w:val="ro-RO"/>
              </w:rPr>
            </w:pPr>
            <w:r w:rsidRPr="00D21B22">
              <w:rPr>
                <w:rFonts w:ascii="Arial" w:hAnsi="Arial" w:cs="Arial"/>
                <w:lang w:val="ro-RO"/>
              </w:rPr>
              <w:t xml:space="preserve"> să în</w:t>
            </w:r>
            <w:r>
              <w:rPr>
                <w:rFonts w:ascii="Arial" w:hAnsi="Arial" w:cs="Arial"/>
                <w:lang w:val="ro-RO"/>
              </w:rPr>
              <w:t>e</w:t>
            </w:r>
            <w:r w:rsidRPr="00D21B22">
              <w:rPr>
                <w:rFonts w:ascii="Arial" w:hAnsi="Arial" w:cs="Arial"/>
                <w:lang w:val="ro-RO"/>
              </w:rPr>
              <w:t>eplinească cerinţele relevante ale schemei de certificare;</w:t>
            </w:r>
          </w:p>
          <w:p w14:paraId="610EE6C5" w14:textId="77777777" w:rsidR="00D21B22" w:rsidRPr="00D21B22" w:rsidRDefault="00D21B22" w:rsidP="00F9398A">
            <w:pPr>
              <w:numPr>
                <w:ilvl w:val="0"/>
                <w:numId w:val="33"/>
              </w:numPr>
              <w:shd w:val="clear" w:color="auto" w:fill="FFFFFF"/>
              <w:ind w:right="67"/>
              <w:jc w:val="both"/>
              <w:rPr>
                <w:rFonts w:ascii="Arial" w:hAnsi="Arial" w:cs="Arial"/>
                <w:lang w:val="ro-RO"/>
              </w:rPr>
            </w:pPr>
            <w:r w:rsidRPr="00D21B22">
              <w:rPr>
                <w:rFonts w:ascii="Arial" w:hAnsi="Arial" w:cs="Arial"/>
                <w:lang w:val="ro-RO"/>
              </w:rPr>
              <w:t xml:space="preserve"> să facă referiri ia certificare numai în legătură cu domeniul pentru care certificarea a fost acordată;</w:t>
            </w:r>
          </w:p>
          <w:p w14:paraId="13B80982" w14:textId="77777777" w:rsidR="00D21B22" w:rsidRPr="00D21B22" w:rsidRDefault="00D21B22" w:rsidP="00F9398A">
            <w:pPr>
              <w:numPr>
                <w:ilvl w:val="0"/>
                <w:numId w:val="33"/>
              </w:numPr>
              <w:shd w:val="clear" w:color="auto" w:fill="FFFFFF"/>
              <w:ind w:right="67"/>
              <w:jc w:val="both"/>
              <w:rPr>
                <w:rFonts w:ascii="Arial" w:hAnsi="Arial" w:cs="Arial"/>
                <w:lang w:val="ro-RO"/>
              </w:rPr>
            </w:pPr>
            <w:r w:rsidRPr="00D21B22">
              <w:rPr>
                <w:rFonts w:ascii="Arial" w:hAnsi="Arial" w:cs="Arial"/>
                <w:lang w:val="ro-RO"/>
              </w:rPr>
              <w:t xml:space="preserve"> să nu utilizeze certificarea într-un mod care să discrediteze organismul de certificare şi să nu facă nicio referire ta certificare pe care organismul de certificare să o considere înşelătoare sau neautorizată;</w:t>
            </w:r>
          </w:p>
          <w:p w14:paraId="16516FF5" w14:textId="77777777" w:rsidR="00D21B22" w:rsidRPr="00D21B22" w:rsidRDefault="00D21B22" w:rsidP="00F9398A">
            <w:pPr>
              <w:numPr>
                <w:ilvl w:val="0"/>
                <w:numId w:val="33"/>
              </w:numPr>
              <w:shd w:val="clear" w:color="auto" w:fill="FFFFFF"/>
              <w:ind w:right="67"/>
              <w:jc w:val="both"/>
              <w:rPr>
                <w:rFonts w:ascii="Arial" w:hAnsi="Arial" w:cs="Arial"/>
                <w:lang w:val="ro-RO"/>
              </w:rPr>
            </w:pPr>
            <w:r w:rsidRPr="00D21B22">
              <w:rPr>
                <w:rFonts w:ascii="Arial" w:hAnsi="Arial" w:cs="Arial"/>
                <w:lang w:val="ro-RO"/>
              </w:rPr>
              <w:t xml:space="preserve"> să întrerupă utilizarea oricărei afirmaţii referitoare la certificare, care conţine referiri la organismul de certificare sau la certificare, după suspendarea sau retragerea certificării şi să returneze orice certificat eliberat de organismul de certificare;</w:t>
            </w:r>
          </w:p>
          <w:p w14:paraId="4D40D887" w14:textId="77777777" w:rsidR="00D21B22" w:rsidRDefault="00D21B22" w:rsidP="00F9398A">
            <w:pPr>
              <w:numPr>
                <w:ilvl w:val="0"/>
                <w:numId w:val="33"/>
              </w:numPr>
              <w:shd w:val="clear" w:color="auto" w:fill="FFFFFF"/>
              <w:ind w:right="67"/>
              <w:jc w:val="both"/>
              <w:rPr>
                <w:rFonts w:ascii="Arial" w:hAnsi="Arial" w:cs="Arial"/>
                <w:lang w:val="ro-RO"/>
              </w:rPr>
            </w:pPr>
            <w:r w:rsidRPr="00D21B22">
              <w:rPr>
                <w:rFonts w:ascii="Arial" w:hAnsi="Arial" w:cs="Arial"/>
                <w:lang w:val="ro-RO"/>
              </w:rPr>
              <w:t xml:space="preserve"> să nu utilizeze certificatul într-o manieră înşelătoare.</w:t>
            </w:r>
          </w:p>
          <w:p w14:paraId="4BBF9AAB" w14:textId="77777777" w:rsidR="00D21B22" w:rsidRPr="00D21B22" w:rsidRDefault="00D21B22" w:rsidP="00D21B22">
            <w:pPr>
              <w:shd w:val="clear" w:color="auto" w:fill="FFFFFF"/>
              <w:ind w:right="67"/>
              <w:jc w:val="both"/>
              <w:rPr>
                <w:rFonts w:ascii="Arial" w:hAnsi="Arial" w:cs="Arial"/>
                <w:lang w:val="ro-RO"/>
              </w:rPr>
            </w:pPr>
          </w:p>
          <w:p w14:paraId="109D73FB" w14:textId="77777777" w:rsidR="00EC6EB7" w:rsidRPr="006C2F63" w:rsidRDefault="00D21B22" w:rsidP="00D21B22">
            <w:pPr>
              <w:shd w:val="clear" w:color="auto" w:fill="FFFFFF"/>
              <w:ind w:left="37" w:right="67"/>
              <w:jc w:val="both"/>
              <w:rPr>
                <w:rFonts w:ascii="Arial" w:hAnsi="Arial" w:cs="Arial"/>
                <w:lang w:val="ro-RO"/>
              </w:rPr>
            </w:pPr>
            <w:r w:rsidRPr="00D21B22">
              <w:rPr>
                <w:rFonts w:ascii="Arial" w:hAnsi="Arial" w:cs="Arial"/>
                <w:bCs/>
                <w:lang w:val="ro-RO"/>
              </w:rPr>
              <w:t>NOTĂ - in condiţiile premise de lege sunt acceptabile şi alte metode, inclusiv semnătura electronică.</w:t>
            </w:r>
          </w:p>
        </w:tc>
        <w:tc>
          <w:tcPr>
            <w:tcW w:w="3905" w:type="dxa"/>
            <w:gridSpan w:val="3"/>
            <w:shd w:val="clear" w:color="auto" w:fill="FFFFFF"/>
          </w:tcPr>
          <w:p w14:paraId="03772035" w14:textId="77777777" w:rsidR="00EC6EB7" w:rsidRPr="001E4657" w:rsidRDefault="00EC6EB7" w:rsidP="008E2D2B">
            <w:pPr>
              <w:jc w:val="center"/>
              <w:rPr>
                <w:rFonts w:ascii="Arial" w:hAnsi="Arial" w:cs="Arial"/>
                <w:b/>
                <w:lang w:val="en-US"/>
              </w:rPr>
            </w:pPr>
          </w:p>
        </w:tc>
      </w:tr>
      <w:tr w:rsidR="00D21B22" w:rsidRPr="00394343" w14:paraId="4364C3CC" w14:textId="77777777">
        <w:tc>
          <w:tcPr>
            <w:tcW w:w="1092" w:type="dxa"/>
            <w:gridSpan w:val="2"/>
            <w:shd w:val="clear" w:color="auto" w:fill="FFFFFF"/>
          </w:tcPr>
          <w:p w14:paraId="0A400D1B" w14:textId="77777777" w:rsidR="00D21B22" w:rsidRDefault="00D21B22" w:rsidP="00D21B22">
            <w:pPr>
              <w:jc w:val="center"/>
              <w:rPr>
                <w:rFonts w:ascii="Arial" w:hAnsi="Arial" w:cs="Arial"/>
                <w:lang w:val="ro-RO"/>
              </w:rPr>
            </w:pPr>
            <w:r>
              <w:rPr>
                <w:rFonts w:ascii="Arial" w:hAnsi="Arial" w:cs="Arial"/>
                <w:lang w:val="ro-RO"/>
              </w:rPr>
              <w:t>9.7.3</w:t>
            </w:r>
          </w:p>
        </w:tc>
        <w:tc>
          <w:tcPr>
            <w:tcW w:w="10289" w:type="dxa"/>
            <w:shd w:val="clear" w:color="auto" w:fill="FFFFFF"/>
          </w:tcPr>
          <w:p w14:paraId="56437104" w14:textId="77777777" w:rsidR="00D21B22" w:rsidRDefault="00D21B22" w:rsidP="00F35C4F">
            <w:pPr>
              <w:shd w:val="clear" w:color="auto" w:fill="FFFFFF"/>
              <w:ind w:left="37" w:right="67"/>
              <w:jc w:val="both"/>
              <w:rPr>
                <w:rFonts w:ascii="Arial" w:hAnsi="Arial" w:cs="Arial"/>
                <w:lang w:val="ro-RO"/>
              </w:rPr>
            </w:pPr>
            <w:r>
              <w:rPr>
                <w:rFonts w:ascii="Arial" w:hAnsi="Arial" w:cs="Arial"/>
                <w:lang w:val="ro-RO"/>
              </w:rPr>
              <w:t>Dacă OC</w:t>
            </w:r>
            <w:r w:rsidRPr="00D21B22">
              <w:rPr>
                <w:color w:val="000000"/>
                <w:spacing w:val="-8"/>
                <w:sz w:val="24"/>
                <w:szCs w:val="24"/>
                <w:lang w:val="ro-RO" w:eastAsia="ro-RO"/>
              </w:rPr>
              <w:t xml:space="preserve"> </w:t>
            </w:r>
            <w:r w:rsidRPr="00D21B22">
              <w:rPr>
                <w:rFonts w:ascii="Arial" w:hAnsi="Arial" w:cs="Arial"/>
                <w:lang w:val="ro-RO"/>
              </w:rPr>
              <w:t>î</w:t>
            </w:r>
            <w:r>
              <w:rPr>
                <w:rFonts w:ascii="Arial" w:hAnsi="Arial" w:cs="Arial"/>
                <w:lang w:val="ro-RO"/>
              </w:rPr>
              <w:t>ntreprinde</w:t>
            </w:r>
            <w:r w:rsidRPr="00D21B22">
              <w:rPr>
                <w:rFonts w:ascii="Arial" w:hAnsi="Arial" w:cs="Arial"/>
                <w:lang w:val="ro-RO"/>
              </w:rPr>
              <w:t xml:space="preserve"> măsuri corective pentru orice utilizare greşită a mărcii sau logoului său de certificare</w:t>
            </w:r>
            <w:r w:rsidR="00897BE8">
              <w:rPr>
                <w:rFonts w:ascii="Arial" w:hAnsi="Arial" w:cs="Arial"/>
                <w:lang w:val="ro-RO"/>
              </w:rPr>
              <w:t>?</w:t>
            </w:r>
          </w:p>
        </w:tc>
        <w:tc>
          <w:tcPr>
            <w:tcW w:w="3905" w:type="dxa"/>
            <w:gridSpan w:val="3"/>
            <w:shd w:val="clear" w:color="auto" w:fill="FFFFFF"/>
          </w:tcPr>
          <w:p w14:paraId="745386BC" w14:textId="77777777" w:rsidR="00D21B22" w:rsidRPr="001E4657" w:rsidRDefault="00D21B22" w:rsidP="008E2D2B">
            <w:pPr>
              <w:jc w:val="center"/>
              <w:rPr>
                <w:rFonts w:ascii="Arial" w:hAnsi="Arial" w:cs="Arial"/>
                <w:b/>
                <w:lang w:val="en-US"/>
              </w:rPr>
            </w:pPr>
          </w:p>
        </w:tc>
      </w:tr>
      <w:tr w:rsidR="00444379" w:rsidRPr="00394343" w14:paraId="71354864" w14:textId="77777777">
        <w:trPr>
          <w:gridBefore w:val="1"/>
          <w:gridAfter w:val="1"/>
          <w:wBefore w:w="10" w:type="dxa"/>
          <w:wAfter w:w="41" w:type="dxa"/>
          <w:trHeight w:val="337"/>
        </w:trPr>
        <w:tc>
          <w:tcPr>
            <w:tcW w:w="1082" w:type="dxa"/>
            <w:shd w:val="pct15" w:color="auto" w:fill="auto"/>
          </w:tcPr>
          <w:p w14:paraId="0BB8395C" w14:textId="77777777" w:rsidR="00444379" w:rsidRPr="0048328C" w:rsidRDefault="00292150" w:rsidP="00444379">
            <w:pPr>
              <w:jc w:val="center"/>
              <w:rPr>
                <w:rFonts w:ascii="Arial" w:hAnsi="Arial" w:cs="Arial"/>
                <w:b/>
                <w:lang w:val="ro-RO"/>
              </w:rPr>
            </w:pPr>
            <w:r>
              <w:rPr>
                <w:rFonts w:ascii="Arial" w:hAnsi="Arial" w:cs="Arial"/>
                <w:b/>
                <w:lang w:val="ro-RO"/>
              </w:rPr>
              <w:t>9.8</w:t>
            </w:r>
          </w:p>
        </w:tc>
        <w:tc>
          <w:tcPr>
            <w:tcW w:w="10289" w:type="dxa"/>
            <w:shd w:val="pct15" w:color="auto" w:fill="auto"/>
          </w:tcPr>
          <w:p w14:paraId="357D4681" w14:textId="77777777" w:rsidR="003973C8" w:rsidRDefault="00292150" w:rsidP="00444379">
            <w:pPr>
              <w:rPr>
                <w:rFonts w:ascii="Arial" w:hAnsi="Arial" w:cs="Arial"/>
                <w:b/>
                <w:lang w:val="ro-RO"/>
              </w:rPr>
            </w:pPr>
            <w:r w:rsidRPr="00292150">
              <w:rPr>
                <w:rFonts w:ascii="Arial" w:hAnsi="Arial" w:cs="Arial"/>
                <w:b/>
                <w:lang w:val="ro-RO"/>
              </w:rPr>
              <w:t xml:space="preserve">Apeluri împotriva deciziilor de certificare </w:t>
            </w:r>
          </w:p>
        </w:tc>
        <w:tc>
          <w:tcPr>
            <w:tcW w:w="3864" w:type="dxa"/>
            <w:gridSpan w:val="2"/>
            <w:shd w:val="pct15" w:color="auto" w:fill="auto"/>
          </w:tcPr>
          <w:p w14:paraId="220692AA" w14:textId="77777777" w:rsidR="00444379" w:rsidRPr="009842EE" w:rsidRDefault="00444379" w:rsidP="00444379">
            <w:pPr>
              <w:jc w:val="center"/>
              <w:rPr>
                <w:rFonts w:ascii="Arial" w:hAnsi="Arial" w:cs="Arial"/>
                <w:lang w:val="ro-RO"/>
              </w:rPr>
            </w:pPr>
          </w:p>
        </w:tc>
      </w:tr>
      <w:tr w:rsidR="00DA61CF" w:rsidRPr="00394343" w14:paraId="45277104" w14:textId="77777777">
        <w:tc>
          <w:tcPr>
            <w:tcW w:w="1092" w:type="dxa"/>
            <w:gridSpan w:val="2"/>
            <w:shd w:val="clear" w:color="auto" w:fill="FFFFFF"/>
          </w:tcPr>
          <w:p w14:paraId="24270CDB" w14:textId="77777777" w:rsidR="00DA61CF" w:rsidRPr="001E4657" w:rsidRDefault="00292150" w:rsidP="008E2D2B">
            <w:pPr>
              <w:jc w:val="center"/>
              <w:rPr>
                <w:rFonts w:ascii="Arial" w:hAnsi="Arial" w:cs="Arial"/>
                <w:lang w:val="ro-RO"/>
              </w:rPr>
            </w:pPr>
            <w:r>
              <w:rPr>
                <w:rFonts w:ascii="Arial" w:hAnsi="Arial" w:cs="Arial"/>
                <w:lang w:val="ro-RO"/>
              </w:rPr>
              <w:lastRenderedPageBreak/>
              <w:t>9.8</w:t>
            </w:r>
            <w:r w:rsidR="00DA61CF" w:rsidRPr="001E4657">
              <w:rPr>
                <w:rFonts w:ascii="Arial" w:hAnsi="Arial" w:cs="Arial"/>
                <w:lang w:val="ro-RO"/>
              </w:rPr>
              <w:t>.1</w:t>
            </w:r>
          </w:p>
        </w:tc>
        <w:tc>
          <w:tcPr>
            <w:tcW w:w="10289" w:type="dxa"/>
            <w:shd w:val="clear" w:color="auto" w:fill="FFFFFF"/>
          </w:tcPr>
          <w:p w14:paraId="0924F006" w14:textId="77777777" w:rsidR="00292150" w:rsidRPr="00292150" w:rsidRDefault="00DA61CF" w:rsidP="00292150">
            <w:pPr>
              <w:shd w:val="clear" w:color="auto" w:fill="FFFFFF"/>
              <w:ind w:right="48"/>
              <w:jc w:val="both"/>
              <w:rPr>
                <w:rFonts w:ascii="Arial" w:hAnsi="Arial" w:cs="Arial"/>
                <w:lang w:val="ro-RO"/>
              </w:rPr>
            </w:pPr>
            <w:r>
              <w:rPr>
                <w:rFonts w:ascii="Arial" w:hAnsi="Arial" w:cs="Arial"/>
                <w:lang w:val="ro-RO"/>
              </w:rPr>
              <w:t>Dacă OC</w:t>
            </w:r>
            <w:r w:rsidRPr="006E7202">
              <w:rPr>
                <w:rFonts w:ascii="Arial" w:hAnsi="Arial" w:cs="Arial"/>
                <w:lang w:val="ro-RO"/>
              </w:rPr>
              <w:t xml:space="preserve"> </w:t>
            </w:r>
            <w:r w:rsidR="00292150" w:rsidRPr="00292150">
              <w:rPr>
                <w:rFonts w:ascii="Arial" w:hAnsi="Arial" w:cs="Arial"/>
                <w:lang w:val="ro-RO"/>
              </w:rPr>
              <w:t xml:space="preserve">dispună de un proces documentat pentru primirea, evaluarea şi luarea deciziei în cazul apelurilor. </w:t>
            </w:r>
            <w:r w:rsidR="00292150">
              <w:rPr>
                <w:rFonts w:ascii="Arial" w:hAnsi="Arial" w:cs="Arial"/>
                <w:lang w:val="ro-RO"/>
              </w:rPr>
              <w:t xml:space="preserve">Dacă </w:t>
            </w:r>
            <w:r w:rsidR="00292150" w:rsidRPr="00292150">
              <w:rPr>
                <w:rFonts w:ascii="Arial" w:hAnsi="Arial" w:cs="Arial"/>
                <w:lang w:val="ro-RO"/>
              </w:rPr>
              <w:t>Procesul de tratare a apelurilor includ</w:t>
            </w:r>
            <w:r w:rsidR="00292150">
              <w:rPr>
                <w:rFonts w:ascii="Arial" w:hAnsi="Arial" w:cs="Arial"/>
                <w:lang w:val="ro-RO"/>
              </w:rPr>
              <w:t>e</w:t>
            </w:r>
            <w:r w:rsidR="00292150" w:rsidRPr="00292150">
              <w:rPr>
                <w:rFonts w:ascii="Arial" w:hAnsi="Arial" w:cs="Arial"/>
                <w:lang w:val="ro-RO"/>
              </w:rPr>
              <w:t>, cei puţin, următoarele elemente şi metode:</w:t>
            </w:r>
          </w:p>
          <w:p w14:paraId="6918CE13" w14:textId="77777777" w:rsidR="00292150" w:rsidRPr="00292150" w:rsidRDefault="00292150" w:rsidP="00F9398A">
            <w:pPr>
              <w:numPr>
                <w:ilvl w:val="0"/>
                <w:numId w:val="34"/>
              </w:numPr>
              <w:shd w:val="clear" w:color="auto" w:fill="FFFFFF"/>
              <w:ind w:right="48"/>
              <w:jc w:val="both"/>
              <w:rPr>
                <w:rFonts w:ascii="Arial" w:hAnsi="Arial" w:cs="Arial"/>
                <w:lang w:val="ro-RO"/>
              </w:rPr>
            </w:pPr>
            <w:r w:rsidRPr="00292150">
              <w:rPr>
                <w:rFonts w:ascii="Arial" w:hAnsi="Arial" w:cs="Arial"/>
                <w:lang w:val="ro-RO"/>
              </w:rPr>
              <w:t xml:space="preserve"> procesul de primire, validare şi investigare a apelului, precum şi luarea deciziei referitoare la acţiunile care trebuie luate pentru a-l rezolva, ţinând cont de rezultatele unor apeluri similare, tratate anterior;</w:t>
            </w:r>
          </w:p>
          <w:p w14:paraId="77A69C12" w14:textId="77777777" w:rsidR="00292150" w:rsidRPr="00292150" w:rsidRDefault="00292150" w:rsidP="00F9398A">
            <w:pPr>
              <w:numPr>
                <w:ilvl w:val="0"/>
                <w:numId w:val="34"/>
              </w:numPr>
              <w:shd w:val="clear" w:color="auto" w:fill="FFFFFF"/>
              <w:ind w:right="48"/>
              <w:jc w:val="both"/>
              <w:rPr>
                <w:rFonts w:ascii="Arial" w:hAnsi="Arial" w:cs="Arial"/>
                <w:lang w:val="ro-RO"/>
              </w:rPr>
            </w:pPr>
            <w:r w:rsidRPr="00292150">
              <w:rPr>
                <w:rFonts w:ascii="Arial" w:hAnsi="Arial" w:cs="Arial"/>
                <w:lang w:val="ro-RO"/>
              </w:rPr>
              <w:t xml:space="preserve"> urmărirea şi înregistrarea apelurilor, inclusiv a acţiunilor întreprinse pentru rezolvarea lor;</w:t>
            </w:r>
          </w:p>
          <w:p w14:paraId="4DBE5154" w14:textId="77777777" w:rsidR="00DA61CF" w:rsidRDefault="00292150" w:rsidP="00292150">
            <w:pPr>
              <w:shd w:val="clear" w:color="auto" w:fill="FFFFFF"/>
              <w:ind w:left="37" w:right="48"/>
              <w:jc w:val="both"/>
              <w:rPr>
                <w:rFonts w:ascii="Arial" w:hAnsi="Arial" w:cs="Arial"/>
                <w:lang w:val="ro-RO"/>
              </w:rPr>
            </w:pPr>
            <w:r w:rsidRPr="00292150">
              <w:rPr>
                <w:rFonts w:ascii="Arial" w:hAnsi="Arial" w:cs="Arial"/>
                <w:lang w:val="ro-RO"/>
              </w:rPr>
              <w:t xml:space="preserve"> asigurarea că sunt întreprinse corecţii şi acţiuni corective adecvate, dacă este cazul.</w:t>
            </w:r>
            <w:r w:rsidR="00DA61CF">
              <w:rPr>
                <w:rFonts w:ascii="Arial" w:hAnsi="Arial" w:cs="Arial"/>
                <w:lang w:val="ro-RO"/>
              </w:rPr>
              <w:t>?</w:t>
            </w:r>
          </w:p>
          <w:p w14:paraId="1942E7D9" w14:textId="77777777" w:rsidR="00DA61CF" w:rsidRPr="00C96331" w:rsidRDefault="00DA61CF" w:rsidP="00E82152">
            <w:pPr>
              <w:shd w:val="clear" w:color="auto" w:fill="FFFFFF"/>
              <w:ind w:left="37" w:right="48"/>
              <w:jc w:val="both"/>
              <w:rPr>
                <w:rFonts w:ascii="Arial" w:hAnsi="Arial" w:cs="Arial"/>
                <w:lang w:val="ro-RO"/>
              </w:rPr>
            </w:pPr>
          </w:p>
        </w:tc>
        <w:tc>
          <w:tcPr>
            <w:tcW w:w="3905" w:type="dxa"/>
            <w:gridSpan w:val="3"/>
            <w:shd w:val="clear" w:color="auto" w:fill="FFFFFF"/>
          </w:tcPr>
          <w:p w14:paraId="36C52BA0" w14:textId="77777777" w:rsidR="00DA61CF" w:rsidRPr="001E4657" w:rsidRDefault="00DA61CF" w:rsidP="008E2D2B">
            <w:pPr>
              <w:jc w:val="center"/>
              <w:rPr>
                <w:rFonts w:ascii="Arial" w:hAnsi="Arial" w:cs="Arial"/>
                <w:b/>
                <w:lang w:val="en-US"/>
              </w:rPr>
            </w:pPr>
          </w:p>
        </w:tc>
      </w:tr>
      <w:tr w:rsidR="00DA61CF" w:rsidRPr="00394343" w14:paraId="4AD4ABC2" w14:textId="77777777">
        <w:tc>
          <w:tcPr>
            <w:tcW w:w="1092" w:type="dxa"/>
            <w:gridSpan w:val="2"/>
            <w:shd w:val="clear" w:color="auto" w:fill="FFFFFF"/>
          </w:tcPr>
          <w:p w14:paraId="152782C5" w14:textId="77777777" w:rsidR="00DA61CF" w:rsidRPr="001E4657" w:rsidRDefault="00292150" w:rsidP="008E2D2B">
            <w:pPr>
              <w:jc w:val="center"/>
              <w:rPr>
                <w:rFonts w:ascii="Arial" w:hAnsi="Arial" w:cs="Arial"/>
                <w:lang w:val="ro-RO"/>
              </w:rPr>
            </w:pPr>
            <w:r>
              <w:rPr>
                <w:rFonts w:ascii="Arial" w:hAnsi="Arial" w:cs="Arial"/>
                <w:lang w:val="ro-RO"/>
              </w:rPr>
              <w:t>9.8</w:t>
            </w:r>
            <w:r w:rsidR="00DA61CF">
              <w:rPr>
                <w:rFonts w:ascii="Arial" w:hAnsi="Arial" w:cs="Arial"/>
                <w:lang w:val="ro-RO"/>
              </w:rPr>
              <w:t>.2</w:t>
            </w:r>
          </w:p>
        </w:tc>
        <w:tc>
          <w:tcPr>
            <w:tcW w:w="10289" w:type="dxa"/>
            <w:shd w:val="clear" w:color="auto" w:fill="FFFFFF"/>
          </w:tcPr>
          <w:p w14:paraId="27D06AA7" w14:textId="77777777" w:rsidR="00DA61CF" w:rsidRPr="00C96331" w:rsidRDefault="00DA61CF" w:rsidP="00292150">
            <w:pPr>
              <w:shd w:val="clear" w:color="auto" w:fill="FFFFFF"/>
              <w:ind w:left="37" w:right="48"/>
              <w:jc w:val="both"/>
              <w:rPr>
                <w:rFonts w:ascii="Arial" w:hAnsi="Arial" w:cs="Arial"/>
                <w:lang w:val="ro-RO"/>
              </w:rPr>
            </w:pPr>
            <w:r>
              <w:rPr>
                <w:rFonts w:ascii="Arial" w:hAnsi="Arial" w:cs="Arial"/>
                <w:lang w:val="ro-RO"/>
              </w:rPr>
              <w:t xml:space="preserve">Dacă </w:t>
            </w:r>
            <w:r w:rsidR="00292150" w:rsidRPr="00292150">
              <w:rPr>
                <w:rFonts w:ascii="Arial" w:hAnsi="Arial" w:cs="Arial"/>
                <w:lang w:val="ro-RO"/>
              </w:rPr>
              <w:t xml:space="preserve">Prin politici şi proceduri </w:t>
            </w:r>
            <w:r w:rsidR="00292150">
              <w:rPr>
                <w:rFonts w:ascii="Arial" w:hAnsi="Arial" w:cs="Arial"/>
                <w:lang w:val="ro-RO"/>
              </w:rPr>
              <w:t>OCP</w:t>
            </w:r>
            <w:r w:rsidR="00292150" w:rsidRPr="00292150">
              <w:rPr>
                <w:rFonts w:ascii="Arial" w:hAnsi="Arial" w:cs="Arial"/>
                <w:lang w:val="ro-RO"/>
              </w:rPr>
              <w:t xml:space="preserve"> se asigur</w:t>
            </w:r>
            <w:r w:rsidR="00292150">
              <w:rPr>
                <w:rFonts w:ascii="Arial" w:hAnsi="Arial" w:cs="Arial"/>
                <w:lang w:val="ro-RO"/>
              </w:rPr>
              <w:t>ă</w:t>
            </w:r>
            <w:r w:rsidR="00292150" w:rsidRPr="00292150">
              <w:rPr>
                <w:rFonts w:ascii="Arial" w:hAnsi="Arial" w:cs="Arial"/>
                <w:lang w:val="ro-RO"/>
              </w:rPr>
              <w:t xml:space="preserve"> că toate apelurile sunt tratate într-o manieră constructivă, imparţială şi în timp util</w:t>
            </w:r>
            <w:r w:rsidR="00292150">
              <w:rPr>
                <w:rFonts w:ascii="Arial" w:hAnsi="Arial" w:cs="Arial"/>
                <w:lang w:val="ro-RO"/>
              </w:rPr>
              <w:t>?</w:t>
            </w:r>
          </w:p>
        </w:tc>
        <w:tc>
          <w:tcPr>
            <w:tcW w:w="3905" w:type="dxa"/>
            <w:gridSpan w:val="3"/>
            <w:shd w:val="clear" w:color="auto" w:fill="FFFFFF"/>
          </w:tcPr>
          <w:p w14:paraId="01984D28" w14:textId="77777777" w:rsidR="00DA61CF" w:rsidRPr="001E4657" w:rsidRDefault="00DA61CF" w:rsidP="008E2D2B">
            <w:pPr>
              <w:jc w:val="center"/>
              <w:rPr>
                <w:rFonts w:ascii="Arial" w:hAnsi="Arial" w:cs="Arial"/>
                <w:b/>
                <w:lang w:val="en-US"/>
              </w:rPr>
            </w:pPr>
          </w:p>
        </w:tc>
      </w:tr>
      <w:tr w:rsidR="00DA61CF" w:rsidRPr="00394343" w14:paraId="5BCA49F1" w14:textId="77777777">
        <w:tc>
          <w:tcPr>
            <w:tcW w:w="1092" w:type="dxa"/>
            <w:gridSpan w:val="2"/>
            <w:shd w:val="clear" w:color="auto" w:fill="FFFFFF"/>
          </w:tcPr>
          <w:p w14:paraId="5BCDFC1B" w14:textId="77777777" w:rsidR="00DA61CF" w:rsidRDefault="00292150" w:rsidP="008E2D2B">
            <w:pPr>
              <w:jc w:val="center"/>
              <w:rPr>
                <w:rFonts w:ascii="Arial" w:hAnsi="Arial" w:cs="Arial"/>
                <w:lang w:val="ro-RO"/>
              </w:rPr>
            </w:pPr>
            <w:r>
              <w:rPr>
                <w:rFonts w:ascii="Arial" w:hAnsi="Arial" w:cs="Arial"/>
                <w:lang w:val="ro-RO"/>
              </w:rPr>
              <w:t>9.8</w:t>
            </w:r>
            <w:r w:rsidR="00DA61CF">
              <w:rPr>
                <w:rFonts w:ascii="Arial" w:hAnsi="Arial" w:cs="Arial"/>
                <w:lang w:val="ro-RO"/>
              </w:rPr>
              <w:t>.3</w:t>
            </w:r>
          </w:p>
        </w:tc>
        <w:tc>
          <w:tcPr>
            <w:tcW w:w="10289" w:type="dxa"/>
            <w:shd w:val="clear" w:color="auto" w:fill="FFFFFF"/>
          </w:tcPr>
          <w:p w14:paraId="084D79D2" w14:textId="77777777" w:rsidR="00292150" w:rsidRPr="00292150" w:rsidRDefault="00DA61CF" w:rsidP="00292150">
            <w:pPr>
              <w:shd w:val="clear" w:color="auto" w:fill="FFFFFF"/>
              <w:ind w:right="82"/>
              <w:jc w:val="both"/>
              <w:rPr>
                <w:rFonts w:ascii="Arial" w:hAnsi="Arial" w:cs="Arial"/>
                <w:lang w:val="ro-RO"/>
              </w:rPr>
            </w:pPr>
            <w:r>
              <w:rPr>
                <w:rFonts w:ascii="Arial" w:hAnsi="Arial" w:cs="Arial"/>
                <w:lang w:val="ro-RO"/>
              </w:rPr>
              <w:t xml:space="preserve">Dacă </w:t>
            </w:r>
            <w:r w:rsidR="00292150" w:rsidRPr="00292150">
              <w:rPr>
                <w:rFonts w:ascii="Arial" w:hAnsi="Arial" w:cs="Arial"/>
                <w:lang w:val="ro-RO"/>
              </w:rPr>
              <w:t xml:space="preserve">Descrierea procesului de tratare a apelurilor trebuie </w:t>
            </w:r>
            <w:r w:rsidR="00292150">
              <w:rPr>
                <w:rFonts w:ascii="Arial" w:hAnsi="Arial" w:cs="Arial"/>
                <w:lang w:val="ro-RO"/>
              </w:rPr>
              <w:t>este</w:t>
            </w:r>
            <w:r w:rsidR="00292150" w:rsidRPr="00292150">
              <w:rPr>
                <w:rFonts w:ascii="Arial" w:hAnsi="Arial" w:cs="Arial"/>
                <w:lang w:val="ro-RO"/>
              </w:rPr>
              <w:t xml:space="preserve"> accesibilă public, fără o cerere prealabilă.</w:t>
            </w:r>
          </w:p>
          <w:p w14:paraId="1F4710E2" w14:textId="77777777" w:rsidR="00DA61CF" w:rsidRPr="00292150" w:rsidRDefault="00DA61CF" w:rsidP="00032239">
            <w:pPr>
              <w:shd w:val="clear" w:color="auto" w:fill="FFFFFF"/>
              <w:tabs>
                <w:tab w:val="left" w:leader="dot" w:pos="425"/>
              </w:tabs>
              <w:ind w:left="720" w:hanging="425"/>
              <w:rPr>
                <w:rFonts w:ascii="Arial" w:hAnsi="Arial" w:cs="Arial"/>
                <w:lang w:val="ro-RO"/>
              </w:rPr>
            </w:pPr>
          </w:p>
        </w:tc>
        <w:tc>
          <w:tcPr>
            <w:tcW w:w="3905" w:type="dxa"/>
            <w:gridSpan w:val="3"/>
            <w:shd w:val="clear" w:color="auto" w:fill="FFFFFF"/>
          </w:tcPr>
          <w:p w14:paraId="045F6C4C" w14:textId="77777777" w:rsidR="00DA61CF" w:rsidRPr="001E4657" w:rsidRDefault="00DA61CF" w:rsidP="008E2D2B">
            <w:pPr>
              <w:jc w:val="center"/>
              <w:rPr>
                <w:rFonts w:ascii="Arial" w:hAnsi="Arial" w:cs="Arial"/>
                <w:b/>
                <w:lang w:val="en-US"/>
              </w:rPr>
            </w:pPr>
          </w:p>
        </w:tc>
      </w:tr>
      <w:tr w:rsidR="00DA61CF" w:rsidRPr="00394343" w14:paraId="692D8FAD" w14:textId="77777777">
        <w:tc>
          <w:tcPr>
            <w:tcW w:w="1092" w:type="dxa"/>
            <w:gridSpan w:val="2"/>
            <w:shd w:val="clear" w:color="auto" w:fill="FFFFFF"/>
          </w:tcPr>
          <w:p w14:paraId="7A839470" w14:textId="77777777" w:rsidR="00DA61CF" w:rsidRDefault="00292150" w:rsidP="008E2D2B">
            <w:pPr>
              <w:jc w:val="center"/>
              <w:rPr>
                <w:rFonts w:ascii="Arial" w:hAnsi="Arial" w:cs="Arial"/>
                <w:lang w:val="ro-RO"/>
              </w:rPr>
            </w:pPr>
            <w:r>
              <w:rPr>
                <w:rFonts w:ascii="Arial" w:hAnsi="Arial" w:cs="Arial"/>
                <w:lang w:val="ro-RO"/>
              </w:rPr>
              <w:t>9.8</w:t>
            </w:r>
            <w:r w:rsidR="00DA61CF">
              <w:rPr>
                <w:rFonts w:ascii="Arial" w:hAnsi="Arial" w:cs="Arial"/>
                <w:lang w:val="ro-RO"/>
              </w:rPr>
              <w:t>.4</w:t>
            </w:r>
          </w:p>
        </w:tc>
        <w:tc>
          <w:tcPr>
            <w:tcW w:w="10289" w:type="dxa"/>
            <w:shd w:val="clear" w:color="auto" w:fill="FFFFFF"/>
          </w:tcPr>
          <w:p w14:paraId="24E2907D" w14:textId="77777777" w:rsidR="00292150" w:rsidRPr="00292150" w:rsidRDefault="00DA61CF" w:rsidP="00292150">
            <w:pPr>
              <w:shd w:val="clear" w:color="auto" w:fill="FFFFFF"/>
              <w:rPr>
                <w:rFonts w:ascii="Arial" w:hAnsi="Arial" w:cs="Arial"/>
                <w:lang w:val="ro-RO"/>
              </w:rPr>
            </w:pPr>
            <w:r>
              <w:rPr>
                <w:rFonts w:ascii="Arial" w:hAnsi="Arial" w:cs="Arial"/>
                <w:lang w:val="ro-RO"/>
              </w:rPr>
              <w:t xml:space="preserve">Dacă </w:t>
            </w:r>
            <w:r w:rsidR="00292150">
              <w:rPr>
                <w:rFonts w:ascii="Arial" w:hAnsi="Arial" w:cs="Arial"/>
                <w:lang w:val="ro-RO"/>
              </w:rPr>
              <w:t xml:space="preserve">OCP este </w:t>
            </w:r>
            <w:r w:rsidR="00292150" w:rsidRPr="00292150">
              <w:rPr>
                <w:rFonts w:ascii="Arial" w:hAnsi="Arial" w:cs="Arial"/>
                <w:lang w:val="ro-RO"/>
              </w:rPr>
              <w:t>responsabil pentru toate deciziile sale refer</w:t>
            </w:r>
            <w:r w:rsidR="00292150">
              <w:rPr>
                <w:rFonts w:ascii="Arial" w:hAnsi="Arial" w:cs="Arial"/>
                <w:lang w:val="ro-RO"/>
              </w:rPr>
              <w:t>itoare la tratarea apelurilor, l</w:t>
            </w:r>
            <w:r w:rsidR="00292150" w:rsidRPr="00292150">
              <w:rPr>
                <w:rFonts w:ascii="Arial" w:hAnsi="Arial" w:cs="Arial"/>
                <w:lang w:val="ro-RO"/>
              </w:rPr>
              <w:t>a toate nivelurile</w:t>
            </w:r>
            <w:r w:rsidR="00292150">
              <w:rPr>
                <w:rFonts w:ascii="Arial" w:hAnsi="Arial" w:cs="Arial"/>
                <w:lang w:val="ro-RO"/>
              </w:rPr>
              <w:t>?</w:t>
            </w:r>
            <w:r w:rsidR="00292150" w:rsidRPr="00292150">
              <w:rPr>
                <w:rFonts w:ascii="Arial" w:hAnsi="Arial" w:cs="Arial"/>
                <w:lang w:val="ro-RO"/>
              </w:rPr>
              <w:t xml:space="preserve"> </w:t>
            </w:r>
            <w:r w:rsidR="00292150">
              <w:rPr>
                <w:rFonts w:ascii="Arial" w:hAnsi="Arial" w:cs="Arial"/>
                <w:lang w:val="ro-RO"/>
              </w:rPr>
              <w:t>Dacă OCP se asigură</w:t>
            </w:r>
            <w:r w:rsidR="00292150" w:rsidRPr="00292150">
              <w:rPr>
                <w:rFonts w:ascii="Arial" w:hAnsi="Arial" w:cs="Arial"/>
                <w:lang w:val="ro-RO"/>
              </w:rPr>
              <w:t xml:space="preserve"> că, în procesul de tratare a apelurilor, persoanele responsabile cu luarea deciziei sunt diferite de cele implicate în luarea deciz</w:t>
            </w:r>
            <w:r w:rsidR="00292150">
              <w:rPr>
                <w:rFonts w:ascii="Arial" w:hAnsi="Arial" w:cs="Arial"/>
                <w:lang w:val="ro-RO"/>
              </w:rPr>
              <w:t>iei care face obiectul apelului?</w:t>
            </w:r>
          </w:p>
          <w:p w14:paraId="22CDD25F" w14:textId="77777777" w:rsidR="00DA61CF" w:rsidRPr="00292150" w:rsidRDefault="00DA61CF" w:rsidP="00DA61CF">
            <w:pPr>
              <w:shd w:val="clear" w:color="auto" w:fill="FFFFFF"/>
              <w:ind w:left="439"/>
              <w:jc w:val="both"/>
              <w:rPr>
                <w:rFonts w:ascii="Arial" w:hAnsi="Arial" w:cs="Arial"/>
                <w:lang w:val="ro-RO"/>
              </w:rPr>
            </w:pPr>
          </w:p>
        </w:tc>
        <w:tc>
          <w:tcPr>
            <w:tcW w:w="3905" w:type="dxa"/>
            <w:gridSpan w:val="3"/>
            <w:shd w:val="clear" w:color="auto" w:fill="FFFFFF"/>
          </w:tcPr>
          <w:p w14:paraId="4D0C3A83" w14:textId="77777777" w:rsidR="00DA61CF" w:rsidRPr="001E4657" w:rsidRDefault="00DA61CF" w:rsidP="008E2D2B">
            <w:pPr>
              <w:jc w:val="center"/>
              <w:rPr>
                <w:rFonts w:ascii="Arial" w:hAnsi="Arial" w:cs="Arial"/>
                <w:b/>
                <w:lang w:val="en-US"/>
              </w:rPr>
            </w:pPr>
          </w:p>
        </w:tc>
      </w:tr>
      <w:tr w:rsidR="00DA61CF" w:rsidRPr="00394343" w14:paraId="4E054492" w14:textId="77777777">
        <w:tc>
          <w:tcPr>
            <w:tcW w:w="1092" w:type="dxa"/>
            <w:gridSpan w:val="2"/>
            <w:shd w:val="clear" w:color="auto" w:fill="FFFFFF"/>
          </w:tcPr>
          <w:p w14:paraId="13EDC2C2" w14:textId="77777777" w:rsidR="00DA61CF" w:rsidRDefault="00242150" w:rsidP="008E2D2B">
            <w:pPr>
              <w:jc w:val="center"/>
              <w:rPr>
                <w:rFonts w:ascii="Arial" w:hAnsi="Arial" w:cs="Arial"/>
                <w:lang w:val="ro-RO"/>
              </w:rPr>
            </w:pPr>
            <w:r>
              <w:rPr>
                <w:rFonts w:ascii="Arial" w:hAnsi="Arial" w:cs="Arial"/>
                <w:lang w:val="ro-RO"/>
              </w:rPr>
              <w:t>9.8.</w:t>
            </w:r>
            <w:r w:rsidR="00DA61CF">
              <w:rPr>
                <w:rFonts w:ascii="Arial" w:hAnsi="Arial" w:cs="Arial"/>
                <w:lang w:val="ro-RO"/>
              </w:rPr>
              <w:t>5</w:t>
            </w:r>
          </w:p>
        </w:tc>
        <w:tc>
          <w:tcPr>
            <w:tcW w:w="10289" w:type="dxa"/>
            <w:shd w:val="clear" w:color="auto" w:fill="FFFFFF"/>
          </w:tcPr>
          <w:p w14:paraId="235536F7" w14:textId="77777777" w:rsidR="00DA61CF" w:rsidRPr="00032239" w:rsidRDefault="00DA61CF" w:rsidP="002819DE">
            <w:pPr>
              <w:shd w:val="clear" w:color="auto" w:fill="FFFFFF"/>
              <w:ind w:left="37" w:right="5" w:hanging="37"/>
              <w:jc w:val="both"/>
              <w:rPr>
                <w:rFonts w:ascii="Arial" w:hAnsi="Arial" w:cs="Arial"/>
                <w:lang w:val="ro-RO"/>
              </w:rPr>
            </w:pPr>
            <w:r>
              <w:rPr>
                <w:rFonts w:ascii="Arial" w:hAnsi="Arial" w:cs="Arial"/>
                <w:lang w:val="ro-RO"/>
              </w:rPr>
              <w:t>Dacă</w:t>
            </w:r>
            <w:r w:rsidR="002819DE">
              <w:rPr>
                <w:rFonts w:ascii="Arial" w:hAnsi="Arial" w:cs="Arial"/>
                <w:lang w:val="ro-RO"/>
              </w:rPr>
              <w:t xml:space="preserve"> nu cumvai</w:t>
            </w:r>
            <w:r>
              <w:rPr>
                <w:rFonts w:ascii="Arial" w:hAnsi="Arial" w:cs="Arial"/>
                <w:lang w:val="ro-RO"/>
              </w:rPr>
              <w:t xml:space="preserve"> </w:t>
            </w:r>
            <w:r w:rsidR="002819DE">
              <w:rPr>
                <w:rFonts w:ascii="Arial" w:hAnsi="Arial" w:cs="Arial"/>
                <w:lang w:val="ro-RO"/>
              </w:rPr>
              <w:t>t</w:t>
            </w:r>
            <w:r w:rsidR="002819DE" w:rsidRPr="002819DE">
              <w:rPr>
                <w:rFonts w:ascii="Arial" w:hAnsi="Arial" w:cs="Arial"/>
                <w:lang w:val="ro-RO"/>
              </w:rPr>
              <w:t>ransmiterea, investigarea şi decizia în cazul apelurilor conduc</w:t>
            </w:r>
            <w:r w:rsidR="002819DE">
              <w:rPr>
                <w:rFonts w:ascii="Arial" w:hAnsi="Arial" w:cs="Arial"/>
                <w:lang w:val="ro-RO"/>
              </w:rPr>
              <w:t xml:space="preserve"> vre-un</w:t>
            </w:r>
            <w:r w:rsidR="002819DE" w:rsidRPr="002819DE">
              <w:rPr>
                <w:rFonts w:ascii="Arial" w:hAnsi="Arial" w:cs="Arial"/>
                <w:lang w:val="ro-RO"/>
              </w:rPr>
              <w:t xml:space="preserve"> fel de acţiuni discri</w:t>
            </w:r>
            <w:r w:rsidR="002819DE">
              <w:rPr>
                <w:rFonts w:ascii="Arial" w:hAnsi="Arial" w:cs="Arial"/>
                <w:lang w:val="ro-RO"/>
              </w:rPr>
              <w:t>minatorii împotriva apelantului?</w:t>
            </w:r>
          </w:p>
        </w:tc>
        <w:tc>
          <w:tcPr>
            <w:tcW w:w="3905" w:type="dxa"/>
            <w:gridSpan w:val="3"/>
            <w:shd w:val="clear" w:color="auto" w:fill="FFFFFF"/>
          </w:tcPr>
          <w:p w14:paraId="172A54D6" w14:textId="77777777" w:rsidR="00DA61CF" w:rsidRPr="001E4657" w:rsidRDefault="00DA61CF" w:rsidP="008E2D2B">
            <w:pPr>
              <w:jc w:val="center"/>
              <w:rPr>
                <w:rFonts w:ascii="Arial" w:hAnsi="Arial" w:cs="Arial"/>
                <w:b/>
                <w:lang w:val="en-US"/>
              </w:rPr>
            </w:pPr>
          </w:p>
        </w:tc>
      </w:tr>
      <w:tr w:rsidR="00DA61CF" w:rsidRPr="00394343" w14:paraId="5B26748A" w14:textId="77777777">
        <w:tc>
          <w:tcPr>
            <w:tcW w:w="1092" w:type="dxa"/>
            <w:gridSpan w:val="2"/>
            <w:shd w:val="clear" w:color="auto" w:fill="FFFFFF"/>
          </w:tcPr>
          <w:p w14:paraId="3B248309" w14:textId="77777777" w:rsidR="00DA61CF" w:rsidRDefault="00242150" w:rsidP="008E2D2B">
            <w:pPr>
              <w:jc w:val="center"/>
              <w:rPr>
                <w:rFonts w:ascii="Arial" w:hAnsi="Arial" w:cs="Arial"/>
                <w:lang w:val="ro-RO"/>
              </w:rPr>
            </w:pPr>
            <w:r>
              <w:rPr>
                <w:rFonts w:ascii="Arial" w:hAnsi="Arial" w:cs="Arial"/>
                <w:lang w:val="ro-RO"/>
              </w:rPr>
              <w:t>9.8.6</w:t>
            </w:r>
          </w:p>
        </w:tc>
        <w:tc>
          <w:tcPr>
            <w:tcW w:w="10289" w:type="dxa"/>
            <w:shd w:val="clear" w:color="auto" w:fill="FFFFFF"/>
          </w:tcPr>
          <w:p w14:paraId="02C3BCA0" w14:textId="77777777" w:rsidR="00DA61CF" w:rsidRPr="008F55C0" w:rsidRDefault="00DA61CF" w:rsidP="002819DE">
            <w:pPr>
              <w:shd w:val="clear" w:color="auto" w:fill="FFFFFF"/>
              <w:ind w:left="37"/>
              <w:rPr>
                <w:rFonts w:ascii="Arial" w:hAnsi="Arial" w:cs="Arial"/>
                <w:lang w:val="ro-RO"/>
              </w:rPr>
            </w:pPr>
            <w:r>
              <w:rPr>
                <w:rFonts w:ascii="Arial" w:hAnsi="Arial" w:cs="Arial"/>
                <w:lang w:val="ro-RO"/>
              </w:rPr>
              <w:t>Dacă OC</w:t>
            </w:r>
            <w:r w:rsidR="002819DE">
              <w:rPr>
                <w:rFonts w:ascii="Arial" w:hAnsi="Arial" w:cs="Arial"/>
                <w:lang w:val="ro-RO"/>
              </w:rPr>
              <w:t>P</w:t>
            </w:r>
            <w:r w:rsidRPr="006E7202">
              <w:rPr>
                <w:rFonts w:ascii="Arial" w:hAnsi="Arial" w:cs="Arial"/>
                <w:lang w:val="ro-RO"/>
              </w:rPr>
              <w:t xml:space="preserve"> </w:t>
            </w:r>
            <w:r w:rsidR="002819DE" w:rsidRPr="002819DE">
              <w:rPr>
                <w:rFonts w:ascii="Arial" w:hAnsi="Arial" w:cs="Arial"/>
                <w:lang w:val="ro-RO"/>
              </w:rPr>
              <w:t>confirm</w:t>
            </w:r>
            <w:r w:rsidR="002819DE">
              <w:rPr>
                <w:rFonts w:ascii="Arial" w:hAnsi="Arial" w:cs="Arial"/>
                <w:lang w:val="ro-RO"/>
              </w:rPr>
              <w:t>ă</w:t>
            </w:r>
            <w:r w:rsidR="002819DE" w:rsidRPr="002819DE">
              <w:rPr>
                <w:rFonts w:ascii="Arial" w:hAnsi="Arial" w:cs="Arial"/>
                <w:lang w:val="ro-RO"/>
              </w:rPr>
              <w:t xml:space="preserve"> primirea apelului şi să informe</w:t>
            </w:r>
            <w:r w:rsidR="002819DE">
              <w:rPr>
                <w:rFonts w:ascii="Arial" w:hAnsi="Arial" w:cs="Arial"/>
                <w:lang w:val="ro-RO"/>
              </w:rPr>
              <w:t>a</w:t>
            </w:r>
            <w:r w:rsidR="002819DE" w:rsidRPr="002819DE">
              <w:rPr>
                <w:rFonts w:ascii="Arial" w:hAnsi="Arial" w:cs="Arial"/>
                <w:lang w:val="ro-RO"/>
              </w:rPr>
              <w:t>z</w:t>
            </w:r>
            <w:r w:rsidR="002819DE">
              <w:rPr>
                <w:rFonts w:ascii="Arial" w:hAnsi="Arial" w:cs="Arial"/>
                <w:lang w:val="ro-RO"/>
              </w:rPr>
              <w:t>ă</w:t>
            </w:r>
            <w:r w:rsidR="002819DE" w:rsidRPr="002819DE">
              <w:rPr>
                <w:rFonts w:ascii="Arial" w:hAnsi="Arial" w:cs="Arial"/>
                <w:lang w:val="ro-RO"/>
              </w:rPr>
              <w:t xml:space="preserve"> apelantul referitor la stadiul şi rezultatul tratării apelului.</w:t>
            </w:r>
            <w:r>
              <w:rPr>
                <w:rFonts w:ascii="Arial" w:hAnsi="Arial" w:cs="Arial"/>
                <w:lang w:val="ro-RO"/>
              </w:rPr>
              <w:t>i?</w:t>
            </w:r>
          </w:p>
        </w:tc>
        <w:tc>
          <w:tcPr>
            <w:tcW w:w="3905" w:type="dxa"/>
            <w:gridSpan w:val="3"/>
            <w:shd w:val="clear" w:color="auto" w:fill="FFFFFF"/>
          </w:tcPr>
          <w:p w14:paraId="2A27FD20" w14:textId="77777777" w:rsidR="00DA61CF" w:rsidRPr="001E4657" w:rsidRDefault="00DA61CF" w:rsidP="008E2D2B">
            <w:pPr>
              <w:jc w:val="center"/>
              <w:rPr>
                <w:rFonts w:ascii="Arial" w:hAnsi="Arial" w:cs="Arial"/>
                <w:b/>
                <w:lang w:val="en-US"/>
              </w:rPr>
            </w:pPr>
          </w:p>
        </w:tc>
      </w:tr>
      <w:tr w:rsidR="002819DE" w:rsidRPr="00394343" w14:paraId="11CAC97B" w14:textId="77777777">
        <w:tc>
          <w:tcPr>
            <w:tcW w:w="1092" w:type="dxa"/>
            <w:gridSpan w:val="2"/>
            <w:shd w:val="clear" w:color="auto" w:fill="FFFFFF"/>
          </w:tcPr>
          <w:p w14:paraId="6D51C0A6" w14:textId="77777777" w:rsidR="002819DE" w:rsidRDefault="00242150" w:rsidP="008E2D2B">
            <w:pPr>
              <w:jc w:val="center"/>
              <w:rPr>
                <w:rFonts w:ascii="Arial" w:hAnsi="Arial" w:cs="Arial"/>
                <w:lang w:val="ro-RO"/>
              </w:rPr>
            </w:pPr>
            <w:r>
              <w:rPr>
                <w:rFonts w:ascii="Arial" w:hAnsi="Arial" w:cs="Arial"/>
                <w:lang w:val="ro-RO"/>
              </w:rPr>
              <w:t>9.8.7</w:t>
            </w:r>
          </w:p>
        </w:tc>
        <w:tc>
          <w:tcPr>
            <w:tcW w:w="10289" w:type="dxa"/>
            <w:shd w:val="clear" w:color="auto" w:fill="FFFFFF"/>
          </w:tcPr>
          <w:p w14:paraId="74589D6F" w14:textId="77777777" w:rsidR="00242150" w:rsidRPr="00242150" w:rsidRDefault="002819DE" w:rsidP="00242150">
            <w:pPr>
              <w:shd w:val="clear" w:color="auto" w:fill="FFFFFF"/>
              <w:rPr>
                <w:rFonts w:ascii="Arial" w:hAnsi="Arial" w:cs="Arial"/>
                <w:lang w:val="ro-RO"/>
              </w:rPr>
            </w:pPr>
            <w:r>
              <w:rPr>
                <w:rFonts w:ascii="Arial" w:hAnsi="Arial" w:cs="Arial"/>
                <w:lang w:val="ro-RO"/>
              </w:rPr>
              <w:t xml:space="preserve">Dacă OCP </w:t>
            </w:r>
            <w:r w:rsidR="00242150" w:rsidRPr="00242150">
              <w:rPr>
                <w:rFonts w:ascii="Arial" w:hAnsi="Arial" w:cs="Arial"/>
                <w:lang w:val="ro-RO"/>
              </w:rPr>
              <w:t>notifice apelantul, în mod oficial, cu privire la finalizarea procesului de tratare a apel</w:t>
            </w:r>
            <w:r w:rsidR="00242150">
              <w:rPr>
                <w:rFonts w:ascii="Arial" w:hAnsi="Arial" w:cs="Arial"/>
                <w:lang w:val="ro-RO"/>
              </w:rPr>
              <w:t>u</w:t>
            </w:r>
            <w:r w:rsidR="00242150" w:rsidRPr="00242150">
              <w:rPr>
                <w:rFonts w:ascii="Arial" w:hAnsi="Arial" w:cs="Arial"/>
                <w:lang w:val="ro-RO"/>
              </w:rPr>
              <w:t>lui.</w:t>
            </w:r>
          </w:p>
          <w:p w14:paraId="069C925B" w14:textId="77777777" w:rsidR="002819DE" w:rsidRDefault="002819DE" w:rsidP="008F55C0">
            <w:pPr>
              <w:shd w:val="clear" w:color="auto" w:fill="FFFFFF"/>
              <w:ind w:left="37"/>
              <w:rPr>
                <w:rFonts w:ascii="Arial" w:hAnsi="Arial" w:cs="Arial"/>
                <w:lang w:val="ro-RO"/>
              </w:rPr>
            </w:pPr>
          </w:p>
        </w:tc>
        <w:tc>
          <w:tcPr>
            <w:tcW w:w="3905" w:type="dxa"/>
            <w:gridSpan w:val="3"/>
            <w:shd w:val="clear" w:color="auto" w:fill="FFFFFF"/>
          </w:tcPr>
          <w:p w14:paraId="3FA7573E" w14:textId="77777777" w:rsidR="002819DE" w:rsidRPr="001E4657" w:rsidRDefault="002819DE" w:rsidP="008E2D2B">
            <w:pPr>
              <w:jc w:val="center"/>
              <w:rPr>
                <w:rFonts w:ascii="Arial" w:hAnsi="Arial" w:cs="Arial"/>
                <w:b/>
                <w:lang w:val="en-US"/>
              </w:rPr>
            </w:pPr>
          </w:p>
        </w:tc>
      </w:tr>
      <w:tr w:rsidR="001A5DA7" w:rsidRPr="008E2D2B" w14:paraId="0ACA8771" w14:textId="77777777">
        <w:trPr>
          <w:gridBefore w:val="1"/>
          <w:gridAfter w:val="1"/>
          <w:wBefore w:w="10" w:type="dxa"/>
          <w:wAfter w:w="41" w:type="dxa"/>
          <w:trHeight w:val="337"/>
        </w:trPr>
        <w:tc>
          <w:tcPr>
            <w:tcW w:w="1082" w:type="dxa"/>
            <w:shd w:val="pct15" w:color="auto" w:fill="auto"/>
          </w:tcPr>
          <w:p w14:paraId="2BA03300" w14:textId="77777777" w:rsidR="001A5DA7" w:rsidRPr="0048328C" w:rsidRDefault="006E5029" w:rsidP="001A5DA7">
            <w:pPr>
              <w:jc w:val="center"/>
              <w:rPr>
                <w:rFonts w:ascii="Arial" w:hAnsi="Arial" w:cs="Arial"/>
                <w:b/>
                <w:lang w:val="ro-RO"/>
              </w:rPr>
            </w:pPr>
            <w:r>
              <w:rPr>
                <w:rFonts w:ascii="Arial" w:hAnsi="Arial" w:cs="Arial"/>
                <w:b/>
                <w:lang w:val="ro-RO"/>
              </w:rPr>
              <w:t>9.9</w:t>
            </w:r>
          </w:p>
        </w:tc>
        <w:tc>
          <w:tcPr>
            <w:tcW w:w="10289" w:type="dxa"/>
            <w:shd w:val="pct15" w:color="auto" w:fill="auto"/>
          </w:tcPr>
          <w:p w14:paraId="3BD14D22" w14:textId="77777777" w:rsidR="001A5DA7" w:rsidRDefault="001A5DA7" w:rsidP="006E5029">
            <w:pPr>
              <w:rPr>
                <w:rFonts w:ascii="Arial" w:hAnsi="Arial" w:cs="Arial"/>
                <w:b/>
                <w:lang w:val="ro-RO"/>
              </w:rPr>
            </w:pPr>
            <w:r>
              <w:rPr>
                <w:rFonts w:ascii="Arial" w:hAnsi="Arial" w:cs="Arial"/>
                <w:b/>
                <w:lang w:val="ro-RO"/>
              </w:rPr>
              <w:t xml:space="preserve">Reclamaţii </w:t>
            </w:r>
          </w:p>
        </w:tc>
        <w:tc>
          <w:tcPr>
            <w:tcW w:w="3864" w:type="dxa"/>
            <w:gridSpan w:val="2"/>
            <w:shd w:val="pct15" w:color="auto" w:fill="auto"/>
          </w:tcPr>
          <w:p w14:paraId="6788EBCA" w14:textId="77777777" w:rsidR="001A5DA7" w:rsidRPr="009842EE" w:rsidRDefault="001A5DA7" w:rsidP="001A5DA7">
            <w:pPr>
              <w:jc w:val="center"/>
              <w:rPr>
                <w:rFonts w:ascii="Arial" w:hAnsi="Arial" w:cs="Arial"/>
                <w:lang w:val="ro-RO"/>
              </w:rPr>
            </w:pPr>
          </w:p>
        </w:tc>
      </w:tr>
      <w:tr w:rsidR="00DA61CF" w:rsidRPr="00394343" w14:paraId="1C64D145" w14:textId="77777777" w:rsidTr="006E5029">
        <w:trPr>
          <w:trHeight w:val="215"/>
        </w:trPr>
        <w:tc>
          <w:tcPr>
            <w:tcW w:w="1092" w:type="dxa"/>
            <w:gridSpan w:val="2"/>
            <w:shd w:val="clear" w:color="auto" w:fill="FFFFFF"/>
          </w:tcPr>
          <w:p w14:paraId="16BAB27A" w14:textId="77777777" w:rsidR="00DA61CF" w:rsidRPr="000906E7" w:rsidRDefault="006E5029" w:rsidP="008E2D2B">
            <w:pPr>
              <w:jc w:val="center"/>
              <w:rPr>
                <w:rFonts w:ascii="Arial" w:hAnsi="Arial" w:cs="Arial"/>
                <w:lang w:val="ro-RO"/>
              </w:rPr>
            </w:pPr>
            <w:r>
              <w:rPr>
                <w:rFonts w:ascii="Arial" w:hAnsi="Arial" w:cs="Arial"/>
                <w:lang w:val="ro-RO"/>
              </w:rPr>
              <w:t>9.9</w:t>
            </w:r>
            <w:r w:rsidR="00DA61CF" w:rsidRPr="000906E7">
              <w:rPr>
                <w:rFonts w:ascii="Arial" w:hAnsi="Arial" w:cs="Arial"/>
                <w:lang w:val="ro-RO"/>
              </w:rPr>
              <w:t>.1</w:t>
            </w:r>
          </w:p>
        </w:tc>
        <w:tc>
          <w:tcPr>
            <w:tcW w:w="10289" w:type="dxa"/>
            <w:shd w:val="clear" w:color="auto" w:fill="FFFFFF"/>
          </w:tcPr>
          <w:p w14:paraId="135D9D2F" w14:textId="77777777" w:rsidR="00DA61CF" w:rsidRDefault="00DA61CF" w:rsidP="003346A2">
            <w:pPr>
              <w:shd w:val="clear" w:color="auto" w:fill="FFFFFF"/>
              <w:ind w:left="37" w:right="33"/>
              <w:rPr>
                <w:rFonts w:ascii="Arial" w:hAnsi="Arial" w:cs="Arial"/>
                <w:lang w:val="ro-RO"/>
              </w:rPr>
            </w:pPr>
            <w:r>
              <w:rPr>
                <w:rFonts w:ascii="Arial" w:hAnsi="Arial" w:cs="Arial"/>
                <w:lang w:val="ro-RO"/>
              </w:rPr>
              <w:t xml:space="preserve">Dacă OC </w:t>
            </w:r>
            <w:r w:rsidR="006E5029" w:rsidRPr="006E5029">
              <w:rPr>
                <w:rFonts w:ascii="Arial" w:hAnsi="Arial" w:cs="Arial"/>
                <w:lang w:val="ro-RO"/>
              </w:rPr>
              <w:t>dispun</w:t>
            </w:r>
            <w:r w:rsidR="006E5029">
              <w:rPr>
                <w:rFonts w:ascii="Arial" w:hAnsi="Arial" w:cs="Arial"/>
                <w:lang w:val="ro-RO"/>
              </w:rPr>
              <w:t>e</w:t>
            </w:r>
            <w:r w:rsidR="006E5029" w:rsidRPr="006E5029">
              <w:rPr>
                <w:rFonts w:ascii="Arial" w:hAnsi="Arial" w:cs="Arial"/>
                <w:lang w:val="ro-RO"/>
              </w:rPr>
              <w:t xml:space="preserve"> de un proces documentat pentru primirea, evaluarea şi luarea deciziei în cazul reclam aţii lor.</w:t>
            </w:r>
            <w:r>
              <w:rPr>
                <w:rFonts w:ascii="Arial" w:hAnsi="Arial" w:cs="Arial"/>
                <w:lang w:val="ro-RO"/>
              </w:rPr>
              <w:t>?</w:t>
            </w:r>
          </w:p>
          <w:p w14:paraId="0963C3A8" w14:textId="77777777" w:rsidR="000208A4" w:rsidRPr="001A25A9"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5355C49E" w14:textId="77777777" w:rsidR="00DA61CF" w:rsidRPr="000906E7" w:rsidRDefault="00DA61CF" w:rsidP="008E2D2B">
            <w:pPr>
              <w:jc w:val="center"/>
              <w:rPr>
                <w:rFonts w:ascii="Arial" w:hAnsi="Arial" w:cs="Arial"/>
                <w:b/>
                <w:lang w:val="ro-RO"/>
              </w:rPr>
            </w:pPr>
          </w:p>
        </w:tc>
      </w:tr>
      <w:tr w:rsidR="00DA61CF" w:rsidRPr="001E4657" w14:paraId="0604EEFA" w14:textId="77777777">
        <w:trPr>
          <w:trHeight w:val="538"/>
        </w:trPr>
        <w:tc>
          <w:tcPr>
            <w:tcW w:w="1092" w:type="dxa"/>
            <w:gridSpan w:val="2"/>
            <w:shd w:val="clear" w:color="auto" w:fill="FFFFFF"/>
          </w:tcPr>
          <w:p w14:paraId="62BCFECF" w14:textId="77777777" w:rsidR="00DA61CF" w:rsidRPr="000906E7" w:rsidRDefault="006E5029" w:rsidP="008E2D2B">
            <w:pPr>
              <w:jc w:val="center"/>
              <w:rPr>
                <w:rFonts w:ascii="Arial" w:hAnsi="Arial" w:cs="Arial"/>
                <w:lang w:val="ro-RO"/>
              </w:rPr>
            </w:pPr>
            <w:r>
              <w:rPr>
                <w:rFonts w:ascii="Arial" w:hAnsi="Arial" w:cs="Arial"/>
                <w:lang w:val="ro-RO"/>
              </w:rPr>
              <w:t>9.9</w:t>
            </w:r>
            <w:r w:rsidR="00DA61CF">
              <w:rPr>
                <w:rFonts w:ascii="Arial" w:hAnsi="Arial" w:cs="Arial"/>
                <w:lang w:val="ro-RO"/>
              </w:rPr>
              <w:t>.2</w:t>
            </w:r>
          </w:p>
        </w:tc>
        <w:tc>
          <w:tcPr>
            <w:tcW w:w="10289" w:type="dxa"/>
            <w:shd w:val="clear" w:color="auto" w:fill="FFFFFF"/>
          </w:tcPr>
          <w:p w14:paraId="078834A1" w14:textId="77777777" w:rsidR="00DA61CF" w:rsidRDefault="00DA61CF" w:rsidP="003346A2">
            <w:pPr>
              <w:shd w:val="clear" w:color="auto" w:fill="FFFFFF"/>
              <w:ind w:left="37"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 xml:space="preserve">descrierea procesului de tratare a reclamaţiilor </w:t>
            </w:r>
            <w:r w:rsidR="006E5029">
              <w:rPr>
                <w:rFonts w:ascii="Arial" w:hAnsi="Arial" w:cs="Arial"/>
                <w:lang w:val="ro-RO"/>
              </w:rPr>
              <w:t>este</w:t>
            </w:r>
            <w:r w:rsidR="006E5029" w:rsidRPr="006E5029">
              <w:rPr>
                <w:rFonts w:ascii="Arial" w:hAnsi="Arial" w:cs="Arial"/>
                <w:lang w:val="ro-RO"/>
              </w:rPr>
              <w:t xml:space="preserve"> accesibilă public, fără</w:t>
            </w:r>
            <w:r w:rsidR="006E5029">
              <w:rPr>
                <w:rFonts w:ascii="Arial" w:hAnsi="Arial" w:cs="Arial"/>
                <w:lang w:val="ro-RO"/>
              </w:rPr>
              <w:t xml:space="preserve"> o cerere prealabilă. Dacă</w:t>
            </w:r>
            <w:r w:rsidR="006E5029" w:rsidRPr="006E5029">
              <w:rPr>
                <w:rFonts w:ascii="Arial" w:hAnsi="Arial" w:cs="Arial"/>
                <w:lang w:val="ro-RO"/>
              </w:rPr>
              <w:t xml:space="preserve"> Procedurile </w:t>
            </w:r>
            <w:r w:rsidR="006E5029">
              <w:rPr>
                <w:rFonts w:ascii="Arial" w:hAnsi="Arial" w:cs="Arial"/>
                <w:lang w:val="ro-RO"/>
              </w:rPr>
              <w:t>sunt</w:t>
            </w:r>
            <w:r w:rsidR="006E5029" w:rsidRPr="006E5029">
              <w:rPr>
                <w:rFonts w:ascii="Arial" w:hAnsi="Arial" w:cs="Arial"/>
                <w:lang w:val="ro-RO"/>
              </w:rPr>
              <w:t xml:space="preserve"> trat</w:t>
            </w:r>
            <w:r w:rsidR="006E5029">
              <w:rPr>
                <w:rFonts w:ascii="Arial" w:hAnsi="Arial" w:cs="Arial"/>
                <w:lang w:val="ro-RO"/>
              </w:rPr>
              <w:t>at</w:t>
            </w:r>
            <w:r w:rsidR="006E5029" w:rsidRPr="006E5029">
              <w:rPr>
                <w:rFonts w:ascii="Arial" w:hAnsi="Arial" w:cs="Arial"/>
                <w:lang w:val="ro-RO"/>
              </w:rPr>
              <w:t>e corect şi echitabil toate părţile</w:t>
            </w:r>
            <w:r>
              <w:rPr>
                <w:rFonts w:ascii="Arial" w:hAnsi="Arial" w:cs="Arial"/>
                <w:lang w:val="ro-RO"/>
              </w:rPr>
              <w:t>?</w:t>
            </w:r>
          </w:p>
          <w:p w14:paraId="0F57A768" w14:textId="77777777" w:rsidR="000208A4" w:rsidRPr="001A25A9"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30BE0CFC" w14:textId="77777777" w:rsidR="00DA61CF" w:rsidRPr="000906E7" w:rsidRDefault="00DA61CF" w:rsidP="008E2D2B">
            <w:pPr>
              <w:jc w:val="center"/>
              <w:rPr>
                <w:rFonts w:ascii="Arial" w:hAnsi="Arial" w:cs="Arial"/>
                <w:b/>
                <w:lang w:val="ro-RO"/>
              </w:rPr>
            </w:pPr>
          </w:p>
        </w:tc>
      </w:tr>
      <w:tr w:rsidR="00DA61CF" w:rsidRPr="00394343" w14:paraId="5F971D9A" w14:textId="77777777">
        <w:trPr>
          <w:trHeight w:val="268"/>
        </w:trPr>
        <w:tc>
          <w:tcPr>
            <w:tcW w:w="1092" w:type="dxa"/>
            <w:gridSpan w:val="2"/>
            <w:shd w:val="clear" w:color="auto" w:fill="FFFFFF"/>
          </w:tcPr>
          <w:p w14:paraId="06508E9E" w14:textId="77777777" w:rsidR="00DA61CF" w:rsidRDefault="006E5029" w:rsidP="008E2D2B">
            <w:pPr>
              <w:jc w:val="center"/>
              <w:rPr>
                <w:rFonts w:ascii="Arial" w:hAnsi="Arial" w:cs="Arial"/>
                <w:lang w:val="ro-RO"/>
              </w:rPr>
            </w:pPr>
            <w:r>
              <w:rPr>
                <w:rFonts w:ascii="Arial" w:hAnsi="Arial" w:cs="Arial"/>
                <w:lang w:val="ro-RO"/>
              </w:rPr>
              <w:t>9.9</w:t>
            </w:r>
            <w:r w:rsidR="00DA61CF">
              <w:rPr>
                <w:rFonts w:ascii="Arial" w:hAnsi="Arial" w:cs="Arial"/>
                <w:lang w:val="ro-RO"/>
              </w:rPr>
              <w:t>.3</w:t>
            </w:r>
          </w:p>
        </w:tc>
        <w:tc>
          <w:tcPr>
            <w:tcW w:w="10289" w:type="dxa"/>
            <w:shd w:val="clear" w:color="auto" w:fill="FFFFFF"/>
          </w:tcPr>
          <w:p w14:paraId="5B7BF3CD" w14:textId="77777777" w:rsidR="006E5029" w:rsidRPr="006E5029" w:rsidRDefault="00DA61CF" w:rsidP="006E5029">
            <w:pPr>
              <w:numPr>
                <w:ilvl w:val="2"/>
                <w:numId w:val="35"/>
              </w:numPr>
              <w:shd w:val="clear" w:color="auto" w:fill="FFFFFF"/>
              <w:ind w:left="20"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 xml:space="preserve">Prin politici şi proceduri </w:t>
            </w:r>
            <w:r w:rsidR="006E5029">
              <w:rPr>
                <w:rFonts w:ascii="Arial" w:hAnsi="Arial" w:cs="Arial"/>
                <w:lang w:val="ro-RO"/>
              </w:rPr>
              <w:t>OC se asigură</w:t>
            </w:r>
            <w:r w:rsidR="006E5029" w:rsidRPr="006E5029">
              <w:rPr>
                <w:rFonts w:ascii="Arial" w:hAnsi="Arial" w:cs="Arial"/>
                <w:lang w:val="ro-RO"/>
              </w:rPr>
              <w:t xml:space="preserve"> că toate reciamaţiile sunt tratate şi procesate într-o manieră constructivă, imparţială şi în timp util. Procesul de tratare a reclamaţiilor trebuie să includă, cel puţin, următoarele elemente şi metode:</w:t>
            </w:r>
          </w:p>
          <w:p w14:paraId="3D44E65A" w14:textId="77777777" w:rsidR="006E5029" w:rsidRPr="006E5029" w:rsidRDefault="006E5029" w:rsidP="006E5029">
            <w:pPr>
              <w:numPr>
                <w:ilvl w:val="0"/>
                <w:numId w:val="36"/>
              </w:numPr>
              <w:shd w:val="clear" w:color="auto" w:fill="FFFFFF"/>
              <w:ind w:right="33"/>
              <w:rPr>
                <w:rFonts w:ascii="Arial" w:hAnsi="Arial" w:cs="Arial"/>
                <w:lang w:val="ro-RO"/>
              </w:rPr>
            </w:pPr>
            <w:r w:rsidRPr="006E5029">
              <w:rPr>
                <w:rFonts w:ascii="Arial" w:hAnsi="Arial" w:cs="Arial"/>
                <w:lang w:val="ro-RO"/>
              </w:rPr>
              <w:t xml:space="preserve"> procesul de primire, validare şi investigare a reclamat iei, precum şi luarea deciziei referitoare la acţiunile care trebuie întreprinse pentru rezolvarea acesteia;</w:t>
            </w:r>
          </w:p>
          <w:p w14:paraId="1745CD3C" w14:textId="77777777" w:rsidR="006E5029" w:rsidRPr="006E5029" w:rsidRDefault="006E5029" w:rsidP="006E5029">
            <w:pPr>
              <w:numPr>
                <w:ilvl w:val="0"/>
                <w:numId w:val="36"/>
              </w:numPr>
              <w:shd w:val="clear" w:color="auto" w:fill="FFFFFF"/>
              <w:ind w:right="33"/>
              <w:rPr>
                <w:rFonts w:ascii="Arial" w:hAnsi="Arial" w:cs="Arial"/>
                <w:lang w:val="ro-RO"/>
              </w:rPr>
            </w:pPr>
            <w:r w:rsidRPr="006E5029">
              <w:rPr>
                <w:rFonts w:ascii="Arial" w:hAnsi="Arial" w:cs="Arial"/>
                <w:lang w:val="ro-RO"/>
              </w:rPr>
              <w:t xml:space="preserve"> urmărirea şi înregistrarea reclamaţiilor, inclusiv acţiunile întreprinse ca răspuns la acestea;</w:t>
            </w:r>
          </w:p>
          <w:p w14:paraId="6BDF35A9" w14:textId="77777777" w:rsidR="00DA61CF" w:rsidRPr="006E5029" w:rsidRDefault="006E5029" w:rsidP="007E3F80">
            <w:pPr>
              <w:numPr>
                <w:ilvl w:val="0"/>
                <w:numId w:val="36"/>
              </w:numPr>
              <w:shd w:val="clear" w:color="auto" w:fill="FFFFFF"/>
              <w:ind w:left="37" w:right="33"/>
              <w:rPr>
                <w:rFonts w:ascii="Arial" w:hAnsi="Arial" w:cs="Arial"/>
                <w:lang w:val="ro-RO"/>
              </w:rPr>
            </w:pPr>
            <w:r w:rsidRPr="006E5029">
              <w:rPr>
                <w:rFonts w:ascii="Arial" w:hAnsi="Arial" w:cs="Arial"/>
                <w:lang w:val="ro-RO"/>
              </w:rPr>
              <w:t xml:space="preserve"> asigurarea că sunt întreprinse corecţii şi acţiuni corective adecvate, dacă este cazul.</w:t>
            </w:r>
            <w:r w:rsidR="00DA61CF" w:rsidRPr="006E5029">
              <w:rPr>
                <w:rFonts w:ascii="Arial" w:hAnsi="Arial" w:cs="Arial"/>
                <w:lang w:val="ro-RO"/>
              </w:rPr>
              <w:t>?</w:t>
            </w:r>
          </w:p>
          <w:p w14:paraId="6D1A7D71" w14:textId="77777777" w:rsidR="000208A4" w:rsidRPr="000906E7"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2C4B4B5E" w14:textId="77777777" w:rsidR="00DA61CF" w:rsidRPr="000906E7" w:rsidRDefault="00DA61CF" w:rsidP="008E2D2B">
            <w:pPr>
              <w:jc w:val="center"/>
              <w:rPr>
                <w:rFonts w:ascii="Arial" w:hAnsi="Arial" w:cs="Arial"/>
                <w:b/>
                <w:lang w:val="ro-RO"/>
              </w:rPr>
            </w:pPr>
          </w:p>
        </w:tc>
      </w:tr>
      <w:tr w:rsidR="00DA61CF" w:rsidRPr="00394343" w14:paraId="731D9EEE" w14:textId="77777777">
        <w:trPr>
          <w:trHeight w:val="518"/>
        </w:trPr>
        <w:tc>
          <w:tcPr>
            <w:tcW w:w="1092" w:type="dxa"/>
            <w:gridSpan w:val="2"/>
            <w:shd w:val="clear" w:color="auto" w:fill="FFFFFF"/>
          </w:tcPr>
          <w:p w14:paraId="43578F96" w14:textId="77777777" w:rsidR="00DA61CF" w:rsidRDefault="006E5029" w:rsidP="008E2D2B">
            <w:pPr>
              <w:jc w:val="center"/>
              <w:rPr>
                <w:rFonts w:ascii="Arial" w:hAnsi="Arial" w:cs="Arial"/>
                <w:lang w:val="ro-RO"/>
              </w:rPr>
            </w:pPr>
            <w:r>
              <w:rPr>
                <w:rFonts w:ascii="Arial" w:hAnsi="Arial" w:cs="Arial"/>
                <w:lang w:val="ro-RO"/>
              </w:rPr>
              <w:t>9.9</w:t>
            </w:r>
            <w:r w:rsidR="00DA61CF">
              <w:rPr>
                <w:rFonts w:ascii="Arial" w:hAnsi="Arial" w:cs="Arial"/>
                <w:lang w:val="ro-RO"/>
              </w:rPr>
              <w:t>.4</w:t>
            </w:r>
          </w:p>
        </w:tc>
        <w:tc>
          <w:tcPr>
            <w:tcW w:w="10289" w:type="dxa"/>
            <w:shd w:val="clear" w:color="auto" w:fill="FFFFFF"/>
          </w:tcPr>
          <w:p w14:paraId="112C43E3" w14:textId="77777777" w:rsidR="00DA61CF" w:rsidRDefault="00DA61CF" w:rsidP="003346A2">
            <w:pPr>
              <w:shd w:val="clear" w:color="auto" w:fill="FFFFFF"/>
              <w:ind w:left="37"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 xml:space="preserve">După primirea unei reclamaţii, </w:t>
            </w:r>
            <w:r w:rsidR="006E5029">
              <w:rPr>
                <w:rFonts w:ascii="Arial" w:hAnsi="Arial" w:cs="Arial"/>
                <w:lang w:val="ro-RO"/>
              </w:rPr>
              <w:t>OCP</w:t>
            </w:r>
            <w:r w:rsidR="006E5029" w:rsidRPr="006E5029">
              <w:rPr>
                <w:rFonts w:ascii="Arial" w:hAnsi="Arial" w:cs="Arial"/>
                <w:lang w:val="ro-RO"/>
              </w:rPr>
              <w:t xml:space="preserve"> confirm</w:t>
            </w:r>
            <w:r w:rsidR="006E5029">
              <w:rPr>
                <w:rFonts w:ascii="Arial" w:hAnsi="Arial" w:cs="Arial"/>
                <w:lang w:val="ro-RO"/>
              </w:rPr>
              <w:t>ă</w:t>
            </w:r>
            <w:r w:rsidR="006E5029" w:rsidRPr="006E5029">
              <w:rPr>
                <w:rFonts w:ascii="Arial" w:hAnsi="Arial" w:cs="Arial"/>
                <w:lang w:val="ro-RO"/>
              </w:rPr>
              <w:t xml:space="preserve"> dacă reclamaţia are legătură cu activităţile sale de certificare şi, dacă da, răspund</w:t>
            </w:r>
            <w:r w:rsidR="006E5029">
              <w:rPr>
                <w:rFonts w:ascii="Arial" w:hAnsi="Arial" w:cs="Arial"/>
                <w:lang w:val="ro-RO"/>
              </w:rPr>
              <w:t>e</w:t>
            </w:r>
            <w:r w:rsidR="006E5029" w:rsidRPr="006E5029">
              <w:rPr>
                <w:rFonts w:ascii="Arial" w:hAnsi="Arial" w:cs="Arial"/>
                <w:lang w:val="ro-RO"/>
              </w:rPr>
              <w:t xml:space="preserve"> în consecinţă</w:t>
            </w:r>
            <w:r>
              <w:rPr>
                <w:rFonts w:ascii="Arial" w:hAnsi="Arial" w:cs="Arial"/>
                <w:lang w:val="ro-RO"/>
              </w:rPr>
              <w:t>?</w:t>
            </w:r>
          </w:p>
          <w:p w14:paraId="6A351F7F" w14:textId="77777777" w:rsidR="000208A4" w:rsidRPr="000906E7"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130648A5" w14:textId="77777777" w:rsidR="00DA61CF" w:rsidRPr="000906E7" w:rsidRDefault="00DA61CF" w:rsidP="008E2D2B">
            <w:pPr>
              <w:jc w:val="center"/>
              <w:rPr>
                <w:rFonts w:ascii="Arial" w:hAnsi="Arial" w:cs="Arial"/>
                <w:b/>
                <w:lang w:val="ro-RO"/>
              </w:rPr>
            </w:pPr>
          </w:p>
        </w:tc>
      </w:tr>
      <w:tr w:rsidR="00DA61CF" w:rsidRPr="00394343" w14:paraId="258A99CF" w14:textId="77777777">
        <w:trPr>
          <w:trHeight w:val="728"/>
        </w:trPr>
        <w:tc>
          <w:tcPr>
            <w:tcW w:w="1092" w:type="dxa"/>
            <w:gridSpan w:val="2"/>
            <w:shd w:val="clear" w:color="auto" w:fill="FFFFFF"/>
          </w:tcPr>
          <w:p w14:paraId="52670B1E" w14:textId="77777777" w:rsidR="00DA61CF" w:rsidRDefault="006E5029" w:rsidP="008E2D2B">
            <w:pPr>
              <w:jc w:val="center"/>
              <w:rPr>
                <w:rFonts w:ascii="Arial" w:hAnsi="Arial" w:cs="Arial"/>
                <w:lang w:val="ro-RO"/>
              </w:rPr>
            </w:pPr>
            <w:r>
              <w:rPr>
                <w:rFonts w:ascii="Arial" w:hAnsi="Arial" w:cs="Arial"/>
                <w:lang w:val="ro-RO"/>
              </w:rPr>
              <w:t>9.9</w:t>
            </w:r>
            <w:r w:rsidR="00DA61CF">
              <w:rPr>
                <w:rFonts w:ascii="Arial" w:hAnsi="Arial" w:cs="Arial"/>
                <w:lang w:val="ro-RO"/>
              </w:rPr>
              <w:t>.5</w:t>
            </w:r>
          </w:p>
        </w:tc>
        <w:tc>
          <w:tcPr>
            <w:tcW w:w="10289" w:type="dxa"/>
            <w:shd w:val="clear" w:color="auto" w:fill="FFFFFF"/>
          </w:tcPr>
          <w:p w14:paraId="56226513" w14:textId="77777777" w:rsidR="00DA61CF" w:rsidRPr="001A25A9" w:rsidRDefault="00DA61CF" w:rsidP="006E5029">
            <w:pPr>
              <w:shd w:val="clear" w:color="auto" w:fill="FFFFFF"/>
              <w:ind w:left="37"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 xml:space="preserve">Ori de câte ori este posibil, </w:t>
            </w:r>
            <w:r w:rsidR="006E5029">
              <w:rPr>
                <w:rFonts w:ascii="Arial" w:hAnsi="Arial" w:cs="Arial"/>
                <w:lang w:val="ro-RO"/>
              </w:rPr>
              <w:t>OCP</w:t>
            </w:r>
            <w:r w:rsidR="006E5029" w:rsidRPr="006E5029">
              <w:rPr>
                <w:rFonts w:ascii="Arial" w:hAnsi="Arial" w:cs="Arial"/>
                <w:lang w:val="ro-RO"/>
              </w:rPr>
              <w:t xml:space="preserve"> informe</w:t>
            </w:r>
            <w:r w:rsidR="006E5029">
              <w:rPr>
                <w:rFonts w:ascii="Arial" w:hAnsi="Arial" w:cs="Arial"/>
                <w:lang w:val="ro-RO"/>
              </w:rPr>
              <w:t>a</w:t>
            </w:r>
            <w:r w:rsidR="006E5029" w:rsidRPr="006E5029">
              <w:rPr>
                <w:rFonts w:ascii="Arial" w:hAnsi="Arial" w:cs="Arial"/>
                <w:lang w:val="ro-RO"/>
              </w:rPr>
              <w:t>z</w:t>
            </w:r>
            <w:r w:rsidR="006E5029">
              <w:rPr>
                <w:rFonts w:ascii="Arial" w:hAnsi="Arial" w:cs="Arial"/>
                <w:lang w:val="ro-RO"/>
              </w:rPr>
              <w:t>ă</w:t>
            </w:r>
            <w:r w:rsidR="006E5029" w:rsidRPr="006E5029">
              <w:rPr>
                <w:rFonts w:ascii="Arial" w:hAnsi="Arial" w:cs="Arial"/>
                <w:lang w:val="ro-RO"/>
              </w:rPr>
              <w:t xml:space="preserve"> reclamantul cu privire la primirea unei reclamaţii, la stadiul şi rezultatele tratării reclamaţiei</w:t>
            </w:r>
            <w:r>
              <w:rPr>
                <w:rFonts w:ascii="Arial" w:hAnsi="Arial" w:cs="Arial"/>
                <w:lang w:val="ro-RO"/>
              </w:rPr>
              <w:t>?</w:t>
            </w:r>
          </w:p>
        </w:tc>
        <w:tc>
          <w:tcPr>
            <w:tcW w:w="3905" w:type="dxa"/>
            <w:gridSpan w:val="3"/>
            <w:shd w:val="clear" w:color="auto" w:fill="FFFFFF"/>
          </w:tcPr>
          <w:p w14:paraId="008C6851" w14:textId="77777777" w:rsidR="00DA61CF" w:rsidRPr="000906E7" w:rsidRDefault="00DA61CF" w:rsidP="008E2D2B">
            <w:pPr>
              <w:jc w:val="center"/>
              <w:rPr>
                <w:rFonts w:ascii="Arial" w:hAnsi="Arial" w:cs="Arial"/>
                <w:b/>
                <w:lang w:val="ro-RO"/>
              </w:rPr>
            </w:pPr>
          </w:p>
        </w:tc>
      </w:tr>
      <w:tr w:rsidR="00DA61CF" w:rsidRPr="00394343" w14:paraId="614FB359" w14:textId="77777777" w:rsidTr="006E5029">
        <w:trPr>
          <w:trHeight w:val="562"/>
        </w:trPr>
        <w:tc>
          <w:tcPr>
            <w:tcW w:w="1092" w:type="dxa"/>
            <w:gridSpan w:val="2"/>
            <w:shd w:val="clear" w:color="auto" w:fill="FFFFFF"/>
          </w:tcPr>
          <w:p w14:paraId="513B5E62" w14:textId="77777777" w:rsidR="00DA61CF" w:rsidRPr="000208A4" w:rsidRDefault="006E5029" w:rsidP="008E2D2B">
            <w:pPr>
              <w:jc w:val="center"/>
              <w:rPr>
                <w:rFonts w:ascii="Arial" w:hAnsi="Arial" w:cs="Arial"/>
                <w:lang w:val="ro-RO"/>
              </w:rPr>
            </w:pPr>
            <w:r>
              <w:rPr>
                <w:rFonts w:ascii="Arial" w:hAnsi="Arial" w:cs="Arial"/>
                <w:lang w:val="ro-RO"/>
              </w:rPr>
              <w:lastRenderedPageBreak/>
              <w:t>9.9</w:t>
            </w:r>
            <w:r w:rsidR="00DA61CF" w:rsidRPr="000208A4">
              <w:rPr>
                <w:rFonts w:ascii="Arial" w:hAnsi="Arial" w:cs="Arial"/>
                <w:lang w:val="ro-RO"/>
              </w:rPr>
              <w:t>.6</w:t>
            </w:r>
          </w:p>
        </w:tc>
        <w:tc>
          <w:tcPr>
            <w:tcW w:w="10289" w:type="dxa"/>
            <w:shd w:val="clear" w:color="auto" w:fill="FFFFFF"/>
          </w:tcPr>
          <w:p w14:paraId="6DA0C62E" w14:textId="77777777" w:rsidR="000208A4" w:rsidRPr="008910E2" w:rsidRDefault="00DA61CF" w:rsidP="006E5029">
            <w:pPr>
              <w:shd w:val="clear" w:color="auto" w:fill="FFFFFF"/>
              <w:ind w:left="37" w:right="33"/>
              <w:rPr>
                <w:rFonts w:ascii="Arial" w:hAnsi="Arial" w:cs="Arial"/>
                <w:color w:val="548DD4"/>
                <w:lang w:val="ro-RO"/>
              </w:rPr>
            </w:pPr>
            <w:r w:rsidRPr="00A41001">
              <w:rPr>
                <w:rFonts w:ascii="Arial" w:hAnsi="Arial" w:cs="Arial"/>
                <w:lang w:val="ro-RO"/>
              </w:rPr>
              <w:t xml:space="preserve">Dacă </w:t>
            </w:r>
            <w:r w:rsidR="006E5029">
              <w:rPr>
                <w:rFonts w:ascii="Arial" w:hAnsi="Arial" w:cs="Arial"/>
                <w:lang w:val="ro-RO"/>
              </w:rPr>
              <w:t xml:space="preserve">OCP </w:t>
            </w:r>
            <w:r w:rsidR="006E5029" w:rsidRPr="006E5029">
              <w:rPr>
                <w:rFonts w:ascii="Arial" w:hAnsi="Arial" w:cs="Arial"/>
                <w:lang w:val="ro-RO"/>
              </w:rPr>
              <w:t xml:space="preserve">care primeşte reclamaţia </w:t>
            </w:r>
            <w:r w:rsidR="006E5029">
              <w:rPr>
                <w:rFonts w:ascii="Arial" w:hAnsi="Arial" w:cs="Arial"/>
                <w:lang w:val="ro-RO"/>
              </w:rPr>
              <w:t>este</w:t>
            </w:r>
            <w:r w:rsidR="006E5029" w:rsidRPr="006E5029">
              <w:rPr>
                <w:rFonts w:ascii="Arial" w:hAnsi="Arial" w:cs="Arial"/>
                <w:lang w:val="ro-RO"/>
              </w:rPr>
              <w:t xml:space="preserve"> responsabil pentru obţinerea şi verificarea tuturor informaţiilor necesare pentru validarea reclamaţiei</w:t>
            </w:r>
            <w:r w:rsidRPr="00A41001">
              <w:rPr>
                <w:rFonts w:ascii="Arial" w:hAnsi="Arial" w:cs="Arial"/>
                <w:lang w:val="ro-RO"/>
              </w:rPr>
              <w:t>?</w:t>
            </w:r>
          </w:p>
        </w:tc>
        <w:tc>
          <w:tcPr>
            <w:tcW w:w="3905" w:type="dxa"/>
            <w:gridSpan w:val="3"/>
            <w:shd w:val="clear" w:color="auto" w:fill="FFFFFF"/>
          </w:tcPr>
          <w:p w14:paraId="4BDFBC82" w14:textId="77777777" w:rsidR="00DA61CF" w:rsidRPr="000906E7" w:rsidRDefault="00DA61CF" w:rsidP="008E2D2B">
            <w:pPr>
              <w:jc w:val="center"/>
              <w:rPr>
                <w:rFonts w:ascii="Arial" w:hAnsi="Arial" w:cs="Arial"/>
                <w:b/>
                <w:lang w:val="ro-RO"/>
              </w:rPr>
            </w:pPr>
          </w:p>
        </w:tc>
      </w:tr>
      <w:tr w:rsidR="00DA61CF" w:rsidRPr="00394343" w14:paraId="3011EA9D" w14:textId="77777777">
        <w:trPr>
          <w:trHeight w:val="490"/>
        </w:trPr>
        <w:tc>
          <w:tcPr>
            <w:tcW w:w="1092" w:type="dxa"/>
            <w:gridSpan w:val="2"/>
            <w:shd w:val="clear" w:color="auto" w:fill="FFFFFF"/>
          </w:tcPr>
          <w:p w14:paraId="49A03B4B" w14:textId="77777777" w:rsidR="00DA61CF" w:rsidRDefault="006E5029" w:rsidP="008E2D2B">
            <w:pPr>
              <w:jc w:val="center"/>
              <w:rPr>
                <w:rFonts w:ascii="Arial" w:hAnsi="Arial" w:cs="Arial"/>
                <w:lang w:val="ro-RO"/>
              </w:rPr>
            </w:pPr>
            <w:r>
              <w:rPr>
                <w:rFonts w:ascii="Arial" w:hAnsi="Arial" w:cs="Arial"/>
                <w:lang w:val="ro-RO"/>
              </w:rPr>
              <w:t>9.9</w:t>
            </w:r>
            <w:r w:rsidR="00DA61CF">
              <w:rPr>
                <w:rFonts w:ascii="Arial" w:hAnsi="Arial" w:cs="Arial"/>
                <w:lang w:val="ro-RO"/>
              </w:rPr>
              <w:t>.7</w:t>
            </w:r>
          </w:p>
        </w:tc>
        <w:tc>
          <w:tcPr>
            <w:tcW w:w="10289" w:type="dxa"/>
            <w:shd w:val="clear" w:color="auto" w:fill="FFFFFF"/>
          </w:tcPr>
          <w:p w14:paraId="230F7D8C" w14:textId="77777777" w:rsidR="00DA61CF" w:rsidRPr="001A25A9" w:rsidRDefault="00DA61CF" w:rsidP="006E5029">
            <w:pPr>
              <w:shd w:val="clear" w:color="auto" w:fill="FFFFFF"/>
              <w:ind w:left="37"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 xml:space="preserve">Ori de câte ori este posibil, </w:t>
            </w:r>
            <w:r w:rsidR="006E5029">
              <w:rPr>
                <w:rFonts w:ascii="Arial" w:hAnsi="Arial" w:cs="Arial"/>
                <w:lang w:val="ro-RO"/>
              </w:rPr>
              <w:t>OCP</w:t>
            </w:r>
            <w:r w:rsidR="006E5029" w:rsidRPr="006E5029">
              <w:rPr>
                <w:rFonts w:ascii="Arial" w:hAnsi="Arial" w:cs="Arial"/>
                <w:lang w:val="ro-RO"/>
              </w:rPr>
              <w:t xml:space="preserve"> notific</w:t>
            </w:r>
            <w:r w:rsidR="006E5029">
              <w:rPr>
                <w:rFonts w:ascii="Arial" w:hAnsi="Arial" w:cs="Arial"/>
                <w:lang w:val="ro-RO"/>
              </w:rPr>
              <w:t>ă</w:t>
            </w:r>
            <w:r w:rsidR="006E5029" w:rsidRPr="006E5029">
              <w:rPr>
                <w:rFonts w:ascii="Arial" w:hAnsi="Arial" w:cs="Arial"/>
                <w:lang w:val="ro-RO"/>
              </w:rPr>
              <w:t xml:space="preserve"> reclamantul, în mod oficial, cu privire la finalizarea procesului de tratare a reclamaţiei</w:t>
            </w:r>
            <w:r>
              <w:rPr>
                <w:rFonts w:ascii="Arial" w:hAnsi="Arial" w:cs="Arial"/>
                <w:lang w:val="ro-RO"/>
              </w:rPr>
              <w:t>?</w:t>
            </w:r>
          </w:p>
        </w:tc>
        <w:tc>
          <w:tcPr>
            <w:tcW w:w="3905" w:type="dxa"/>
            <w:gridSpan w:val="3"/>
            <w:shd w:val="clear" w:color="auto" w:fill="FFFFFF"/>
          </w:tcPr>
          <w:p w14:paraId="24501A69" w14:textId="77777777" w:rsidR="00DA61CF" w:rsidRPr="000906E7" w:rsidRDefault="00DA61CF" w:rsidP="008E2D2B">
            <w:pPr>
              <w:jc w:val="center"/>
              <w:rPr>
                <w:rFonts w:ascii="Arial" w:hAnsi="Arial" w:cs="Arial"/>
                <w:b/>
                <w:lang w:val="ro-RO"/>
              </w:rPr>
            </w:pPr>
          </w:p>
        </w:tc>
      </w:tr>
      <w:tr w:rsidR="00DA61CF" w:rsidRPr="00394343" w14:paraId="17796ECA" w14:textId="77777777">
        <w:trPr>
          <w:trHeight w:val="323"/>
        </w:trPr>
        <w:tc>
          <w:tcPr>
            <w:tcW w:w="1092" w:type="dxa"/>
            <w:gridSpan w:val="2"/>
            <w:shd w:val="clear" w:color="auto" w:fill="FFFFFF"/>
          </w:tcPr>
          <w:p w14:paraId="3A6252EA" w14:textId="77777777" w:rsidR="00DA61CF" w:rsidRDefault="006E5029" w:rsidP="008E2D2B">
            <w:pPr>
              <w:jc w:val="center"/>
              <w:rPr>
                <w:rFonts w:ascii="Arial" w:hAnsi="Arial" w:cs="Arial"/>
                <w:lang w:val="ro-RO"/>
              </w:rPr>
            </w:pPr>
            <w:r>
              <w:rPr>
                <w:rFonts w:ascii="Arial" w:hAnsi="Arial" w:cs="Arial"/>
                <w:lang w:val="ro-RO"/>
              </w:rPr>
              <w:t>9.9</w:t>
            </w:r>
            <w:r w:rsidR="00DA61CF">
              <w:rPr>
                <w:rFonts w:ascii="Arial" w:hAnsi="Arial" w:cs="Arial"/>
                <w:lang w:val="ro-RO"/>
              </w:rPr>
              <w:t>.8</w:t>
            </w:r>
          </w:p>
        </w:tc>
        <w:tc>
          <w:tcPr>
            <w:tcW w:w="10289" w:type="dxa"/>
            <w:shd w:val="clear" w:color="auto" w:fill="FFFFFF"/>
          </w:tcPr>
          <w:p w14:paraId="6913B897" w14:textId="77777777" w:rsidR="00DA61CF" w:rsidRPr="001A25A9" w:rsidRDefault="00DA61CF" w:rsidP="006E5029">
            <w:pPr>
              <w:shd w:val="clear" w:color="auto" w:fill="FFFFFF"/>
              <w:ind w:left="37"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 xml:space="preserve">In cazul unei reclamaţii întemeiate referitoare la o persoană certificată, </w:t>
            </w:r>
            <w:r w:rsidR="006E5029">
              <w:rPr>
                <w:rFonts w:ascii="Arial" w:hAnsi="Arial" w:cs="Arial"/>
                <w:lang w:val="ro-RO"/>
              </w:rPr>
              <w:t xml:space="preserve">OCP </w:t>
            </w:r>
            <w:r w:rsidR="006E5029" w:rsidRPr="006E5029">
              <w:rPr>
                <w:rFonts w:ascii="Arial" w:hAnsi="Arial" w:cs="Arial"/>
                <w:lang w:val="ro-RO"/>
              </w:rPr>
              <w:t xml:space="preserve"> transmit</w:t>
            </w:r>
            <w:r w:rsidR="006E5029">
              <w:rPr>
                <w:rFonts w:ascii="Arial" w:hAnsi="Arial" w:cs="Arial"/>
                <w:lang w:val="ro-RO"/>
              </w:rPr>
              <w:t>e</w:t>
            </w:r>
            <w:r w:rsidR="006E5029" w:rsidRPr="006E5029">
              <w:rPr>
                <w:rFonts w:ascii="Arial" w:hAnsi="Arial" w:cs="Arial"/>
                <w:lang w:val="ro-RO"/>
              </w:rPr>
              <w:t xml:space="preserve"> reclamaţia, în timp util, şi către persoana în cauză</w:t>
            </w:r>
            <w:r>
              <w:rPr>
                <w:rFonts w:ascii="Arial" w:hAnsi="Arial" w:cs="Arial"/>
                <w:lang w:val="ro-RO"/>
              </w:rPr>
              <w:t>?</w:t>
            </w:r>
          </w:p>
        </w:tc>
        <w:tc>
          <w:tcPr>
            <w:tcW w:w="3905" w:type="dxa"/>
            <w:gridSpan w:val="3"/>
            <w:shd w:val="clear" w:color="auto" w:fill="FFFFFF"/>
          </w:tcPr>
          <w:p w14:paraId="349D740A" w14:textId="77777777" w:rsidR="00DA61CF" w:rsidRPr="000906E7" w:rsidRDefault="00DA61CF" w:rsidP="008E2D2B">
            <w:pPr>
              <w:jc w:val="center"/>
              <w:rPr>
                <w:rFonts w:ascii="Arial" w:hAnsi="Arial" w:cs="Arial"/>
                <w:b/>
                <w:lang w:val="ro-RO"/>
              </w:rPr>
            </w:pPr>
          </w:p>
        </w:tc>
      </w:tr>
      <w:tr w:rsidR="00DA61CF" w:rsidRPr="00394343" w14:paraId="5C7A8929" w14:textId="77777777">
        <w:trPr>
          <w:trHeight w:val="477"/>
        </w:trPr>
        <w:tc>
          <w:tcPr>
            <w:tcW w:w="1092" w:type="dxa"/>
            <w:gridSpan w:val="2"/>
            <w:tcBorders>
              <w:bottom w:val="single" w:sz="4" w:space="0" w:color="auto"/>
            </w:tcBorders>
            <w:shd w:val="clear" w:color="auto" w:fill="FFFFFF"/>
          </w:tcPr>
          <w:p w14:paraId="289BF5FA" w14:textId="77777777" w:rsidR="00DA61CF" w:rsidRDefault="006E5029" w:rsidP="008E2D2B">
            <w:pPr>
              <w:jc w:val="center"/>
              <w:rPr>
                <w:rFonts w:ascii="Arial" w:hAnsi="Arial" w:cs="Arial"/>
                <w:lang w:val="ro-RO"/>
              </w:rPr>
            </w:pPr>
            <w:r>
              <w:rPr>
                <w:rFonts w:ascii="Arial" w:hAnsi="Arial" w:cs="Arial"/>
                <w:lang w:val="ro-RO"/>
              </w:rPr>
              <w:t>9</w:t>
            </w:r>
            <w:r w:rsidR="00DA61CF">
              <w:rPr>
                <w:rFonts w:ascii="Arial" w:hAnsi="Arial" w:cs="Arial"/>
                <w:lang w:val="ro-RO"/>
              </w:rPr>
              <w:t>.9</w:t>
            </w:r>
            <w:r>
              <w:rPr>
                <w:rFonts w:ascii="Arial" w:hAnsi="Arial" w:cs="Arial"/>
                <w:lang w:val="ro-RO"/>
              </w:rPr>
              <w:t>.9</w:t>
            </w:r>
          </w:p>
        </w:tc>
        <w:tc>
          <w:tcPr>
            <w:tcW w:w="10289" w:type="dxa"/>
            <w:tcBorders>
              <w:bottom w:val="single" w:sz="4" w:space="0" w:color="auto"/>
            </w:tcBorders>
            <w:shd w:val="clear" w:color="auto" w:fill="FFFFFF"/>
          </w:tcPr>
          <w:p w14:paraId="02385350" w14:textId="77777777" w:rsidR="00DA61CF" w:rsidRPr="001A25A9" w:rsidRDefault="00DA61CF" w:rsidP="006E5029">
            <w:pPr>
              <w:shd w:val="clear" w:color="auto" w:fill="FFFFFF"/>
              <w:ind w:left="37" w:right="33"/>
              <w:rPr>
                <w:rFonts w:ascii="Arial" w:hAnsi="Arial" w:cs="Arial"/>
                <w:lang w:val="ro-RO"/>
              </w:rPr>
            </w:pPr>
            <w:r>
              <w:rPr>
                <w:rFonts w:ascii="Arial" w:hAnsi="Arial" w:cs="Arial"/>
                <w:lang w:val="ro-RO"/>
              </w:rPr>
              <w:t xml:space="preserve">Dacă  </w:t>
            </w:r>
            <w:r w:rsidR="006E5029" w:rsidRPr="006E5029">
              <w:rPr>
                <w:rFonts w:ascii="Arial" w:hAnsi="Arial" w:cs="Arial"/>
                <w:lang w:val="ro-RO"/>
              </w:rPr>
              <w:t>Procesul de tratare a reclamaţiilor răspund</w:t>
            </w:r>
            <w:r w:rsidR="006E5029">
              <w:rPr>
                <w:rFonts w:ascii="Arial" w:hAnsi="Arial" w:cs="Arial"/>
                <w:lang w:val="ro-RO"/>
              </w:rPr>
              <w:t>e</w:t>
            </w:r>
            <w:r w:rsidR="006E5029" w:rsidRPr="006E5029">
              <w:rPr>
                <w:rFonts w:ascii="Arial" w:hAnsi="Arial" w:cs="Arial"/>
                <w:lang w:val="ro-RO"/>
              </w:rPr>
              <w:t xml:space="preserve"> cerinţelor de confidenţialitate, atât în privinţa reclamantului cât şi a obiectului reclamaţiei.</w:t>
            </w:r>
            <w:r>
              <w:rPr>
                <w:rFonts w:ascii="Arial" w:hAnsi="Arial" w:cs="Arial"/>
                <w:lang w:val="ro-RO"/>
              </w:rPr>
              <w:t>?</w:t>
            </w:r>
          </w:p>
        </w:tc>
        <w:tc>
          <w:tcPr>
            <w:tcW w:w="3905" w:type="dxa"/>
            <w:gridSpan w:val="3"/>
            <w:shd w:val="clear" w:color="auto" w:fill="FFFFFF"/>
          </w:tcPr>
          <w:p w14:paraId="45E0CF39" w14:textId="77777777" w:rsidR="00DA61CF" w:rsidRPr="000906E7" w:rsidRDefault="00DA61CF" w:rsidP="008E2D2B">
            <w:pPr>
              <w:jc w:val="center"/>
              <w:rPr>
                <w:rFonts w:ascii="Arial" w:hAnsi="Arial" w:cs="Arial"/>
                <w:b/>
                <w:lang w:val="ro-RO"/>
              </w:rPr>
            </w:pPr>
          </w:p>
        </w:tc>
      </w:tr>
      <w:tr w:rsidR="006E5029" w:rsidRPr="00394343" w14:paraId="46C60366" w14:textId="77777777">
        <w:trPr>
          <w:trHeight w:val="477"/>
        </w:trPr>
        <w:tc>
          <w:tcPr>
            <w:tcW w:w="1092" w:type="dxa"/>
            <w:gridSpan w:val="2"/>
            <w:tcBorders>
              <w:bottom w:val="single" w:sz="4" w:space="0" w:color="auto"/>
            </w:tcBorders>
            <w:shd w:val="clear" w:color="auto" w:fill="FFFFFF"/>
          </w:tcPr>
          <w:p w14:paraId="63ECD75D" w14:textId="77777777" w:rsidR="006E5029" w:rsidRDefault="006E5029" w:rsidP="008E2D2B">
            <w:pPr>
              <w:jc w:val="center"/>
              <w:rPr>
                <w:rFonts w:ascii="Arial" w:hAnsi="Arial" w:cs="Arial"/>
                <w:lang w:val="ro-RO"/>
              </w:rPr>
            </w:pPr>
            <w:r>
              <w:rPr>
                <w:rFonts w:ascii="Arial" w:hAnsi="Arial" w:cs="Arial"/>
                <w:lang w:val="ro-RO"/>
              </w:rPr>
              <w:t>9.9.10</w:t>
            </w:r>
          </w:p>
        </w:tc>
        <w:tc>
          <w:tcPr>
            <w:tcW w:w="10289" w:type="dxa"/>
            <w:tcBorders>
              <w:bottom w:val="single" w:sz="4" w:space="0" w:color="auto"/>
            </w:tcBorders>
            <w:shd w:val="clear" w:color="auto" w:fill="FFFFFF"/>
          </w:tcPr>
          <w:p w14:paraId="100EF317" w14:textId="77777777" w:rsidR="006E5029" w:rsidRDefault="006E5029" w:rsidP="002E747C">
            <w:pPr>
              <w:shd w:val="clear" w:color="auto" w:fill="FFFFFF"/>
              <w:ind w:left="37" w:right="33"/>
              <w:rPr>
                <w:rFonts w:ascii="Arial" w:hAnsi="Arial" w:cs="Arial"/>
                <w:lang w:val="ro-RO"/>
              </w:rPr>
            </w:pPr>
            <w:r w:rsidRPr="006E5029">
              <w:rPr>
                <w:rFonts w:ascii="Arial" w:hAnsi="Arial" w:cs="Arial"/>
                <w:lang w:val="ro-RO"/>
              </w:rPr>
              <w:t>Dacă</w:t>
            </w:r>
            <w:r>
              <w:rPr>
                <w:rFonts w:ascii="Arial" w:hAnsi="Arial" w:cs="Arial"/>
                <w:lang w:val="ro-RO"/>
              </w:rPr>
              <w:t xml:space="preserve"> </w:t>
            </w:r>
            <w:r w:rsidRPr="006E5029">
              <w:rPr>
                <w:rFonts w:ascii="Arial" w:hAnsi="Arial" w:cs="Arial"/>
                <w:lang w:val="ro-RO"/>
              </w:rPr>
              <w:t>Decizia care urmează să fie comunicată reclamantului, trebuie luată, analizată şi aprobată de personal care nu a fost implicat anterior în obiectul reclamaţiei</w:t>
            </w:r>
          </w:p>
        </w:tc>
        <w:tc>
          <w:tcPr>
            <w:tcW w:w="3905" w:type="dxa"/>
            <w:gridSpan w:val="3"/>
            <w:shd w:val="clear" w:color="auto" w:fill="FFFFFF"/>
          </w:tcPr>
          <w:p w14:paraId="289066D7" w14:textId="77777777" w:rsidR="006E5029" w:rsidRPr="000906E7" w:rsidRDefault="006E5029" w:rsidP="008E2D2B">
            <w:pPr>
              <w:jc w:val="center"/>
              <w:rPr>
                <w:rFonts w:ascii="Arial" w:hAnsi="Arial" w:cs="Arial"/>
                <w:b/>
                <w:lang w:val="ro-RO"/>
              </w:rPr>
            </w:pPr>
          </w:p>
        </w:tc>
      </w:tr>
      <w:tr w:rsidR="00DA61CF" w:rsidRPr="008E2D2B" w14:paraId="4A87ACB1" w14:textId="77777777">
        <w:tc>
          <w:tcPr>
            <w:tcW w:w="1092" w:type="dxa"/>
            <w:gridSpan w:val="2"/>
            <w:shd w:val="pct15" w:color="auto" w:fill="auto"/>
          </w:tcPr>
          <w:p w14:paraId="357D29DC" w14:textId="77777777" w:rsidR="00DA61CF" w:rsidRPr="00C56339" w:rsidRDefault="00DA61CF" w:rsidP="008E2D2B">
            <w:pPr>
              <w:jc w:val="center"/>
              <w:rPr>
                <w:rFonts w:ascii="Arial" w:hAnsi="Arial" w:cs="Arial"/>
                <w:b/>
                <w:lang w:val="ro-RO"/>
              </w:rPr>
            </w:pPr>
            <w:r w:rsidRPr="00C56339">
              <w:rPr>
                <w:rFonts w:ascii="Arial" w:hAnsi="Arial" w:cs="Arial"/>
                <w:b/>
                <w:lang w:val="ro-RO"/>
              </w:rPr>
              <w:t>8</w:t>
            </w:r>
          </w:p>
        </w:tc>
        <w:tc>
          <w:tcPr>
            <w:tcW w:w="10289" w:type="dxa"/>
            <w:shd w:val="pct15" w:color="auto" w:fill="auto"/>
          </w:tcPr>
          <w:p w14:paraId="1DBBB38B" w14:textId="77777777" w:rsidR="00DA61CF" w:rsidRDefault="00DA61CF" w:rsidP="00BD4909">
            <w:pPr>
              <w:rPr>
                <w:rFonts w:ascii="Arial" w:hAnsi="Arial" w:cs="Arial"/>
                <w:b/>
                <w:spacing w:val="-2"/>
                <w:lang w:val="ro-RO"/>
              </w:rPr>
            </w:pPr>
            <w:r w:rsidRPr="00C56339">
              <w:rPr>
                <w:rFonts w:ascii="Arial" w:hAnsi="Arial" w:cs="Arial"/>
                <w:b/>
                <w:spacing w:val="-2"/>
                <w:lang w:val="ro-RO"/>
              </w:rPr>
              <w:t>Cerinţele sistemului de management</w:t>
            </w:r>
          </w:p>
          <w:p w14:paraId="44E38E13" w14:textId="77777777" w:rsidR="00DA61CF" w:rsidRPr="00C56339" w:rsidRDefault="00DA61CF" w:rsidP="00BD4909">
            <w:pPr>
              <w:rPr>
                <w:rFonts w:ascii="Arial" w:hAnsi="Arial" w:cs="Arial"/>
                <w:lang w:val="ro-RO"/>
              </w:rPr>
            </w:pPr>
          </w:p>
        </w:tc>
        <w:tc>
          <w:tcPr>
            <w:tcW w:w="3905" w:type="dxa"/>
            <w:gridSpan w:val="3"/>
            <w:shd w:val="pct15" w:color="auto" w:fill="auto"/>
          </w:tcPr>
          <w:p w14:paraId="68CE39AE" w14:textId="77777777" w:rsidR="00DA61CF" w:rsidRPr="008E2D2B" w:rsidRDefault="00DA61CF" w:rsidP="008E2D2B">
            <w:pPr>
              <w:jc w:val="center"/>
              <w:rPr>
                <w:rFonts w:ascii="Arial" w:hAnsi="Arial" w:cs="Arial"/>
                <w:lang w:val="ro-RO"/>
              </w:rPr>
            </w:pPr>
          </w:p>
        </w:tc>
      </w:tr>
      <w:tr w:rsidR="00DA61CF" w:rsidRPr="008E2D2B" w14:paraId="127DA3C2" w14:textId="77777777">
        <w:tc>
          <w:tcPr>
            <w:tcW w:w="1092" w:type="dxa"/>
            <w:gridSpan w:val="2"/>
            <w:shd w:val="clear" w:color="auto" w:fill="D9D9D9"/>
          </w:tcPr>
          <w:p w14:paraId="51F8CC08" w14:textId="77777777" w:rsidR="00DA61CF" w:rsidRPr="00C56339" w:rsidRDefault="00DA61CF" w:rsidP="008E2D2B">
            <w:pPr>
              <w:jc w:val="center"/>
              <w:rPr>
                <w:rFonts w:ascii="Arial" w:hAnsi="Arial" w:cs="Arial"/>
                <w:b/>
                <w:lang w:val="ro-RO"/>
              </w:rPr>
            </w:pPr>
            <w:r w:rsidRPr="00C56339">
              <w:rPr>
                <w:rFonts w:ascii="Arial" w:hAnsi="Arial" w:cs="Arial"/>
                <w:b/>
                <w:lang w:val="ro-RO"/>
              </w:rPr>
              <w:t>8.1</w:t>
            </w:r>
          </w:p>
        </w:tc>
        <w:tc>
          <w:tcPr>
            <w:tcW w:w="10289" w:type="dxa"/>
            <w:shd w:val="clear" w:color="auto" w:fill="D9D9D9"/>
          </w:tcPr>
          <w:p w14:paraId="50B81E8E" w14:textId="77777777" w:rsidR="00284A40" w:rsidRDefault="00284A40" w:rsidP="00284A40">
            <w:pPr>
              <w:rPr>
                <w:rFonts w:ascii="Arial" w:hAnsi="Arial" w:cs="Arial"/>
                <w:b/>
                <w:lang w:val="ro-RO"/>
              </w:rPr>
            </w:pPr>
            <w:r w:rsidRPr="000208A4">
              <w:rPr>
                <w:rFonts w:ascii="Arial" w:hAnsi="Arial" w:cs="Arial"/>
                <w:b/>
                <w:lang w:val="ro-RO"/>
              </w:rPr>
              <w:t>Generalităţi</w:t>
            </w:r>
          </w:p>
          <w:p w14:paraId="42790AA6" w14:textId="77777777" w:rsidR="00DA61CF" w:rsidRPr="00C56339" w:rsidRDefault="00DA61CF" w:rsidP="00284A40">
            <w:pPr>
              <w:rPr>
                <w:rFonts w:ascii="Arial" w:hAnsi="Arial" w:cs="Arial"/>
                <w:b/>
                <w:lang w:val="ro-RO"/>
              </w:rPr>
            </w:pPr>
          </w:p>
        </w:tc>
        <w:tc>
          <w:tcPr>
            <w:tcW w:w="3905" w:type="dxa"/>
            <w:gridSpan w:val="3"/>
            <w:shd w:val="clear" w:color="auto" w:fill="D9D9D9"/>
          </w:tcPr>
          <w:p w14:paraId="389A4CB6" w14:textId="77777777" w:rsidR="00DA61CF" w:rsidRPr="004643B9" w:rsidRDefault="00DA61CF" w:rsidP="008E2D2B">
            <w:pPr>
              <w:jc w:val="center"/>
              <w:rPr>
                <w:rFonts w:ascii="Arial" w:hAnsi="Arial" w:cs="Arial"/>
                <w:b/>
                <w:lang w:val="ro-RO"/>
              </w:rPr>
            </w:pPr>
          </w:p>
        </w:tc>
      </w:tr>
      <w:tr w:rsidR="00DA61CF" w:rsidRPr="00394343" w14:paraId="3B3BB414" w14:textId="77777777">
        <w:trPr>
          <w:trHeight w:val="327"/>
        </w:trPr>
        <w:tc>
          <w:tcPr>
            <w:tcW w:w="1092" w:type="dxa"/>
            <w:gridSpan w:val="2"/>
          </w:tcPr>
          <w:p w14:paraId="79000172" w14:textId="77777777" w:rsidR="00DA61CF" w:rsidRPr="00C56339" w:rsidRDefault="00DA61CF" w:rsidP="008E2D2B">
            <w:pPr>
              <w:jc w:val="center"/>
              <w:rPr>
                <w:rFonts w:ascii="Arial" w:hAnsi="Arial" w:cs="Arial"/>
                <w:lang w:val="ro-RO"/>
              </w:rPr>
            </w:pPr>
          </w:p>
        </w:tc>
        <w:tc>
          <w:tcPr>
            <w:tcW w:w="10289" w:type="dxa"/>
          </w:tcPr>
          <w:p w14:paraId="1044668E" w14:textId="77777777" w:rsidR="00284A40" w:rsidRPr="00284A40" w:rsidRDefault="00284A40" w:rsidP="00284A40">
            <w:pPr>
              <w:rPr>
                <w:rFonts w:ascii="Arial" w:hAnsi="Arial" w:cs="Arial"/>
                <w:lang w:val="ro-RO"/>
              </w:rPr>
            </w:pPr>
            <w:r>
              <w:rPr>
                <w:rFonts w:ascii="Arial" w:hAnsi="Arial" w:cs="Arial"/>
                <w:lang w:val="ro-RO"/>
              </w:rPr>
              <w:t xml:space="preserve">Dacă OCP a </w:t>
            </w:r>
            <w:r w:rsidRPr="00284A40">
              <w:rPr>
                <w:rFonts w:ascii="Arial" w:hAnsi="Arial" w:cs="Arial"/>
                <w:lang w:val="ro-RO"/>
              </w:rPr>
              <w:t>stabil</w:t>
            </w:r>
            <w:r>
              <w:rPr>
                <w:rFonts w:ascii="Arial" w:hAnsi="Arial" w:cs="Arial"/>
                <w:lang w:val="ro-RO"/>
              </w:rPr>
              <w:t>it, documentat</w:t>
            </w:r>
            <w:r w:rsidRPr="00284A40">
              <w:rPr>
                <w:rFonts w:ascii="Arial" w:hAnsi="Arial" w:cs="Arial"/>
                <w:lang w:val="ro-RO"/>
              </w:rPr>
              <w:t>, implement</w:t>
            </w:r>
            <w:r>
              <w:rPr>
                <w:rFonts w:ascii="Arial" w:hAnsi="Arial" w:cs="Arial"/>
                <w:lang w:val="ro-RO"/>
              </w:rPr>
              <w:t>at</w:t>
            </w:r>
            <w:r w:rsidRPr="00284A40">
              <w:rPr>
                <w:rFonts w:ascii="Arial" w:hAnsi="Arial" w:cs="Arial"/>
                <w:lang w:val="ro-RO"/>
              </w:rPr>
              <w:t xml:space="preserve"> şi menţin</w:t>
            </w:r>
            <w:r>
              <w:rPr>
                <w:rFonts w:ascii="Arial" w:hAnsi="Arial" w:cs="Arial"/>
                <w:lang w:val="ro-RO"/>
              </w:rPr>
              <w:t>e</w:t>
            </w:r>
            <w:r w:rsidRPr="00284A40">
              <w:rPr>
                <w:rFonts w:ascii="Arial" w:hAnsi="Arial" w:cs="Arial"/>
                <w:lang w:val="ro-RO"/>
              </w:rPr>
              <w:t xml:space="preserve"> un sistem de management capabil să susţină şt să demonstreze îndeplinirea consecventă a cerinţelor prezentului standard internaţional. In plus faţă de îndeplinirea cerinţelor articolelor de la 4 până la 9, organismul de certificare trebuie să implementeze un sistem de management în conformitate cu opţiunea A sau cu opţiunea B, după cum urmează:</w:t>
            </w:r>
          </w:p>
          <w:p w14:paraId="2B1F1E0B" w14:textId="77777777" w:rsidR="00284A40" w:rsidRPr="00284A40" w:rsidRDefault="00284A40" w:rsidP="00284A40">
            <w:pPr>
              <w:rPr>
                <w:rFonts w:ascii="Arial" w:hAnsi="Arial" w:cs="Arial"/>
                <w:lang w:val="ro-RO"/>
              </w:rPr>
            </w:pPr>
            <w:r w:rsidRPr="00284A40">
              <w:rPr>
                <w:rFonts w:ascii="Arial" w:hAnsi="Arial" w:cs="Arial"/>
                <w:lang w:val="ro-RO"/>
              </w:rPr>
              <w:t>opţiunea A: un sistem general de management care îndeplineşte cerinţele de la 10.2; sau</w:t>
            </w:r>
          </w:p>
          <w:p w14:paraId="63D05845" w14:textId="77777777" w:rsidR="00284A40" w:rsidRPr="00284A40" w:rsidRDefault="00284A40" w:rsidP="00284A40">
            <w:pPr>
              <w:rPr>
                <w:rFonts w:ascii="Arial" w:hAnsi="Arial" w:cs="Arial"/>
                <w:lang w:val="ro-RO"/>
              </w:rPr>
            </w:pPr>
            <w:r w:rsidRPr="00284A40">
              <w:rPr>
                <w:rFonts w:ascii="Arial" w:hAnsi="Arial" w:cs="Arial"/>
                <w:lang w:val="ro-RO"/>
              </w:rPr>
              <w:t>opţiunea B; un organism care a stabilit şi menţine un sistem de management, în conformitate cu cerinţele ISO 9001, capabil să susţină şi să demonstreze îndeplinirea, în mod consecvent, a cerinţelor prezentului standard internaţional (ISO/IEC 17024), îndeplineşte cerinţele sistemului de management de la articolul 10.2,</w:t>
            </w:r>
          </w:p>
          <w:p w14:paraId="4AD74BD2" w14:textId="77777777" w:rsidR="00A37B37" w:rsidRPr="00A37B37" w:rsidRDefault="00A37B37" w:rsidP="00284A40">
            <w:pPr>
              <w:rPr>
                <w:rFonts w:ascii="Arial" w:hAnsi="Arial" w:cs="Arial"/>
                <w:b/>
                <w:lang w:val="ro-RO"/>
              </w:rPr>
            </w:pPr>
          </w:p>
        </w:tc>
        <w:tc>
          <w:tcPr>
            <w:tcW w:w="3905" w:type="dxa"/>
            <w:gridSpan w:val="3"/>
          </w:tcPr>
          <w:p w14:paraId="4084A1B0" w14:textId="77777777" w:rsidR="00DA61CF" w:rsidRPr="008E2D2B" w:rsidRDefault="00DA61CF" w:rsidP="008E2D2B">
            <w:pPr>
              <w:jc w:val="center"/>
              <w:rPr>
                <w:rFonts w:ascii="Arial" w:hAnsi="Arial" w:cs="Arial"/>
                <w:lang w:val="ro-RO"/>
              </w:rPr>
            </w:pPr>
          </w:p>
        </w:tc>
      </w:tr>
      <w:tr w:rsidR="00DA61CF" w:rsidRPr="00394343" w14:paraId="1005507F" w14:textId="77777777">
        <w:tc>
          <w:tcPr>
            <w:tcW w:w="1092" w:type="dxa"/>
            <w:gridSpan w:val="2"/>
            <w:shd w:val="pct15" w:color="auto" w:fill="auto"/>
          </w:tcPr>
          <w:p w14:paraId="7C78469E" w14:textId="77777777" w:rsidR="00DA61CF" w:rsidRPr="00C56339" w:rsidRDefault="003F3184" w:rsidP="00594C23">
            <w:pPr>
              <w:jc w:val="center"/>
              <w:rPr>
                <w:rFonts w:ascii="Arial" w:hAnsi="Arial" w:cs="Arial"/>
                <w:lang w:val="ro-RO"/>
              </w:rPr>
            </w:pPr>
            <w:r>
              <w:rPr>
                <w:rFonts w:ascii="Arial" w:hAnsi="Arial" w:cs="Arial"/>
                <w:b/>
                <w:lang w:val="ro-RO"/>
              </w:rPr>
              <w:t>10</w:t>
            </w:r>
            <w:r w:rsidR="00DA61CF" w:rsidRPr="00C56339">
              <w:rPr>
                <w:rFonts w:ascii="Arial" w:hAnsi="Arial" w:cs="Arial"/>
                <w:b/>
                <w:lang w:val="ro-RO"/>
              </w:rPr>
              <w:t>.2</w:t>
            </w:r>
          </w:p>
        </w:tc>
        <w:tc>
          <w:tcPr>
            <w:tcW w:w="10289" w:type="dxa"/>
            <w:shd w:val="pct15" w:color="auto" w:fill="auto"/>
          </w:tcPr>
          <w:p w14:paraId="2D3A160F" w14:textId="77777777" w:rsidR="00DA61CF" w:rsidRDefault="00DA61CF" w:rsidP="00594C23">
            <w:pPr>
              <w:rPr>
                <w:rFonts w:ascii="Arial" w:hAnsi="Arial" w:cs="Arial"/>
                <w:b/>
                <w:lang w:val="ro-RO"/>
              </w:rPr>
            </w:pPr>
            <w:r w:rsidRPr="00C56339">
              <w:rPr>
                <w:rFonts w:ascii="Arial" w:hAnsi="Arial" w:cs="Arial"/>
                <w:b/>
                <w:lang w:val="ro-RO"/>
              </w:rPr>
              <w:t xml:space="preserve">Documentaţia generală a sistemului de management </w:t>
            </w:r>
          </w:p>
          <w:p w14:paraId="286CFE44" w14:textId="77777777" w:rsidR="00DA61CF" w:rsidRPr="00C56339" w:rsidRDefault="00DA61CF" w:rsidP="00594C23">
            <w:pPr>
              <w:rPr>
                <w:rFonts w:ascii="Arial" w:hAnsi="Arial" w:cs="Arial"/>
                <w:lang w:val="ro-RO"/>
              </w:rPr>
            </w:pPr>
          </w:p>
        </w:tc>
        <w:tc>
          <w:tcPr>
            <w:tcW w:w="3905" w:type="dxa"/>
            <w:gridSpan w:val="3"/>
            <w:shd w:val="pct15" w:color="auto" w:fill="auto"/>
          </w:tcPr>
          <w:p w14:paraId="78632EBF" w14:textId="77777777" w:rsidR="00DA61CF" w:rsidRPr="008E2D2B" w:rsidRDefault="00DA61CF" w:rsidP="00594C23">
            <w:pPr>
              <w:jc w:val="center"/>
              <w:rPr>
                <w:rFonts w:ascii="Arial" w:hAnsi="Arial" w:cs="Arial"/>
                <w:lang w:val="ro-RO"/>
              </w:rPr>
            </w:pPr>
          </w:p>
        </w:tc>
      </w:tr>
      <w:tr w:rsidR="003F3184" w:rsidRPr="008E2D2B" w14:paraId="6C402787" w14:textId="77777777">
        <w:tc>
          <w:tcPr>
            <w:tcW w:w="1092" w:type="dxa"/>
            <w:gridSpan w:val="2"/>
            <w:shd w:val="pct15" w:color="auto" w:fill="auto"/>
          </w:tcPr>
          <w:p w14:paraId="36EDDC66" w14:textId="77777777" w:rsidR="003F3184" w:rsidRDefault="003F3184" w:rsidP="00594C23">
            <w:pPr>
              <w:jc w:val="center"/>
              <w:rPr>
                <w:rFonts w:ascii="Arial" w:hAnsi="Arial" w:cs="Arial"/>
                <w:b/>
                <w:lang w:val="ro-RO"/>
              </w:rPr>
            </w:pPr>
            <w:r>
              <w:rPr>
                <w:rFonts w:ascii="Arial" w:hAnsi="Arial" w:cs="Arial"/>
                <w:b/>
                <w:lang w:val="ro-RO"/>
              </w:rPr>
              <w:t>10.2.1</w:t>
            </w:r>
          </w:p>
        </w:tc>
        <w:tc>
          <w:tcPr>
            <w:tcW w:w="10289" w:type="dxa"/>
            <w:shd w:val="pct15" w:color="auto" w:fill="auto"/>
          </w:tcPr>
          <w:p w14:paraId="5E2CFABD" w14:textId="77777777" w:rsidR="003F3184" w:rsidRPr="003F3184" w:rsidRDefault="003F3184" w:rsidP="003F3184">
            <w:pPr>
              <w:rPr>
                <w:rFonts w:ascii="Arial" w:hAnsi="Arial" w:cs="Arial"/>
                <w:b/>
                <w:bCs/>
                <w:lang w:val="ro-RO"/>
              </w:rPr>
            </w:pPr>
            <w:r w:rsidRPr="003F3184">
              <w:rPr>
                <w:rFonts w:ascii="Arial" w:hAnsi="Arial" w:cs="Arial"/>
                <w:b/>
                <w:bCs/>
                <w:lang w:val="ro-RO"/>
              </w:rPr>
              <w:t>Generalităţi</w:t>
            </w:r>
          </w:p>
          <w:p w14:paraId="7E9BFBA6" w14:textId="77777777" w:rsidR="003F3184" w:rsidRPr="00C56339" w:rsidRDefault="003F3184" w:rsidP="00594C23">
            <w:pPr>
              <w:rPr>
                <w:rFonts w:ascii="Arial" w:hAnsi="Arial" w:cs="Arial"/>
                <w:b/>
                <w:lang w:val="ro-RO"/>
              </w:rPr>
            </w:pPr>
          </w:p>
        </w:tc>
        <w:tc>
          <w:tcPr>
            <w:tcW w:w="3905" w:type="dxa"/>
            <w:gridSpan w:val="3"/>
            <w:shd w:val="pct15" w:color="auto" w:fill="auto"/>
          </w:tcPr>
          <w:p w14:paraId="41120B16" w14:textId="77777777" w:rsidR="003F3184" w:rsidRPr="008E2D2B" w:rsidRDefault="003F3184" w:rsidP="00594C23">
            <w:pPr>
              <w:jc w:val="center"/>
              <w:rPr>
                <w:rFonts w:ascii="Arial" w:hAnsi="Arial" w:cs="Arial"/>
                <w:lang w:val="ro-RO"/>
              </w:rPr>
            </w:pPr>
          </w:p>
        </w:tc>
      </w:tr>
      <w:tr w:rsidR="00557ECE" w:rsidRPr="00394343" w14:paraId="1A25B58D" w14:textId="77777777">
        <w:trPr>
          <w:trHeight w:val="936"/>
        </w:trPr>
        <w:tc>
          <w:tcPr>
            <w:tcW w:w="1092" w:type="dxa"/>
            <w:gridSpan w:val="2"/>
            <w:vMerge w:val="restart"/>
          </w:tcPr>
          <w:p w14:paraId="74394C64" w14:textId="77777777" w:rsidR="00557ECE" w:rsidRPr="00C56339" w:rsidRDefault="00557ECE" w:rsidP="003F3184">
            <w:pPr>
              <w:shd w:val="clear" w:color="auto" w:fill="FFFFFF"/>
              <w:spacing w:line="250" w:lineRule="exact"/>
              <w:ind w:left="19" w:right="38"/>
              <w:jc w:val="center"/>
              <w:rPr>
                <w:rFonts w:ascii="Arial" w:hAnsi="Arial" w:cs="Arial"/>
                <w:lang w:val="ro-RO"/>
              </w:rPr>
            </w:pPr>
          </w:p>
        </w:tc>
        <w:tc>
          <w:tcPr>
            <w:tcW w:w="10289" w:type="dxa"/>
          </w:tcPr>
          <w:p w14:paraId="55349D53" w14:textId="77777777" w:rsidR="00557ECE" w:rsidRPr="009E7C20" w:rsidRDefault="00557ECE" w:rsidP="003F3184">
            <w:pPr>
              <w:shd w:val="clear" w:color="auto" w:fill="FFFFFF"/>
              <w:ind w:left="19" w:right="-52"/>
              <w:rPr>
                <w:rFonts w:ascii="Arial" w:hAnsi="Arial" w:cs="Arial"/>
                <w:lang w:val="ro-RO"/>
              </w:rPr>
            </w:pPr>
            <w:r w:rsidRPr="009E7C20">
              <w:rPr>
                <w:rFonts w:ascii="Arial" w:hAnsi="Arial" w:cs="Arial"/>
                <w:lang w:val="ro-RO"/>
              </w:rPr>
              <w:t>Dacă OC a stabilit, documentat, implementat şi  menţine un sistem de management capabil să susţină şi să demonstreze îndeplinirea consecventă a cerinţelor prezentului standard internaţional.</w:t>
            </w:r>
          </w:p>
          <w:p w14:paraId="5E8462E0" w14:textId="77777777" w:rsidR="00557ECE" w:rsidRPr="009E7C20" w:rsidRDefault="00557ECE" w:rsidP="003F3184">
            <w:pPr>
              <w:shd w:val="clear" w:color="auto" w:fill="FFFFFF"/>
              <w:ind w:left="19" w:right="-52"/>
              <w:rPr>
                <w:rFonts w:ascii="Arial" w:hAnsi="Arial" w:cs="Arial"/>
                <w:strike/>
                <w:lang w:val="ro-RO"/>
              </w:rPr>
            </w:pPr>
          </w:p>
          <w:p w14:paraId="17D21088" w14:textId="77777777" w:rsidR="00557ECE" w:rsidRPr="009E7C20" w:rsidRDefault="00557ECE" w:rsidP="00A37B37">
            <w:pPr>
              <w:shd w:val="clear" w:color="auto" w:fill="FFFFFF"/>
              <w:ind w:left="19" w:right="-52"/>
              <w:rPr>
                <w:rFonts w:ascii="Arial" w:hAnsi="Arial" w:cs="Arial"/>
                <w:lang w:val="ro-RO"/>
              </w:rPr>
            </w:pPr>
          </w:p>
        </w:tc>
        <w:tc>
          <w:tcPr>
            <w:tcW w:w="3905" w:type="dxa"/>
            <w:gridSpan w:val="3"/>
            <w:tcBorders>
              <w:bottom w:val="single" w:sz="4" w:space="0" w:color="auto"/>
            </w:tcBorders>
          </w:tcPr>
          <w:p w14:paraId="70D0ED1F" w14:textId="77777777" w:rsidR="00557ECE" w:rsidRPr="008E2D2B" w:rsidRDefault="00557ECE" w:rsidP="008E2D2B">
            <w:pPr>
              <w:jc w:val="center"/>
              <w:rPr>
                <w:rFonts w:ascii="Arial" w:hAnsi="Arial" w:cs="Arial"/>
                <w:lang w:val="ro-RO"/>
              </w:rPr>
            </w:pPr>
          </w:p>
        </w:tc>
      </w:tr>
      <w:tr w:rsidR="00557ECE" w:rsidRPr="00394343" w14:paraId="4E85934E" w14:textId="77777777">
        <w:tc>
          <w:tcPr>
            <w:tcW w:w="1092" w:type="dxa"/>
            <w:gridSpan w:val="2"/>
            <w:vMerge/>
          </w:tcPr>
          <w:p w14:paraId="33B29C4B" w14:textId="77777777" w:rsidR="00557ECE" w:rsidRPr="0025694E" w:rsidRDefault="00557ECE" w:rsidP="0025694E">
            <w:pPr>
              <w:shd w:val="clear" w:color="auto" w:fill="FFFFFF"/>
              <w:spacing w:line="250" w:lineRule="exact"/>
              <w:ind w:left="19" w:right="38"/>
              <w:jc w:val="center"/>
              <w:rPr>
                <w:rFonts w:ascii="Arial" w:hAnsi="Arial" w:cs="Arial"/>
                <w:lang w:val="ro-RO"/>
              </w:rPr>
            </w:pPr>
          </w:p>
        </w:tc>
        <w:tc>
          <w:tcPr>
            <w:tcW w:w="10289" w:type="dxa"/>
          </w:tcPr>
          <w:p w14:paraId="6622BA51" w14:textId="77777777" w:rsidR="00557ECE" w:rsidRPr="009E7C20" w:rsidRDefault="00557ECE" w:rsidP="00557ECE">
            <w:pPr>
              <w:shd w:val="clear" w:color="auto" w:fill="FFFFFF"/>
              <w:ind w:left="19" w:right="-52"/>
              <w:rPr>
                <w:rFonts w:ascii="Arial" w:hAnsi="Arial" w:cs="Arial"/>
                <w:lang w:val="ro-RO"/>
              </w:rPr>
            </w:pPr>
            <w:r w:rsidRPr="009E7C20">
              <w:rPr>
                <w:rFonts w:ascii="Arial" w:hAnsi="Arial" w:cs="Arial"/>
                <w:lang w:val="ro-RO"/>
              </w:rPr>
              <w:t>Dacă Managementul de ia cel mai înalt nivel al organismului de certificare a stabilit şi documentat politici şi obiective pentru activităţile sale.</w:t>
            </w:r>
          </w:p>
          <w:p w14:paraId="5D52A3CB" w14:textId="77777777" w:rsidR="00557ECE" w:rsidRPr="009E7C20" w:rsidRDefault="00557ECE" w:rsidP="00A37B37">
            <w:pPr>
              <w:shd w:val="clear" w:color="auto" w:fill="FFFFFF"/>
              <w:ind w:left="19" w:right="38"/>
              <w:jc w:val="both"/>
              <w:rPr>
                <w:rFonts w:ascii="Arial" w:hAnsi="Arial" w:cs="Arial"/>
                <w:lang w:val="ro-RO"/>
              </w:rPr>
            </w:pPr>
          </w:p>
        </w:tc>
        <w:tc>
          <w:tcPr>
            <w:tcW w:w="3905" w:type="dxa"/>
            <w:gridSpan w:val="3"/>
            <w:tcBorders>
              <w:bottom w:val="single" w:sz="4" w:space="0" w:color="auto"/>
            </w:tcBorders>
          </w:tcPr>
          <w:p w14:paraId="466291F1" w14:textId="77777777" w:rsidR="00557ECE" w:rsidRPr="008E2D2B" w:rsidRDefault="00557ECE" w:rsidP="008E2D2B">
            <w:pPr>
              <w:jc w:val="center"/>
              <w:rPr>
                <w:rFonts w:ascii="Arial" w:hAnsi="Arial" w:cs="Arial"/>
                <w:lang w:val="ro-RO"/>
              </w:rPr>
            </w:pPr>
          </w:p>
        </w:tc>
      </w:tr>
      <w:tr w:rsidR="00557ECE" w:rsidRPr="00394343" w14:paraId="46F968CE" w14:textId="77777777">
        <w:tc>
          <w:tcPr>
            <w:tcW w:w="1092" w:type="dxa"/>
            <w:gridSpan w:val="2"/>
            <w:vMerge/>
          </w:tcPr>
          <w:p w14:paraId="7570FF7C" w14:textId="77777777" w:rsidR="00557ECE" w:rsidRPr="00C56339" w:rsidRDefault="00557ECE" w:rsidP="0025694E">
            <w:pPr>
              <w:shd w:val="clear" w:color="auto" w:fill="FFFFFF"/>
              <w:spacing w:line="250" w:lineRule="exact"/>
              <w:ind w:left="19" w:right="38"/>
              <w:jc w:val="center"/>
              <w:rPr>
                <w:rFonts w:ascii="Arial" w:hAnsi="Arial" w:cs="Arial"/>
                <w:lang w:val="ro-RO"/>
              </w:rPr>
            </w:pPr>
          </w:p>
        </w:tc>
        <w:tc>
          <w:tcPr>
            <w:tcW w:w="10289" w:type="dxa"/>
          </w:tcPr>
          <w:p w14:paraId="0B062452" w14:textId="77777777" w:rsidR="00557ECE" w:rsidRPr="009E7C20" w:rsidRDefault="00557ECE" w:rsidP="00A37B37">
            <w:pPr>
              <w:shd w:val="clear" w:color="auto" w:fill="FFFFFF"/>
              <w:ind w:left="19" w:right="38"/>
              <w:jc w:val="both"/>
              <w:rPr>
                <w:rFonts w:ascii="Arial" w:hAnsi="Arial" w:cs="Arial"/>
                <w:lang w:val="ro-RO"/>
              </w:rPr>
            </w:pPr>
            <w:r w:rsidRPr="009E7C20">
              <w:rPr>
                <w:rFonts w:ascii="Arial" w:hAnsi="Arial" w:cs="Arial"/>
                <w:lang w:val="ro-RO"/>
              </w:rPr>
              <w:t>Dacă managementul de la cel mai înalt nivel al OC furnizează dovezi ale angajamentului său pentru dezvoltarea şi implimentarea sistemului de management şi ale eficacităţii acestui sistem în realizarea îndeplinirii consecvante a cerinţelor acestui standard internaţional?</w:t>
            </w:r>
          </w:p>
          <w:p w14:paraId="05AC2367" w14:textId="77777777" w:rsidR="00557ECE" w:rsidRPr="009E7C20" w:rsidRDefault="00557ECE" w:rsidP="00A37B37">
            <w:pPr>
              <w:shd w:val="clear" w:color="auto" w:fill="FFFFFF"/>
              <w:ind w:left="19" w:right="38"/>
              <w:jc w:val="both"/>
              <w:rPr>
                <w:rFonts w:ascii="Arial" w:hAnsi="Arial" w:cs="Arial"/>
                <w:lang w:val="ro-RO"/>
              </w:rPr>
            </w:pPr>
          </w:p>
        </w:tc>
        <w:tc>
          <w:tcPr>
            <w:tcW w:w="3905" w:type="dxa"/>
            <w:gridSpan w:val="3"/>
            <w:tcBorders>
              <w:bottom w:val="single" w:sz="4" w:space="0" w:color="auto"/>
            </w:tcBorders>
          </w:tcPr>
          <w:p w14:paraId="37D6D014" w14:textId="77777777" w:rsidR="00557ECE" w:rsidRPr="008E2D2B" w:rsidRDefault="00557ECE" w:rsidP="008E2D2B">
            <w:pPr>
              <w:jc w:val="center"/>
              <w:rPr>
                <w:rFonts w:ascii="Arial" w:hAnsi="Arial" w:cs="Arial"/>
                <w:lang w:val="ro-RO"/>
              </w:rPr>
            </w:pPr>
          </w:p>
        </w:tc>
      </w:tr>
      <w:tr w:rsidR="00557ECE" w:rsidRPr="00394343" w14:paraId="09999D45" w14:textId="77777777">
        <w:tc>
          <w:tcPr>
            <w:tcW w:w="1092" w:type="dxa"/>
            <w:gridSpan w:val="2"/>
            <w:vMerge/>
          </w:tcPr>
          <w:p w14:paraId="693682FF" w14:textId="77777777" w:rsidR="00557ECE" w:rsidRPr="00C56339" w:rsidRDefault="00557ECE" w:rsidP="0025694E">
            <w:pPr>
              <w:shd w:val="clear" w:color="auto" w:fill="FFFFFF"/>
              <w:spacing w:line="250" w:lineRule="exact"/>
              <w:ind w:left="19" w:right="38"/>
              <w:jc w:val="center"/>
              <w:rPr>
                <w:rFonts w:ascii="Arial" w:hAnsi="Arial" w:cs="Arial"/>
                <w:lang w:val="ro-RO"/>
              </w:rPr>
            </w:pPr>
          </w:p>
        </w:tc>
        <w:tc>
          <w:tcPr>
            <w:tcW w:w="10289" w:type="dxa"/>
          </w:tcPr>
          <w:p w14:paraId="6B4C5A82" w14:textId="77777777" w:rsidR="00557ECE" w:rsidRPr="009E7C20" w:rsidRDefault="00557ECE" w:rsidP="00557ECE">
            <w:pPr>
              <w:shd w:val="clear" w:color="auto" w:fill="FFFFFF"/>
              <w:ind w:right="38"/>
              <w:jc w:val="both"/>
              <w:rPr>
                <w:rFonts w:ascii="Arial" w:hAnsi="Arial" w:cs="Arial"/>
                <w:lang w:val="ro-RO"/>
              </w:rPr>
            </w:pPr>
            <w:r w:rsidRPr="009E7C20">
              <w:rPr>
                <w:rFonts w:ascii="Arial" w:hAnsi="Arial" w:cs="Arial"/>
                <w:lang w:val="ro-RO"/>
              </w:rPr>
              <w:t>Dacă Managementul de la cel mai înalt nivel se asigure că politicile sunt înţelese, implementate şi menţinute la toate nivelurile organizaţionaie ale organismului de certificare.</w:t>
            </w:r>
          </w:p>
        </w:tc>
        <w:tc>
          <w:tcPr>
            <w:tcW w:w="3905" w:type="dxa"/>
            <w:gridSpan w:val="3"/>
            <w:tcBorders>
              <w:bottom w:val="single" w:sz="4" w:space="0" w:color="auto"/>
            </w:tcBorders>
          </w:tcPr>
          <w:p w14:paraId="6B392050" w14:textId="77777777" w:rsidR="00557ECE" w:rsidRPr="008E2D2B" w:rsidRDefault="00557ECE" w:rsidP="008E2D2B">
            <w:pPr>
              <w:jc w:val="center"/>
              <w:rPr>
                <w:rFonts w:ascii="Arial" w:hAnsi="Arial" w:cs="Arial"/>
                <w:lang w:val="ro-RO"/>
              </w:rPr>
            </w:pPr>
          </w:p>
        </w:tc>
      </w:tr>
      <w:tr w:rsidR="00557ECE" w:rsidRPr="00394343" w14:paraId="4EAC907B" w14:textId="77777777">
        <w:tc>
          <w:tcPr>
            <w:tcW w:w="1092" w:type="dxa"/>
            <w:gridSpan w:val="2"/>
            <w:vMerge/>
          </w:tcPr>
          <w:p w14:paraId="65330B73" w14:textId="77777777" w:rsidR="00557ECE" w:rsidRPr="00C56339" w:rsidRDefault="00557ECE" w:rsidP="0025694E">
            <w:pPr>
              <w:shd w:val="clear" w:color="auto" w:fill="FFFFFF"/>
              <w:spacing w:line="250" w:lineRule="exact"/>
              <w:ind w:left="19" w:right="38"/>
              <w:jc w:val="center"/>
              <w:rPr>
                <w:rFonts w:ascii="Arial" w:hAnsi="Arial" w:cs="Arial"/>
                <w:lang w:val="ro-RO"/>
              </w:rPr>
            </w:pPr>
          </w:p>
        </w:tc>
        <w:tc>
          <w:tcPr>
            <w:tcW w:w="10289" w:type="dxa"/>
          </w:tcPr>
          <w:p w14:paraId="724B1B22" w14:textId="77777777" w:rsidR="00557ECE" w:rsidRPr="009E7C20" w:rsidRDefault="00557ECE" w:rsidP="00557ECE">
            <w:pPr>
              <w:shd w:val="clear" w:color="auto" w:fill="FFFFFF"/>
              <w:ind w:left="19" w:right="38"/>
              <w:jc w:val="both"/>
              <w:rPr>
                <w:rFonts w:ascii="Arial" w:hAnsi="Arial" w:cs="Arial"/>
                <w:lang w:val="ro-RO"/>
              </w:rPr>
            </w:pPr>
            <w:r w:rsidRPr="009E7C20">
              <w:rPr>
                <w:rFonts w:ascii="Arial" w:hAnsi="Arial" w:cs="Arial"/>
                <w:lang w:val="ro-RO"/>
              </w:rPr>
              <w:t>Dacă managementul de la cel mai înalt nivel al OC desemnează un membru al managementului care, indiferent de alte responsabilităţi, are responsabilitate şi autoritate care includ următoarele:</w:t>
            </w:r>
          </w:p>
          <w:p w14:paraId="465CD7D2" w14:textId="77777777" w:rsidR="00557ECE" w:rsidRPr="009E7C20" w:rsidRDefault="00557ECE" w:rsidP="00557ECE">
            <w:pPr>
              <w:shd w:val="clear" w:color="auto" w:fill="FFFFFF"/>
              <w:ind w:left="19" w:right="38"/>
              <w:jc w:val="both"/>
              <w:rPr>
                <w:rFonts w:ascii="Arial" w:hAnsi="Arial" w:cs="Arial"/>
                <w:lang w:val="ro-RO"/>
              </w:rPr>
            </w:pPr>
          </w:p>
          <w:p w14:paraId="72D05F7D" w14:textId="77777777" w:rsidR="00557ECE" w:rsidRPr="009E7C20" w:rsidRDefault="00557ECE" w:rsidP="00557ECE">
            <w:pPr>
              <w:numPr>
                <w:ilvl w:val="0"/>
                <w:numId w:val="5"/>
              </w:numPr>
              <w:shd w:val="clear" w:color="auto" w:fill="FFFFFF"/>
              <w:tabs>
                <w:tab w:val="clear" w:pos="644"/>
              </w:tabs>
              <w:ind w:left="320" w:right="38" w:hanging="301"/>
              <w:jc w:val="both"/>
              <w:rPr>
                <w:rFonts w:ascii="Arial" w:hAnsi="Arial" w:cs="Arial"/>
                <w:lang w:val="ro-RO"/>
              </w:rPr>
            </w:pPr>
            <w:r w:rsidRPr="009E7C20">
              <w:rPr>
                <w:rFonts w:ascii="Arial" w:hAnsi="Arial" w:cs="Arial"/>
                <w:lang w:val="ro-RO"/>
              </w:rPr>
              <w:t>să se asigure că procesele şi procedurile  necesare pentru SM sunt stabilite, implementate şi menţinute;</w:t>
            </w:r>
          </w:p>
          <w:p w14:paraId="3EEC3433" w14:textId="77777777" w:rsidR="00557ECE" w:rsidRPr="009E7C20" w:rsidRDefault="00557ECE" w:rsidP="00557ECE">
            <w:pPr>
              <w:numPr>
                <w:ilvl w:val="0"/>
                <w:numId w:val="5"/>
              </w:numPr>
              <w:shd w:val="clear" w:color="auto" w:fill="FFFFFF"/>
              <w:tabs>
                <w:tab w:val="clear" w:pos="644"/>
              </w:tabs>
              <w:ind w:left="320" w:right="38" w:hanging="301"/>
              <w:jc w:val="both"/>
              <w:rPr>
                <w:rFonts w:ascii="Arial" w:hAnsi="Arial" w:cs="Arial"/>
                <w:lang w:val="ro-RO"/>
              </w:rPr>
            </w:pPr>
            <w:r w:rsidRPr="009E7C20">
              <w:rPr>
                <w:rFonts w:ascii="Arial" w:hAnsi="Arial" w:cs="Arial"/>
                <w:lang w:val="ro-RO"/>
              </w:rPr>
              <w:t>să raporteze managementului de la cel mai înalt nivel despre performanţa sistemului de management şi despre orice necesitate de îmbunătăţire.</w:t>
            </w:r>
          </w:p>
          <w:p w14:paraId="069B50B0" w14:textId="77777777" w:rsidR="00557ECE" w:rsidRPr="009E7C20" w:rsidRDefault="00557ECE" w:rsidP="00557ECE">
            <w:pPr>
              <w:shd w:val="clear" w:color="auto" w:fill="FFFFFF"/>
              <w:spacing w:line="250" w:lineRule="exact"/>
              <w:ind w:left="19" w:right="38"/>
              <w:jc w:val="both"/>
              <w:rPr>
                <w:rFonts w:ascii="Arial" w:hAnsi="Arial" w:cs="Arial"/>
                <w:lang w:val="ro-RO"/>
              </w:rPr>
            </w:pPr>
          </w:p>
        </w:tc>
        <w:tc>
          <w:tcPr>
            <w:tcW w:w="3905" w:type="dxa"/>
            <w:gridSpan w:val="3"/>
            <w:tcBorders>
              <w:bottom w:val="single" w:sz="4" w:space="0" w:color="auto"/>
            </w:tcBorders>
          </w:tcPr>
          <w:p w14:paraId="0F732058" w14:textId="77777777" w:rsidR="00557ECE" w:rsidRPr="008E2D2B" w:rsidRDefault="00557ECE" w:rsidP="008E2D2B">
            <w:pPr>
              <w:jc w:val="center"/>
              <w:rPr>
                <w:rFonts w:ascii="Arial" w:hAnsi="Arial" w:cs="Arial"/>
                <w:lang w:val="ro-RO"/>
              </w:rPr>
            </w:pPr>
          </w:p>
        </w:tc>
      </w:tr>
      <w:tr w:rsidR="00DA61CF" w:rsidRPr="008E2D2B" w14:paraId="6296D743" w14:textId="77777777">
        <w:tc>
          <w:tcPr>
            <w:tcW w:w="1092" w:type="dxa"/>
            <w:gridSpan w:val="2"/>
            <w:shd w:val="pct15" w:color="auto" w:fill="auto"/>
          </w:tcPr>
          <w:p w14:paraId="4D2FA795" w14:textId="77777777" w:rsidR="00DA61CF" w:rsidRPr="00C152E0" w:rsidRDefault="00DA61CF" w:rsidP="00557ECE">
            <w:pPr>
              <w:jc w:val="center"/>
              <w:rPr>
                <w:rFonts w:ascii="Arial" w:hAnsi="Arial" w:cs="Arial"/>
                <w:lang w:val="ro-RO"/>
              </w:rPr>
            </w:pPr>
            <w:r w:rsidRPr="00C152E0">
              <w:rPr>
                <w:rFonts w:ascii="Arial" w:hAnsi="Arial" w:cs="Arial"/>
                <w:b/>
                <w:bCs/>
                <w:lang w:val="ro-RO" w:eastAsia="ro-RO"/>
              </w:rPr>
              <w:t xml:space="preserve"> </w:t>
            </w:r>
            <w:r w:rsidR="00557ECE">
              <w:rPr>
                <w:rFonts w:ascii="Arial" w:hAnsi="Arial" w:cs="Arial"/>
                <w:b/>
                <w:bCs/>
                <w:lang w:val="ro-RO" w:eastAsia="ro-RO"/>
              </w:rPr>
              <w:t>10.2.2</w:t>
            </w:r>
            <w:r w:rsidRPr="00557ECE">
              <w:rPr>
                <w:rFonts w:ascii="Arial" w:hAnsi="Arial" w:cs="Arial"/>
                <w:b/>
                <w:bCs/>
                <w:lang w:val="en-US" w:eastAsia="ro-RO"/>
              </w:rPr>
              <w:t xml:space="preserve">  </w:t>
            </w:r>
          </w:p>
        </w:tc>
        <w:tc>
          <w:tcPr>
            <w:tcW w:w="10289" w:type="dxa"/>
            <w:shd w:val="pct15" w:color="auto" w:fill="auto"/>
          </w:tcPr>
          <w:p w14:paraId="383CE45C" w14:textId="77777777" w:rsidR="00557ECE" w:rsidRPr="00557ECE" w:rsidRDefault="00557ECE" w:rsidP="00557ECE">
            <w:pPr>
              <w:rPr>
                <w:rFonts w:ascii="Arial" w:hAnsi="Arial" w:cs="Arial"/>
                <w:b/>
                <w:bCs/>
                <w:lang w:val="ro-RO" w:eastAsia="ro-RO"/>
              </w:rPr>
            </w:pPr>
            <w:r w:rsidRPr="00557ECE">
              <w:rPr>
                <w:rFonts w:ascii="Arial" w:hAnsi="Arial" w:cs="Arial"/>
                <w:b/>
                <w:bCs/>
                <w:lang w:val="ro-RO" w:eastAsia="ro-RO"/>
              </w:rPr>
              <w:t>Documentaţia sistemului de management</w:t>
            </w:r>
          </w:p>
          <w:p w14:paraId="1311601C" w14:textId="77777777" w:rsidR="00DA61CF" w:rsidRPr="00DA61CF" w:rsidRDefault="00DA61CF" w:rsidP="00BD4909">
            <w:pPr>
              <w:rPr>
                <w:rFonts w:ascii="Arial" w:hAnsi="Arial" w:cs="Arial"/>
                <w:lang w:val="ro-RO"/>
              </w:rPr>
            </w:pPr>
          </w:p>
        </w:tc>
        <w:tc>
          <w:tcPr>
            <w:tcW w:w="3905" w:type="dxa"/>
            <w:gridSpan w:val="3"/>
            <w:shd w:val="pct15" w:color="auto" w:fill="auto"/>
          </w:tcPr>
          <w:p w14:paraId="1CA0DEFA" w14:textId="77777777" w:rsidR="00DA61CF" w:rsidRPr="008E2D2B" w:rsidRDefault="00DA61CF" w:rsidP="008E2D2B">
            <w:pPr>
              <w:jc w:val="center"/>
              <w:rPr>
                <w:rFonts w:ascii="Arial" w:hAnsi="Arial" w:cs="Arial"/>
                <w:lang w:val="ro-RO"/>
              </w:rPr>
            </w:pPr>
          </w:p>
        </w:tc>
      </w:tr>
      <w:tr w:rsidR="005865EB" w:rsidRPr="00394343" w14:paraId="10C0E9AB" w14:textId="77777777" w:rsidTr="005865EB">
        <w:tc>
          <w:tcPr>
            <w:tcW w:w="1092" w:type="dxa"/>
            <w:gridSpan w:val="2"/>
          </w:tcPr>
          <w:p w14:paraId="4FCD1941" w14:textId="77777777" w:rsidR="005865EB" w:rsidRPr="00C152E0" w:rsidRDefault="005865EB" w:rsidP="00557ECE">
            <w:pPr>
              <w:jc w:val="center"/>
              <w:rPr>
                <w:rFonts w:ascii="Arial" w:hAnsi="Arial" w:cs="Arial"/>
                <w:b/>
                <w:bCs/>
                <w:lang w:val="ro-RO" w:eastAsia="ro-RO"/>
              </w:rPr>
            </w:pPr>
          </w:p>
        </w:tc>
        <w:tc>
          <w:tcPr>
            <w:tcW w:w="10289" w:type="dxa"/>
          </w:tcPr>
          <w:p w14:paraId="0A4EAC62" w14:textId="77777777" w:rsidR="002410BC" w:rsidRPr="002410BC" w:rsidRDefault="002410BC" w:rsidP="002410BC">
            <w:pPr>
              <w:rPr>
                <w:rFonts w:ascii="Arial" w:hAnsi="Arial" w:cs="Arial"/>
                <w:bCs/>
                <w:lang w:val="ro-RO" w:eastAsia="ro-RO"/>
              </w:rPr>
            </w:pPr>
            <w:r>
              <w:rPr>
                <w:rFonts w:ascii="Arial" w:hAnsi="Arial" w:cs="Arial"/>
                <w:bCs/>
                <w:lang w:val="ro-RO" w:eastAsia="ro-RO"/>
              </w:rPr>
              <w:t>Dacă c</w:t>
            </w:r>
            <w:r w:rsidRPr="002410BC">
              <w:rPr>
                <w:rFonts w:ascii="Arial" w:hAnsi="Arial" w:cs="Arial"/>
                <w:bCs/>
                <w:lang w:val="ro-RO" w:eastAsia="ro-RO"/>
              </w:rPr>
              <w:t xml:space="preserve">erinţele aplicabile ale prezentului standard internaţional </w:t>
            </w:r>
            <w:r>
              <w:rPr>
                <w:rFonts w:ascii="Arial" w:hAnsi="Arial" w:cs="Arial"/>
                <w:bCs/>
                <w:lang w:val="ro-RO" w:eastAsia="ro-RO"/>
              </w:rPr>
              <w:t>sunt</w:t>
            </w:r>
            <w:r w:rsidRPr="002410BC">
              <w:rPr>
                <w:rFonts w:ascii="Arial" w:hAnsi="Arial" w:cs="Arial"/>
                <w:bCs/>
                <w:lang w:val="ro-RO" w:eastAsia="ro-RO"/>
              </w:rPr>
              <w:t xml:space="preserve"> documentate. </w:t>
            </w:r>
            <w:r>
              <w:rPr>
                <w:rFonts w:ascii="Arial" w:hAnsi="Arial" w:cs="Arial"/>
                <w:bCs/>
                <w:lang w:val="ro-RO" w:eastAsia="ro-RO"/>
              </w:rPr>
              <w:t>Dacă OCP s-a asigurat</w:t>
            </w:r>
            <w:r w:rsidRPr="002410BC">
              <w:rPr>
                <w:rFonts w:ascii="Arial" w:hAnsi="Arial" w:cs="Arial"/>
                <w:bCs/>
                <w:lang w:val="ro-RO" w:eastAsia="ro-RO"/>
              </w:rPr>
              <w:t xml:space="preserve"> că documentaţia sistemului de management este pusă ia dispoziţie întregului personalul relevant.</w:t>
            </w:r>
          </w:p>
          <w:p w14:paraId="0737CFF2" w14:textId="77777777" w:rsidR="005865EB" w:rsidRPr="00557ECE" w:rsidRDefault="005865EB" w:rsidP="00557ECE">
            <w:pPr>
              <w:rPr>
                <w:rFonts w:ascii="Arial" w:hAnsi="Arial" w:cs="Arial"/>
                <w:b/>
                <w:bCs/>
                <w:lang w:val="ro-RO" w:eastAsia="ro-RO"/>
              </w:rPr>
            </w:pPr>
          </w:p>
        </w:tc>
        <w:tc>
          <w:tcPr>
            <w:tcW w:w="3905" w:type="dxa"/>
            <w:gridSpan w:val="3"/>
          </w:tcPr>
          <w:p w14:paraId="03312E11" w14:textId="77777777" w:rsidR="005865EB" w:rsidRPr="008E2D2B" w:rsidRDefault="005865EB" w:rsidP="008E2D2B">
            <w:pPr>
              <w:jc w:val="center"/>
              <w:rPr>
                <w:rFonts w:ascii="Arial" w:hAnsi="Arial" w:cs="Arial"/>
                <w:lang w:val="ro-RO"/>
              </w:rPr>
            </w:pPr>
          </w:p>
        </w:tc>
      </w:tr>
      <w:tr w:rsidR="00557ECE" w:rsidRPr="008E2D2B" w14:paraId="3AFD6E6F" w14:textId="77777777">
        <w:tc>
          <w:tcPr>
            <w:tcW w:w="1092" w:type="dxa"/>
            <w:gridSpan w:val="2"/>
            <w:shd w:val="pct15" w:color="auto" w:fill="auto"/>
          </w:tcPr>
          <w:p w14:paraId="53D0EE09" w14:textId="77777777" w:rsidR="00557ECE" w:rsidRPr="00C152E0" w:rsidRDefault="006631F7" w:rsidP="00557ECE">
            <w:pPr>
              <w:jc w:val="center"/>
              <w:rPr>
                <w:rFonts w:ascii="Arial" w:hAnsi="Arial" w:cs="Arial"/>
                <w:b/>
                <w:bCs/>
                <w:lang w:val="ro-RO" w:eastAsia="ro-RO"/>
              </w:rPr>
            </w:pPr>
            <w:r>
              <w:rPr>
                <w:rFonts w:ascii="Arial" w:hAnsi="Arial" w:cs="Arial"/>
                <w:b/>
                <w:bCs/>
                <w:lang w:val="ro-RO" w:eastAsia="ro-RO"/>
              </w:rPr>
              <w:t>10.2.3</w:t>
            </w:r>
          </w:p>
        </w:tc>
        <w:tc>
          <w:tcPr>
            <w:tcW w:w="10289" w:type="dxa"/>
            <w:shd w:val="pct15" w:color="auto" w:fill="auto"/>
          </w:tcPr>
          <w:p w14:paraId="1148A07F" w14:textId="77777777" w:rsidR="00557ECE" w:rsidRPr="00557ECE" w:rsidRDefault="006631F7" w:rsidP="00557ECE">
            <w:pPr>
              <w:rPr>
                <w:rFonts w:ascii="Arial" w:hAnsi="Arial" w:cs="Arial"/>
                <w:b/>
                <w:bCs/>
                <w:lang w:val="ro-RO" w:eastAsia="ro-RO"/>
              </w:rPr>
            </w:pPr>
            <w:r w:rsidRPr="006631F7">
              <w:rPr>
                <w:rFonts w:ascii="Arial" w:hAnsi="Arial" w:cs="Arial"/>
                <w:b/>
                <w:bCs/>
                <w:lang w:val="ro-RO" w:eastAsia="ro-RO"/>
              </w:rPr>
              <w:t>Controlul documentelor</w:t>
            </w:r>
          </w:p>
        </w:tc>
        <w:tc>
          <w:tcPr>
            <w:tcW w:w="3905" w:type="dxa"/>
            <w:gridSpan w:val="3"/>
            <w:shd w:val="pct15" w:color="auto" w:fill="auto"/>
          </w:tcPr>
          <w:p w14:paraId="2A41D7B8" w14:textId="77777777" w:rsidR="00557ECE" w:rsidRPr="008E2D2B" w:rsidRDefault="00557ECE" w:rsidP="008E2D2B">
            <w:pPr>
              <w:jc w:val="center"/>
              <w:rPr>
                <w:rFonts w:ascii="Arial" w:hAnsi="Arial" w:cs="Arial"/>
                <w:lang w:val="ro-RO"/>
              </w:rPr>
            </w:pPr>
          </w:p>
        </w:tc>
      </w:tr>
      <w:tr w:rsidR="00DA61CF" w:rsidRPr="00394343" w14:paraId="3B60A8BE"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278261D5" w14:textId="77777777" w:rsidR="00DA61CF" w:rsidRPr="007D5714" w:rsidRDefault="00DA61CF" w:rsidP="00E86841">
            <w:pPr>
              <w:jc w:val="center"/>
              <w:rPr>
                <w:rFonts w:ascii="Arial" w:hAnsi="Arial" w:cs="Arial"/>
                <w:bCs/>
                <w:lang w:val="ro-RO" w:eastAsia="ro-RO"/>
              </w:rPr>
            </w:pP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4FEFE31F" w14:textId="77777777" w:rsidR="00DA61CF" w:rsidRPr="00E86841" w:rsidRDefault="006631F7" w:rsidP="00E86841">
            <w:pPr>
              <w:rPr>
                <w:rFonts w:ascii="Arial" w:hAnsi="Arial" w:cs="Arial"/>
                <w:lang w:val="ro-RO"/>
              </w:rPr>
            </w:pPr>
            <w:r>
              <w:rPr>
                <w:rFonts w:ascii="Arial" w:hAnsi="Arial" w:cs="Arial"/>
                <w:lang w:val="ro-RO"/>
              </w:rPr>
              <w:t>Dacă OCP a</w:t>
            </w:r>
            <w:r w:rsidRPr="006631F7">
              <w:rPr>
                <w:rFonts w:ascii="Arial" w:hAnsi="Arial" w:cs="Arial"/>
                <w:lang w:val="ro-RO"/>
              </w:rPr>
              <w:t xml:space="preserve"> stabil</w:t>
            </w:r>
            <w:r>
              <w:rPr>
                <w:rFonts w:ascii="Arial" w:hAnsi="Arial" w:cs="Arial"/>
                <w:lang w:val="ro-RO"/>
              </w:rPr>
              <w:t>it</w:t>
            </w:r>
            <w:r w:rsidRPr="006631F7">
              <w:rPr>
                <w:rFonts w:ascii="Arial" w:hAnsi="Arial" w:cs="Arial"/>
                <w:lang w:val="ro-RO"/>
              </w:rPr>
              <w:t xml:space="preserve"> proceduri pentru controlul documentelor (interne şi externe) referitoare la îndeplinirea cerinţelor prezentului standard internaţional.</w:t>
            </w:r>
            <w:r>
              <w:rPr>
                <w:rFonts w:ascii="Arial" w:hAnsi="Arial" w:cs="Arial"/>
                <w:lang w:val="ro-RO"/>
              </w:rPr>
              <w:t xml:space="preserve"> </w:t>
            </w:r>
            <w:r w:rsidR="00DA61CF">
              <w:rPr>
                <w:rFonts w:ascii="Arial" w:hAnsi="Arial" w:cs="Arial"/>
                <w:lang w:val="ro-RO"/>
              </w:rPr>
              <w:t>Dacă procedurile</w:t>
            </w:r>
            <w:r w:rsidR="00DA61CF" w:rsidRPr="00E86841">
              <w:rPr>
                <w:rFonts w:ascii="Arial" w:hAnsi="Arial" w:cs="Arial"/>
                <w:lang w:val="ro-RO"/>
              </w:rPr>
              <w:t xml:space="preserve"> define</w:t>
            </w:r>
            <w:r w:rsidR="00DA61CF">
              <w:rPr>
                <w:rFonts w:ascii="Arial" w:hAnsi="Arial" w:cs="Arial"/>
                <w:lang w:val="ro-RO"/>
              </w:rPr>
              <w:t>sc</w:t>
            </w:r>
            <w:r w:rsidR="00DA61CF" w:rsidRPr="00E86841">
              <w:rPr>
                <w:rFonts w:ascii="Arial" w:hAnsi="Arial" w:cs="Arial"/>
                <w:lang w:val="ro-RO"/>
              </w:rPr>
              <w:t xml:space="preserve"> controalele necesare pentru:</w:t>
            </w:r>
          </w:p>
          <w:p w14:paraId="40E905B0" w14:textId="77777777" w:rsidR="00035848" w:rsidRPr="00035848" w:rsidRDefault="00DA61CF" w:rsidP="00F9398A">
            <w:pPr>
              <w:numPr>
                <w:ilvl w:val="1"/>
                <w:numId w:val="6"/>
              </w:numPr>
              <w:tabs>
                <w:tab w:val="clear" w:pos="786"/>
                <w:tab w:val="num" w:pos="480"/>
              </w:tabs>
              <w:spacing w:line="276" w:lineRule="auto"/>
              <w:ind w:left="480" w:hanging="448"/>
              <w:jc w:val="both"/>
              <w:rPr>
                <w:rFonts w:ascii="Arial" w:hAnsi="Arial" w:cs="Arial"/>
                <w:lang w:val="ro-RO"/>
              </w:rPr>
            </w:pPr>
            <w:r w:rsidRPr="00E86841">
              <w:rPr>
                <w:rFonts w:ascii="Arial" w:hAnsi="Arial" w:cs="Arial"/>
                <w:lang w:val="ro-RO"/>
              </w:rPr>
              <w:t>a aproba documentele, înainte de emitere. în ceea ce priveşte adecvarea acestora,</w:t>
            </w:r>
          </w:p>
          <w:p w14:paraId="468BFA38" w14:textId="77777777" w:rsidR="00DA61CF" w:rsidRPr="00E86841" w:rsidRDefault="00DA61CF" w:rsidP="00F9398A">
            <w:pPr>
              <w:numPr>
                <w:ilvl w:val="1"/>
                <w:numId w:val="6"/>
              </w:numPr>
              <w:tabs>
                <w:tab w:val="clear" w:pos="786"/>
                <w:tab w:val="num" w:pos="480"/>
              </w:tabs>
              <w:spacing w:line="276" w:lineRule="auto"/>
              <w:ind w:left="480" w:hanging="448"/>
              <w:jc w:val="both"/>
              <w:rPr>
                <w:rFonts w:ascii="Arial" w:hAnsi="Arial" w:cs="Arial"/>
                <w:lang w:val="ro-RO"/>
              </w:rPr>
            </w:pPr>
            <w:r w:rsidRPr="00E86841">
              <w:rPr>
                <w:rFonts w:ascii="Arial" w:hAnsi="Arial" w:cs="Arial"/>
                <w:lang w:val="ro-RO"/>
              </w:rPr>
              <w:t>a analiza, a actualiza, dacă este cazul, şi a reaproba documentele,</w:t>
            </w:r>
          </w:p>
          <w:p w14:paraId="030B028D" w14:textId="77777777" w:rsidR="00DA61CF" w:rsidRPr="00E86841" w:rsidRDefault="00DA61CF" w:rsidP="00F9398A">
            <w:pPr>
              <w:numPr>
                <w:ilvl w:val="1"/>
                <w:numId w:val="6"/>
              </w:numPr>
              <w:tabs>
                <w:tab w:val="clear" w:pos="786"/>
                <w:tab w:val="num" w:pos="480"/>
              </w:tabs>
              <w:spacing w:line="276" w:lineRule="auto"/>
              <w:ind w:left="480" w:hanging="448"/>
              <w:rPr>
                <w:rFonts w:ascii="Arial" w:hAnsi="Arial" w:cs="Arial"/>
                <w:lang w:val="ro-RO"/>
              </w:rPr>
            </w:pPr>
            <w:r w:rsidRPr="00E86841">
              <w:rPr>
                <w:rFonts w:ascii="Arial" w:hAnsi="Arial" w:cs="Arial"/>
                <w:lang w:val="ro-RO"/>
              </w:rPr>
              <w:t>a se asigura că sunt identificate modificările şi stadiul revizuirii curente ale documentelor,</w:t>
            </w:r>
          </w:p>
          <w:p w14:paraId="586D8448" w14:textId="77777777" w:rsidR="00DA61CF" w:rsidRPr="00E86841" w:rsidRDefault="00DA61CF" w:rsidP="00F9398A">
            <w:pPr>
              <w:numPr>
                <w:ilvl w:val="1"/>
                <w:numId w:val="6"/>
              </w:numPr>
              <w:tabs>
                <w:tab w:val="clear" w:pos="786"/>
                <w:tab w:val="num" w:pos="480"/>
              </w:tabs>
              <w:spacing w:line="276" w:lineRule="auto"/>
              <w:ind w:left="480" w:hanging="448"/>
              <w:jc w:val="both"/>
              <w:rPr>
                <w:rFonts w:ascii="Arial" w:hAnsi="Arial" w:cs="Arial"/>
                <w:lang w:val="ro-RO"/>
              </w:rPr>
            </w:pPr>
            <w:r w:rsidRPr="00E86841">
              <w:rPr>
                <w:rFonts w:ascii="Arial" w:hAnsi="Arial" w:cs="Arial"/>
                <w:lang w:val="ro-RO"/>
              </w:rPr>
              <w:t>a se asigura că versiunile relevante ale documentelor aplicabile sunt disponibile la punctele de utilizare,</w:t>
            </w:r>
          </w:p>
          <w:p w14:paraId="7C78ACAD" w14:textId="77777777" w:rsidR="00DA61CF" w:rsidRPr="00E86841" w:rsidRDefault="00DA61CF" w:rsidP="00F9398A">
            <w:pPr>
              <w:numPr>
                <w:ilvl w:val="1"/>
                <w:numId w:val="6"/>
              </w:numPr>
              <w:tabs>
                <w:tab w:val="clear" w:pos="786"/>
                <w:tab w:val="num" w:pos="480"/>
              </w:tabs>
              <w:spacing w:line="276" w:lineRule="auto"/>
              <w:ind w:left="480" w:hanging="448"/>
              <w:jc w:val="both"/>
              <w:rPr>
                <w:rFonts w:ascii="Arial" w:hAnsi="Arial" w:cs="Arial"/>
                <w:lang w:val="ro-RO"/>
              </w:rPr>
            </w:pPr>
            <w:r w:rsidRPr="00E86841">
              <w:rPr>
                <w:rFonts w:ascii="Arial" w:hAnsi="Arial" w:cs="Arial"/>
                <w:lang w:val="ro-RO"/>
              </w:rPr>
              <w:t>a se asigura că documentele rămân lizibile şi identificabile cu uşurinţă,</w:t>
            </w:r>
          </w:p>
          <w:p w14:paraId="3C85569E" w14:textId="77777777" w:rsidR="00DA61CF" w:rsidRPr="00E86841" w:rsidRDefault="00DA61CF" w:rsidP="00F9398A">
            <w:pPr>
              <w:numPr>
                <w:ilvl w:val="1"/>
                <w:numId w:val="6"/>
              </w:numPr>
              <w:tabs>
                <w:tab w:val="clear" w:pos="786"/>
                <w:tab w:val="num" w:pos="480"/>
              </w:tabs>
              <w:spacing w:line="276" w:lineRule="auto"/>
              <w:ind w:left="480" w:hanging="448"/>
              <w:jc w:val="both"/>
              <w:rPr>
                <w:rFonts w:ascii="Arial" w:hAnsi="Arial" w:cs="Arial"/>
                <w:lang w:val="ro-RO"/>
              </w:rPr>
            </w:pPr>
            <w:r w:rsidRPr="00E86841">
              <w:rPr>
                <w:rFonts w:ascii="Arial" w:hAnsi="Arial" w:cs="Arial"/>
                <w:lang w:val="ro-RO"/>
              </w:rPr>
              <w:t>a se asigura că documentele de provenienţă externă sunt identificate şi distribuţia lor este controlată,</w:t>
            </w:r>
          </w:p>
          <w:p w14:paraId="6258C948" w14:textId="77777777" w:rsidR="00A37B37" w:rsidRPr="003973C8" w:rsidRDefault="00DA61CF" w:rsidP="00F9398A">
            <w:pPr>
              <w:numPr>
                <w:ilvl w:val="1"/>
                <w:numId w:val="6"/>
              </w:numPr>
              <w:tabs>
                <w:tab w:val="clear" w:pos="786"/>
                <w:tab w:val="num" w:pos="480"/>
              </w:tabs>
              <w:spacing w:line="276" w:lineRule="auto"/>
              <w:ind w:left="480" w:hanging="448"/>
              <w:jc w:val="both"/>
              <w:rPr>
                <w:rFonts w:ascii="Arial" w:hAnsi="Arial" w:cs="Arial"/>
                <w:lang w:val="ro-RO"/>
              </w:rPr>
            </w:pPr>
            <w:r w:rsidRPr="00E86841">
              <w:rPr>
                <w:rFonts w:ascii="Arial" w:hAnsi="Arial" w:cs="Arial"/>
                <w:lang w:val="ro-RO"/>
              </w:rPr>
              <w:t>a preveni utilizarea neintenţionată a documentelor perimate şi a le aplica o identificare adecvată dacă sunt păstrate indiferent în ce scop.</w:t>
            </w:r>
          </w:p>
          <w:p w14:paraId="032EBFDA" w14:textId="77777777" w:rsidR="00A41001" w:rsidRPr="006631F7" w:rsidRDefault="006631F7" w:rsidP="006631F7">
            <w:pPr>
              <w:ind w:left="32"/>
              <w:jc w:val="both"/>
              <w:rPr>
                <w:rFonts w:ascii="Arial" w:hAnsi="Arial" w:cs="Arial"/>
                <w:lang w:val="en-US"/>
              </w:rPr>
            </w:pPr>
            <w:r w:rsidRPr="006631F7">
              <w:rPr>
                <w:rFonts w:ascii="Arial" w:hAnsi="Arial" w:cs="Arial"/>
                <w:lang w:val="en-US"/>
              </w:rPr>
              <w:t xml:space="preserve">NOTĂ - Documentaţia poate fi în </w:t>
            </w:r>
            <w:proofErr w:type="spellStart"/>
            <w:r w:rsidRPr="006631F7">
              <w:rPr>
                <w:rFonts w:ascii="Arial" w:hAnsi="Arial" w:cs="Arial"/>
                <w:lang w:val="en-US"/>
              </w:rPr>
              <w:t>orice</w:t>
            </w:r>
            <w:proofErr w:type="spellEnd"/>
            <w:r w:rsidRPr="006631F7">
              <w:rPr>
                <w:rFonts w:ascii="Arial" w:hAnsi="Arial" w:cs="Arial"/>
                <w:lang w:val="en-US"/>
              </w:rPr>
              <w:t xml:space="preserve"> </w:t>
            </w:r>
            <w:proofErr w:type="spellStart"/>
            <w:r w:rsidRPr="006631F7">
              <w:rPr>
                <w:rFonts w:ascii="Arial" w:hAnsi="Arial" w:cs="Arial"/>
                <w:lang w:val="en-US"/>
              </w:rPr>
              <w:t>formă</w:t>
            </w:r>
            <w:proofErr w:type="spellEnd"/>
            <w:r w:rsidRPr="006631F7">
              <w:rPr>
                <w:rFonts w:ascii="Arial" w:hAnsi="Arial" w:cs="Arial"/>
                <w:lang w:val="en-US"/>
              </w:rPr>
              <w:t xml:space="preserve"> sau pe </w:t>
            </w:r>
            <w:proofErr w:type="spellStart"/>
            <w:r w:rsidRPr="006631F7">
              <w:rPr>
                <w:rFonts w:ascii="Arial" w:hAnsi="Arial" w:cs="Arial"/>
                <w:lang w:val="en-US"/>
              </w:rPr>
              <w:t>orice</w:t>
            </w:r>
            <w:proofErr w:type="spellEnd"/>
            <w:r w:rsidRPr="006631F7">
              <w:rPr>
                <w:rFonts w:ascii="Arial" w:hAnsi="Arial" w:cs="Arial"/>
                <w:lang w:val="en-US"/>
              </w:rPr>
              <w:t xml:space="preserve"> tip de </w:t>
            </w:r>
            <w:proofErr w:type="spellStart"/>
            <w:r w:rsidRPr="006631F7">
              <w:rPr>
                <w:rFonts w:ascii="Arial" w:hAnsi="Arial" w:cs="Arial"/>
                <w:lang w:val="en-US"/>
              </w:rPr>
              <w:t>suport</w:t>
            </w:r>
            <w:proofErr w:type="spellEnd"/>
            <w:r w:rsidRPr="006631F7">
              <w:rPr>
                <w:rFonts w:ascii="Arial" w:hAnsi="Arial" w:cs="Arial"/>
                <w:lang w:val="en-US"/>
              </w:rPr>
              <w:t>.</w:t>
            </w: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3382C8DE" w14:textId="77777777" w:rsidR="00DA61CF" w:rsidRPr="008E2D2B" w:rsidRDefault="00DA61CF" w:rsidP="00E86841">
            <w:pPr>
              <w:jc w:val="center"/>
              <w:rPr>
                <w:rFonts w:ascii="Arial" w:hAnsi="Arial" w:cs="Arial"/>
                <w:lang w:val="ro-RO"/>
              </w:rPr>
            </w:pPr>
          </w:p>
        </w:tc>
      </w:tr>
      <w:tr w:rsidR="00DA61CF" w:rsidRPr="008E2D2B" w14:paraId="39FFC6E5" w14:textId="77777777">
        <w:tc>
          <w:tcPr>
            <w:tcW w:w="1092" w:type="dxa"/>
            <w:gridSpan w:val="2"/>
            <w:shd w:val="pct15" w:color="auto" w:fill="auto"/>
          </w:tcPr>
          <w:p w14:paraId="0636656E" w14:textId="77777777" w:rsidR="00DA61CF" w:rsidRPr="00C152E0" w:rsidRDefault="006631F7" w:rsidP="00E86841">
            <w:pPr>
              <w:jc w:val="center"/>
              <w:rPr>
                <w:rFonts w:ascii="Arial" w:hAnsi="Arial" w:cs="Arial"/>
                <w:lang w:val="en-US"/>
              </w:rPr>
            </w:pPr>
            <w:r>
              <w:rPr>
                <w:rFonts w:ascii="Arial" w:hAnsi="Arial" w:cs="Arial"/>
                <w:b/>
                <w:bCs/>
                <w:lang w:val="en-US" w:eastAsia="ro-RO"/>
              </w:rPr>
              <w:t>10.2.4</w:t>
            </w:r>
            <w:r w:rsidR="00DA61CF" w:rsidRPr="006631F7">
              <w:rPr>
                <w:rFonts w:ascii="Arial" w:hAnsi="Arial" w:cs="Arial"/>
                <w:b/>
                <w:bCs/>
                <w:lang w:val="en-US" w:eastAsia="ro-RO"/>
              </w:rPr>
              <w:t xml:space="preserve">  </w:t>
            </w:r>
          </w:p>
        </w:tc>
        <w:tc>
          <w:tcPr>
            <w:tcW w:w="10289" w:type="dxa"/>
            <w:shd w:val="pct15" w:color="auto" w:fill="auto"/>
          </w:tcPr>
          <w:p w14:paraId="6FDDEFB8" w14:textId="77777777" w:rsidR="00DA61CF" w:rsidRDefault="00DA61CF" w:rsidP="00BD4909">
            <w:pPr>
              <w:rPr>
                <w:rFonts w:ascii="Arial" w:hAnsi="Arial" w:cs="Arial"/>
                <w:b/>
                <w:bCs/>
                <w:lang w:val="ro-RO" w:eastAsia="ro-RO"/>
              </w:rPr>
            </w:pPr>
            <w:proofErr w:type="spellStart"/>
            <w:r w:rsidRPr="006631F7">
              <w:rPr>
                <w:rFonts w:ascii="Arial" w:hAnsi="Arial" w:cs="Arial"/>
                <w:b/>
                <w:bCs/>
                <w:lang w:val="en-US" w:eastAsia="ro-RO"/>
              </w:rPr>
              <w:t>Controlul</w:t>
            </w:r>
            <w:proofErr w:type="spellEnd"/>
            <w:r w:rsidRPr="006631F7">
              <w:rPr>
                <w:rFonts w:ascii="Arial" w:hAnsi="Arial" w:cs="Arial"/>
                <w:b/>
                <w:bCs/>
                <w:lang w:val="en-US" w:eastAsia="ro-RO"/>
              </w:rPr>
              <w:t xml:space="preserve"> </w:t>
            </w:r>
            <w:proofErr w:type="spellStart"/>
            <w:r w:rsidRPr="006631F7">
              <w:rPr>
                <w:rFonts w:ascii="Arial" w:hAnsi="Arial" w:cs="Arial"/>
                <w:b/>
                <w:bCs/>
                <w:lang w:val="en-US" w:eastAsia="ro-RO"/>
              </w:rPr>
              <w:t>înregistrărilor</w:t>
            </w:r>
            <w:proofErr w:type="spellEnd"/>
            <w:r w:rsidRPr="006631F7">
              <w:rPr>
                <w:rFonts w:ascii="Arial" w:hAnsi="Arial" w:cs="Arial"/>
                <w:b/>
                <w:bCs/>
                <w:lang w:val="en-US" w:eastAsia="ro-RO"/>
              </w:rPr>
              <w:t xml:space="preserve"> </w:t>
            </w:r>
          </w:p>
          <w:p w14:paraId="30425FFA" w14:textId="77777777" w:rsidR="00DA61CF" w:rsidRPr="00DA61CF" w:rsidRDefault="00DA61CF" w:rsidP="00BD4909">
            <w:pPr>
              <w:rPr>
                <w:rFonts w:ascii="Arial" w:hAnsi="Arial" w:cs="Arial"/>
                <w:lang w:val="ro-RO"/>
              </w:rPr>
            </w:pPr>
          </w:p>
        </w:tc>
        <w:tc>
          <w:tcPr>
            <w:tcW w:w="3905" w:type="dxa"/>
            <w:gridSpan w:val="3"/>
            <w:shd w:val="pct15" w:color="auto" w:fill="auto"/>
          </w:tcPr>
          <w:p w14:paraId="7D68D6A7" w14:textId="77777777" w:rsidR="00DA61CF" w:rsidRPr="008E2D2B" w:rsidRDefault="00DA61CF" w:rsidP="008E2D2B">
            <w:pPr>
              <w:jc w:val="center"/>
              <w:rPr>
                <w:rFonts w:ascii="Arial" w:hAnsi="Arial" w:cs="Arial"/>
                <w:lang w:val="ro-RO"/>
              </w:rPr>
            </w:pPr>
          </w:p>
        </w:tc>
      </w:tr>
      <w:tr w:rsidR="006631F7" w:rsidRPr="00394343" w14:paraId="0255B8AB" w14:textId="77777777">
        <w:tc>
          <w:tcPr>
            <w:tcW w:w="1092" w:type="dxa"/>
            <w:gridSpan w:val="2"/>
            <w:vMerge w:val="restart"/>
            <w:shd w:val="clear" w:color="auto" w:fill="FFFFFF"/>
          </w:tcPr>
          <w:p w14:paraId="247E0D58" w14:textId="77777777" w:rsidR="006631F7" w:rsidRPr="00C152E0" w:rsidRDefault="006631F7" w:rsidP="00F82229">
            <w:pPr>
              <w:jc w:val="center"/>
              <w:rPr>
                <w:rFonts w:ascii="Arial" w:hAnsi="Arial" w:cs="Arial"/>
                <w:b/>
                <w:bCs/>
                <w:lang w:val="ro-RO" w:eastAsia="ro-RO"/>
              </w:rPr>
            </w:pPr>
          </w:p>
        </w:tc>
        <w:tc>
          <w:tcPr>
            <w:tcW w:w="10289" w:type="dxa"/>
            <w:shd w:val="clear" w:color="auto" w:fill="FFFFFF"/>
          </w:tcPr>
          <w:p w14:paraId="12D2ADC2" w14:textId="77777777" w:rsidR="006631F7" w:rsidRDefault="006631F7" w:rsidP="00E86841">
            <w:pPr>
              <w:jc w:val="both"/>
              <w:rPr>
                <w:rFonts w:ascii="Arial" w:hAnsi="Arial" w:cs="Arial"/>
                <w:lang w:val="ro-RO"/>
              </w:rPr>
            </w:pPr>
            <w:r>
              <w:rPr>
                <w:rFonts w:ascii="Arial" w:hAnsi="Arial" w:cs="Arial"/>
                <w:lang w:val="ro-RO"/>
              </w:rPr>
              <w:t>Dacă OC stabileşte</w:t>
            </w:r>
            <w:r w:rsidRPr="00C152E0">
              <w:rPr>
                <w:rFonts w:ascii="Arial" w:hAnsi="Arial" w:cs="Arial"/>
                <w:lang w:val="ro-RO"/>
              </w:rPr>
              <w:t xml:space="preserve"> proceduri pentru a defini controalele necesare pentru identificarea, depozitarea, protejarea, regăsirea, durata de păstrare şi eliminarea înregistrărilor sale referitoare la îndeplinirea cerinţelor acestui standard int</w:t>
            </w:r>
            <w:r>
              <w:rPr>
                <w:rFonts w:ascii="Arial" w:hAnsi="Arial" w:cs="Arial"/>
                <w:lang w:val="ro-RO"/>
              </w:rPr>
              <w:t>ernaţional?</w:t>
            </w:r>
          </w:p>
          <w:p w14:paraId="37609536" w14:textId="77777777" w:rsidR="006631F7" w:rsidRPr="00C152E0" w:rsidRDefault="006631F7" w:rsidP="00E86841">
            <w:pPr>
              <w:jc w:val="both"/>
              <w:rPr>
                <w:rFonts w:ascii="Arial" w:hAnsi="Arial" w:cs="Arial"/>
                <w:lang w:val="ro-RO"/>
              </w:rPr>
            </w:pPr>
          </w:p>
        </w:tc>
        <w:tc>
          <w:tcPr>
            <w:tcW w:w="3905" w:type="dxa"/>
            <w:gridSpan w:val="3"/>
            <w:shd w:val="clear" w:color="auto" w:fill="FFFFFF"/>
          </w:tcPr>
          <w:p w14:paraId="0F491921" w14:textId="77777777" w:rsidR="006631F7" w:rsidRPr="008E2D2B" w:rsidRDefault="006631F7" w:rsidP="008E2D2B">
            <w:pPr>
              <w:jc w:val="center"/>
              <w:rPr>
                <w:rFonts w:ascii="Arial" w:hAnsi="Arial" w:cs="Arial"/>
                <w:lang w:val="ro-RO"/>
              </w:rPr>
            </w:pPr>
          </w:p>
        </w:tc>
      </w:tr>
      <w:tr w:rsidR="006631F7" w:rsidRPr="00394343" w14:paraId="2C181869" w14:textId="77777777">
        <w:tc>
          <w:tcPr>
            <w:tcW w:w="1092" w:type="dxa"/>
            <w:gridSpan w:val="2"/>
            <w:vMerge/>
            <w:shd w:val="clear" w:color="auto" w:fill="FFFFFF"/>
          </w:tcPr>
          <w:p w14:paraId="2D9A3C02" w14:textId="77777777" w:rsidR="006631F7" w:rsidRPr="00C152E0" w:rsidRDefault="006631F7" w:rsidP="00F82229">
            <w:pPr>
              <w:jc w:val="center"/>
              <w:rPr>
                <w:rFonts w:ascii="Arial" w:hAnsi="Arial" w:cs="Arial"/>
                <w:b/>
                <w:bCs/>
                <w:lang w:val="ro-RO" w:eastAsia="ro-RO"/>
              </w:rPr>
            </w:pPr>
          </w:p>
        </w:tc>
        <w:tc>
          <w:tcPr>
            <w:tcW w:w="10289" w:type="dxa"/>
            <w:shd w:val="clear" w:color="auto" w:fill="FFFFFF"/>
          </w:tcPr>
          <w:p w14:paraId="10FCE1F0" w14:textId="77777777" w:rsidR="006631F7" w:rsidRDefault="006631F7" w:rsidP="00613FBC">
            <w:pPr>
              <w:rPr>
                <w:rFonts w:ascii="Arial" w:hAnsi="Arial" w:cs="Arial"/>
                <w:lang w:val="ro-RO"/>
              </w:rPr>
            </w:pPr>
            <w:r>
              <w:rPr>
                <w:rFonts w:ascii="Arial" w:hAnsi="Arial" w:cs="Arial"/>
                <w:lang w:val="ro-RO"/>
              </w:rPr>
              <w:t>Dacă OC stabileşte</w:t>
            </w:r>
            <w:r w:rsidRPr="00C152E0">
              <w:rPr>
                <w:rFonts w:ascii="Arial" w:hAnsi="Arial" w:cs="Arial"/>
                <w:lang w:val="ro-RO"/>
              </w:rPr>
              <w:t xml:space="preserve"> proceduri pentru păstrarea înregistrărilor, pentru o perioadă conform obligaţii</w:t>
            </w:r>
            <w:r>
              <w:rPr>
                <w:rFonts w:ascii="Arial" w:hAnsi="Arial" w:cs="Arial"/>
                <w:lang w:val="ro-RO"/>
              </w:rPr>
              <w:t>lor sale contractuale şi legale? Dacă a</w:t>
            </w:r>
            <w:r w:rsidRPr="00C152E0">
              <w:rPr>
                <w:rFonts w:ascii="Arial" w:hAnsi="Arial" w:cs="Arial"/>
                <w:lang w:val="ro-RO"/>
              </w:rPr>
              <w:t xml:space="preserve">ccesul la aceste înregistrări </w:t>
            </w:r>
            <w:r>
              <w:rPr>
                <w:rFonts w:ascii="Arial" w:hAnsi="Arial" w:cs="Arial"/>
                <w:lang w:val="ro-RO"/>
              </w:rPr>
              <w:t>este</w:t>
            </w:r>
            <w:r w:rsidRPr="00C152E0">
              <w:rPr>
                <w:rFonts w:ascii="Arial" w:hAnsi="Arial" w:cs="Arial"/>
                <w:lang w:val="ro-RO"/>
              </w:rPr>
              <w:t xml:space="preserve"> în conformitate cu acordurile de confidenţialitate</w:t>
            </w:r>
            <w:r>
              <w:rPr>
                <w:rFonts w:ascii="Arial" w:hAnsi="Arial" w:cs="Arial"/>
                <w:lang w:val="ro-RO"/>
              </w:rPr>
              <w:t>?</w:t>
            </w:r>
          </w:p>
          <w:p w14:paraId="50746A0F" w14:textId="77777777" w:rsidR="006631F7" w:rsidRDefault="006631F7" w:rsidP="00613FBC">
            <w:pPr>
              <w:rPr>
                <w:rFonts w:ascii="Arial" w:hAnsi="Arial" w:cs="Arial"/>
                <w:lang w:val="ro-RO"/>
              </w:rPr>
            </w:pPr>
          </w:p>
          <w:p w14:paraId="1D15B24B" w14:textId="77777777" w:rsidR="006631F7" w:rsidRPr="00C152E0" w:rsidRDefault="006631F7" w:rsidP="00613FBC">
            <w:pPr>
              <w:rPr>
                <w:rFonts w:ascii="Arial" w:hAnsi="Arial" w:cs="Arial"/>
                <w:lang w:val="ro-RO"/>
              </w:rPr>
            </w:pPr>
            <w:r w:rsidRPr="006631F7">
              <w:rPr>
                <w:rFonts w:ascii="Arial" w:hAnsi="Arial" w:cs="Arial"/>
                <w:lang w:val="ro-RO"/>
              </w:rPr>
              <w:t>NOTA - Pentru cerinţele referitoare la înregistrarea solicitanţilor, candidaţilor şi a persoanelor certificate, a se vedea de asemenea articolul 7.1.</w:t>
            </w:r>
          </w:p>
        </w:tc>
        <w:tc>
          <w:tcPr>
            <w:tcW w:w="3905" w:type="dxa"/>
            <w:gridSpan w:val="3"/>
            <w:shd w:val="clear" w:color="auto" w:fill="FFFFFF"/>
          </w:tcPr>
          <w:p w14:paraId="6465AFDA" w14:textId="77777777" w:rsidR="006631F7" w:rsidRPr="008E2D2B" w:rsidRDefault="006631F7" w:rsidP="008E2D2B">
            <w:pPr>
              <w:jc w:val="center"/>
              <w:rPr>
                <w:rFonts w:ascii="Arial" w:hAnsi="Arial" w:cs="Arial"/>
                <w:lang w:val="ro-RO"/>
              </w:rPr>
            </w:pPr>
          </w:p>
        </w:tc>
      </w:tr>
      <w:tr w:rsidR="00DA61CF" w:rsidRPr="008E2D2B" w14:paraId="6A6E2B55" w14:textId="77777777">
        <w:tc>
          <w:tcPr>
            <w:tcW w:w="1092" w:type="dxa"/>
            <w:gridSpan w:val="2"/>
            <w:shd w:val="clear" w:color="auto" w:fill="D9D9D9"/>
          </w:tcPr>
          <w:p w14:paraId="336D424C" w14:textId="77777777" w:rsidR="00DA61CF" w:rsidRPr="00C152E0" w:rsidRDefault="006631F7" w:rsidP="00CC6480">
            <w:pPr>
              <w:jc w:val="center"/>
              <w:rPr>
                <w:rFonts w:ascii="Arial" w:hAnsi="Arial" w:cs="Arial"/>
                <w:lang w:val="en-US"/>
              </w:rPr>
            </w:pPr>
            <w:r>
              <w:rPr>
                <w:rFonts w:ascii="Arial" w:hAnsi="Arial" w:cs="Arial"/>
                <w:b/>
                <w:lang w:val="en-US"/>
              </w:rPr>
              <w:t>10.2</w:t>
            </w:r>
            <w:r w:rsidR="00CC6480" w:rsidRPr="00C152E0">
              <w:rPr>
                <w:rFonts w:ascii="Arial" w:hAnsi="Arial" w:cs="Arial"/>
                <w:b/>
                <w:lang w:val="en-US"/>
              </w:rPr>
              <w:t>.5</w:t>
            </w:r>
          </w:p>
        </w:tc>
        <w:tc>
          <w:tcPr>
            <w:tcW w:w="10289" w:type="dxa"/>
            <w:shd w:val="clear" w:color="auto" w:fill="D9D9D9"/>
          </w:tcPr>
          <w:p w14:paraId="01952266" w14:textId="77777777" w:rsidR="00CC6480" w:rsidRDefault="00DA61CF" w:rsidP="00CC6480">
            <w:pPr>
              <w:ind w:left="37" w:hanging="23"/>
              <w:jc w:val="both"/>
              <w:rPr>
                <w:rFonts w:ascii="Arial" w:hAnsi="Arial" w:cs="Arial"/>
                <w:b/>
                <w:bCs/>
                <w:lang w:val="en-US" w:eastAsia="ro-RO"/>
              </w:rPr>
            </w:pPr>
            <w:r w:rsidRPr="00C152E0">
              <w:rPr>
                <w:rFonts w:ascii="Arial" w:hAnsi="Arial" w:cs="Arial"/>
                <w:b/>
                <w:bCs/>
                <w:lang w:val="en-US" w:eastAsia="ro-RO"/>
              </w:rPr>
              <w:t xml:space="preserve">Analiza </w:t>
            </w:r>
            <w:proofErr w:type="spellStart"/>
            <w:r w:rsidRPr="00C152E0">
              <w:rPr>
                <w:rFonts w:ascii="Arial" w:hAnsi="Arial" w:cs="Arial"/>
                <w:b/>
                <w:bCs/>
                <w:lang w:val="en-US" w:eastAsia="ro-RO"/>
              </w:rPr>
              <w:t>efectuată</w:t>
            </w:r>
            <w:proofErr w:type="spellEnd"/>
            <w:r w:rsidRPr="00C152E0">
              <w:rPr>
                <w:rFonts w:ascii="Arial" w:hAnsi="Arial" w:cs="Arial"/>
                <w:b/>
                <w:bCs/>
                <w:lang w:val="en-US" w:eastAsia="ro-RO"/>
              </w:rPr>
              <w:t xml:space="preserve"> de management </w:t>
            </w:r>
          </w:p>
          <w:p w14:paraId="51554CCA" w14:textId="77777777" w:rsidR="00CC6480" w:rsidRPr="00CC6480" w:rsidRDefault="00CC6480" w:rsidP="00CC6480">
            <w:pPr>
              <w:ind w:left="37" w:hanging="23"/>
              <w:jc w:val="both"/>
              <w:rPr>
                <w:rFonts w:ascii="Arial" w:hAnsi="Arial" w:cs="Arial"/>
                <w:b/>
                <w:bCs/>
                <w:lang w:val="en-US" w:eastAsia="ro-RO"/>
              </w:rPr>
            </w:pPr>
          </w:p>
        </w:tc>
        <w:tc>
          <w:tcPr>
            <w:tcW w:w="3905" w:type="dxa"/>
            <w:gridSpan w:val="3"/>
            <w:tcBorders>
              <w:bottom w:val="single" w:sz="4" w:space="0" w:color="auto"/>
            </w:tcBorders>
            <w:shd w:val="clear" w:color="auto" w:fill="D9D9D9"/>
          </w:tcPr>
          <w:p w14:paraId="506FC1E4" w14:textId="77777777" w:rsidR="00DA61CF" w:rsidRPr="008E2D2B" w:rsidRDefault="00DA61CF" w:rsidP="00F82229">
            <w:pPr>
              <w:jc w:val="center"/>
              <w:rPr>
                <w:rFonts w:ascii="Arial" w:hAnsi="Arial" w:cs="Arial"/>
                <w:lang w:val="ro-RO"/>
              </w:rPr>
            </w:pPr>
          </w:p>
        </w:tc>
      </w:tr>
      <w:tr w:rsidR="00DA61CF" w:rsidRPr="008E2D2B" w14:paraId="3DB61EE7" w14:textId="77777777">
        <w:trPr>
          <w:trHeight w:val="363"/>
        </w:trPr>
        <w:tc>
          <w:tcPr>
            <w:tcW w:w="1092" w:type="dxa"/>
            <w:gridSpan w:val="2"/>
            <w:shd w:val="clear" w:color="auto" w:fill="FFFFFF"/>
          </w:tcPr>
          <w:p w14:paraId="1F813E1D" w14:textId="77777777" w:rsidR="00DA61CF" w:rsidRPr="00C152E0" w:rsidRDefault="006631F7" w:rsidP="006631F7">
            <w:pPr>
              <w:ind w:left="465" w:hanging="465"/>
              <w:rPr>
                <w:rFonts w:ascii="Arial" w:hAnsi="Arial" w:cs="Arial"/>
                <w:b/>
                <w:bCs/>
                <w:lang w:val="en-US" w:eastAsia="ro-RO"/>
              </w:rPr>
            </w:pPr>
            <w:r>
              <w:rPr>
                <w:rFonts w:ascii="Arial" w:hAnsi="Arial" w:cs="Arial"/>
                <w:b/>
                <w:lang w:val="en-US"/>
              </w:rPr>
              <w:t>10.2</w:t>
            </w:r>
            <w:r w:rsidR="00DA61CF" w:rsidRPr="00C152E0">
              <w:rPr>
                <w:rFonts w:ascii="Arial" w:hAnsi="Arial" w:cs="Arial"/>
                <w:b/>
                <w:lang w:val="en-US"/>
              </w:rPr>
              <w:t>.</w:t>
            </w:r>
            <w:r>
              <w:rPr>
                <w:rFonts w:ascii="Arial" w:hAnsi="Arial" w:cs="Arial"/>
                <w:b/>
                <w:lang w:val="en-US"/>
              </w:rPr>
              <w:t>5.</w:t>
            </w:r>
            <w:r w:rsidR="00DA61CF" w:rsidRPr="00C152E0">
              <w:rPr>
                <w:rFonts w:ascii="Arial" w:hAnsi="Arial" w:cs="Arial"/>
                <w:b/>
                <w:lang w:val="en-US"/>
              </w:rPr>
              <w:t>1</w:t>
            </w:r>
          </w:p>
        </w:tc>
        <w:tc>
          <w:tcPr>
            <w:tcW w:w="10289" w:type="dxa"/>
            <w:shd w:val="clear" w:color="auto" w:fill="FFFFFF"/>
          </w:tcPr>
          <w:p w14:paraId="3C389708" w14:textId="77777777" w:rsidR="00A37B37" w:rsidRPr="00CC6480" w:rsidRDefault="00DA61CF" w:rsidP="00CC6480">
            <w:pPr>
              <w:ind w:left="37" w:hanging="23"/>
              <w:jc w:val="both"/>
              <w:rPr>
                <w:rFonts w:ascii="Arial" w:hAnsi="Arial" w:cs="Arial"/>
                <w:b/>
                <w:lang w:val="en-US"/>
              </w:rPr>
            </w:pPr>
            <w:proofErr w:type="spellStart"/>
            <w:r w:rsidRPr="00C152E0">
              <w:rPr>
                <w:rFonts w:ascii="Arial" w:hAnsi="Arial" w:cs="Arial"/>
                <w:b/>
                <w:lang w:val="en-US"/>
              </w:rPr>
              <w:t>Generalităţi</w:t>
            </w:r>
            <w:proofErr w:type="spellEnd"/>
          </w:p>
        </w:tc>
        <w:tc>
          <w:tcPr>
            <w:tcW w:w="3905" w:type="dxa"/>
            <w:gridSpan w:val="3"/>
            <w:tcBorders>
              <w:bottom w:val="single" w:sz="4" w:space="0" w:color="auto"/>
            </w:tcBorders>
            <w:shd w:val="clear" w:color="auto" w:fill="FFFFFF"/>
          </w:tcPr>
          <w:p w14:paraId="6206E618" w14:textId="77777777" w:rsidR="00DA61CF" w:rsidRPr="008E2D2B" w:rsidRDefault="00DA61CF" w:rsidP="00F82229">
            <w:pPr>
              <w:jc w:val="center"/>
              <w:rPr>
                <w:rFonts w:ascii="Arial" w:hAnsi="Arial" w:cs="Arial"/>
                <w:lang w:val="ro-RO"/>
              </w:rPr>
            </w:pPr>
          </w:p>
        </w:tc>
      </w:tr>
      <w:tr w:rsidR="006631F7" w:rsidRPr="00394343" w14:paraId="79F904E2" w14:textId="77777777">
        <w:trPr>
          <w:trHeight w:val="994"/>
        </w:trPr>
        <w:tc>
          <w:tcPr>
            <w:tcW w:w="1092" w:type="dxa"/>
            <w:gridSpan w:val="2"/>
            <w:vMerge w:val="restart"/>
          </w:tcPr>
          <w:p w14:paraId="0ECC6B3F" w14:textId="77777777" w:rsidR="006631F7" w:rsidRPr="006631F7" w:rsidRDefault="006631F7" w:rsidP="00C152E0">
            <w:pPr>
              <w:ind w:firstLine="142"/>
              <w:rPr>
                <w:lang w:val="en-US"/>
              </w:rPr>
            </w:pPr>
          </w:p>
        </w:tc>
        <w:tc>
          <w:tcPr>
            <w:tcW w:w="10289" w:type="dxa"/>
          </w:tcPr>
          <w:p w14:paraId="533B15DE" w14:textId="77777777" w:rsidR="006631F7" w:rsidRPr="00C152E0" w:rsidRDefault="006631F7" w:rsidP="00C152E0">
            <w:pPr>
              <w:jc w:val="both"/>
              <w:rPr>
                <w:rFonts w:ascii="Arial" w:hAnsi="Arial" w:cs="Arial"/>
                <w:lang w:val="ro-RO"/>
              </w:rPr>
            </w:pPr>
            <w:r>
              <w:rPr>
                <w:rFonts w:ascii="Arial" w:hAnsi="Arial" w:cs="Arial"/>
                <w:lang w:val="ro-RO"/>
              </w:rPr>
              <w:t>Dacă m</w:t>
            </w:r>
            <w:r w:rsidRPr="00C152E0">
              <w:rPr>
                <w:rFonts w:ascii="Arial" w:hAnsi="Arial" w:cs="Arial"/>
                <w:lang w:val="ro-RO"/>
              </w:rPr>
              <w:t xml:space="preserve">anagementul de la cel mai înalt nivel al </w:t>
            </w:r>
            <w:r>
              <w:rPr>
                <w:rFonts w:ascii="Arial" w:hAnsi="Arial" w:cs="Arial"/>
                <w:lang w:val="ro-RO"/>
              </w:rPr>
              <w:t xml:space="preserve">OC </w:t>
            </w:r>
            <w:r w:rsidRPr="00C152E0">
              <w:rPr>
                <w:rFonts w:ascii="Arial" w:hAnsi="Arial" w:cs="Arial"/>
                <w:lang w:val="ro-RO"/>
              </w:rPr>
              <w:t>stabile</w:t>
            </w:r>
            <w:r>
              <w:rPr>
                <w:rFonts w:ascii="Arial" w:hAnsi="Arial" w:cs="Arial"/>
                <w:lang w:val="ro-RO"/>
              </w:rPr>
              <w:t>şte</w:t>
            </w:r>
            <w:r w:rsidRPr="00C152E0">
              <w:rPr>
                <w:rFonts w:ascii="Arial" w:hAnsi="Arial" w:cs="Arial"/>
                <w:lang w:val="ro-RO"/>
              </w:rPr>
              <w:t xml:space="preserve"> proceduri pentru analiza sistemului său de management la intervale planificate pentru a se asigura că este în continuare corespunzător, adecvat şi eficace, incluzând politicile şi obiectivele declarate referitoare la respectarea acestui standard internaţional</w:t>
            </w:r>
            <w:r>
              <w:rPr>
                <w:rFonts w:ascii="Arial" w:hAnsi="Arial" w:cs="Arial"/>
                <w:lang w:val="ro-RO"/>
              </w:rPr>
              <w:t>?</w:t>
            </w:r>
          </w:p>
        </w:tc>
        <w:tc>
          <w:tcPr>
            <w:tcW w:w="3905" w:type="dxa"/>
            <w:gridSpan w:val="3"/>
            <w:tcBorders>
              <w:bottom w:val="single" w:sz="4" w:space="0" w:color="auto"/>
            </w:tcBorders>
          </w:tcPr>
          <w:p w14:paraId="1CC2D884" w14:textId="77777777" w:rsidR="006631F7" w:rsidRPr="008E2D2B" w:rsidRDefault="006631F7" w:rsidP="00F82229">
            <w:pPr>
              <w:jc w:val="center"/>
              <w:rPr>
                <w:rFonts w:ascii="Arial" w:hAnsi="Arial" w:cs="Arial"/>
                <w:lang w:val="ro-RO"/>
              </w:rPr>
            </w:pPr>
          </w:p>
        </w:tc>
      </w:tr>
      <w:tr w:rsidR="006631F7" w:rsidRPr="008E2D2B" w14:paraId="49EEBC5E" w14:textId="77777777">
        <w:trPr>
          <w:trHeight w:val="742"/>
        </w:trPr>
        <w:tc>
          <w:tcPr>
            <w:tcW w:w="1092" w:type="dxa"/>
            <w:gridSpan w:val="2"/>
            <w:vMerge/>
          </w:tcPr>
          <w:p w14:paraId="613D5680" w14:textId="77777777" w:rsidR="006631F7" w:rsidRPr="00C152E0" w:rsidRDefault="006631F7" w:rsidP="00C152E0">
            <w:pPr>
              <w:ind w:firstLine="142"/>
              <w:rPr>
                <w:rFonts w:ascii="Arial" w:hAnsi="Arial" w:cs="Arial"/>
                <w:lang w:val="ro-RO"/>
              </w:rPr>
            </w:pPr>
          </w:p>
        </w:tc>
        <w:tc>
          <w:tcPr>
            <w:tcW w:w="10289" w:type="dxa"/>
          </w:tcPr>
          <w:p w14:paraId="092C44D8" w14:textId="77777777" w:rsidR="006631F7" w:rsidRPr="00C152E0" w:rsidRDefault="006631F7" w:rsidP="00796162">
            <w:pPr>
              <w:jc w:val="both"/>
              <w:rPr>
                <w:rFonts w:ascii="Arial" w:hAnsi="Arial" w:cs="Arial"/>
                <w:lang w:val="ro-RO"/>
              </w:rPr>
            </w:pPr>
            <w:r>
              <w:rPr>
                <w:rFonts w:ascii="Arial" w:hAnsi="Arial" w:cs="Arial"/>
                <w:lang w:val="ro-RO"/>
              </w:rPr>
              <w:t>Dacă a</w:t>
            </w:r>
            <w:r w:rsidRPr="00C152E0">
              <w:rPr>
                <w:rFonts w:ascii="Arial" w:hAnsi="Arial" w:cs="Arial"/>
                <w:lang w:val="ro-RO"/>
              </w:rPr>
              <w:t xml:space="preserve">ceste analize </w:t>
            </w:r>
            <w:r>
              <w:rPr>
                <w:rFonts w:ascii="Arial" w:hAnsi="Arial" w:cs="Arial"/>
                <w:lang w:val="ro-RO"/>
              </w:rPr>
              <w:t>sunt</w:t>
            </w:r>
            <w:r w:rsidRPr="00C152E0">
              <w:rPr>
                <w:rFonts w:ascii="Arial" w:hAnsi="Arial" w:cs="Arial"/>
                <w:lang w:val="ro-RO"/>
              </w:rPr>
              <w:t xml:space="preserve"> </w:t>
            </w:r>
            <w:r>
              <w:rPr>
                <w:rFonts w:ascii="Arial" w:hAnsi="Arial" w:cs="Arial"/>
                <w:lang w:val="ro-RO"/>
              </w:rPr>
              <w:t xml:space="preserve">efectuate cel puţin odată pe an sau dacă </w:t>
            </w:r>
            <w:r w:rsidRPr="00C152E0">
              <w:rPr>
                <w:rFonts w:ascii="Arial" w:hAnsi="Arial" w:cs="Arial"/>
                <w:lang w:val="ro-RO"/>
              </w:rPr>
              <w:t>o analiză comple</w:t>
            </w:r>
            <w:r>
              <w:rPr>
                <w:rFonts w:ascii="Arial" w:hAnsi="Arial" w:cs="Arial"/>
                <w:lang w:val="ro-RO"/>
              </w:rPr>
              <w:t>tă divizată în mai multe etape este</w:t>
            </w:r>
            <w:r w:rsidRPr="00C152E0">
              <w:rPr>
                <w:rFonts w:ascii="Arial" w:hAnsi="Arial" w:cs="Arial"/>
                <w:lang w:val="ro-RO"/>
              </w:rPr>
              <w:t xml:space="preserve"> finalizată în </w:t>
            </w:r>
            <w:r>
              <w:rPr>
                <w:rFonts w:ascii="Arial" w:hAnsi="Arial" w:cs="Arial"/>
                <w:lang w:val="ro-RO"/>
              </w:rPr>
              <w:t>cadrul unei perioade de 12 luni? Dacă sunt</w:t>
            </w:r>
            <w:r w:rsidRPr="00C152E0">
              <w:rPr>
                <w:rFonts w:ascii="Arial" w:hAnsi="Arial" w:cs="Arial"/>
                <w:lang w:val="ro-RO"/>
              </w:rPr>
              <w:t xml:space="preserve"> menţin</w:t>
            </w:r>
            <w:r>
              <w:rPr>
                <w:rFonts w:ascii="Arial" w:hAnsi="Arial" w:cs="Arial"/>
                <w:lang w:val="ro-RO"/>
              </w:rPr>
              <w:t>ute înregistrări ale analizelor?</w:t>
            </w:r>
          </w:p>
        </w:tc>
        <w:tc>
          <w:tcPr>
            <w:tcW w:w="3905" w:type="dxa"/>
            <w:gridSpan w:val="3"/>
          </w:tcPr>
          <w:p w14:paraId="0259CBDE" w14:textId="77777777" w:rsidR="006631F7" w:rsidRPr="008E2D2B" w:rsidRDefault="006631F7" w:rsidP="00F82229">
            <w:pPr>
              <w:jc w:val="center"/>
              <w:rPr>
                <w:rFonts w:ascii="Arial" w:hAnsi="Arial" w:cs="Arial"/>
                <w:lang w:val="ro-RO"/>
              </w:rPr>
            </w:pPr>
          </w:p>
        </w:tc>
      </w:tr>
      <w:tr w:rsidR="00DA61CF" w:rsidRPr="008E2D2B" w14:paraId="76117754" w14:textId="77777777">
        <w:tc>
          <w:tcPr>
            <w:tcW w:w="1092" w:type="dxa"/>
            <w:gridSpan w:val="2"/>
          </w:tcPr>
          <w:p w14:paraId="66BD4F3F" w14:textId="77777777" w:rsidR="00DA61CF" w:rsidRPr="00C152E0" w:rsidRDefault="006631F7" w:rsidP="006631F7">
            <w:pPr>
              <w:ind w:firstLine="18"/>
              <w:rPr>
                <w:lang w:val="en-US"/>
              </w:rPr>
            </w:pPr>
            <w:r>
              <w:rPr>
                <w:rFonts w:ascii="Arial" w:hAnsi="Arial" w:cs="Arial"/>
                <w:b/>
                <w:lang w:val="en-US"/>
              </w:rPr>
              <w:t>10.2</w:t>
            </w:r>
            <w:r w:rsidR="00DA61CF" w:rsidRPr="00C152E0">
              <w:rPr>
                <w:rFonts w:ascii="Arial" w:hAnsi="Arial" w:cs="Arial"/>
                <w:b/>
                <w:lang w:val="en-US"/>
              </w:rPr>
              <w:t>.</w:t>
            </w:r>
            <w:r>
              <w:rPr>
                <w:rFonts w:ascii="Arial" w:hAnsi="Arial" w:cs="Arial"/>
                <w:b/>
                <w:lang w:val="en-US"/>
              </w:rPr>
              <w:t>5.</w:t>
            </w:r>
            <w:r w:rsidR="00DA61CF" w:rsidRPr="00C152E0">
              <w:rPr>
                <w:rFonts w:ascii="Arial" w:hAnsi="Arial" w:cs="Arial"/>
                <w:b/>
                <w:lang w:val="en-US"/>
              </w:rPr>
              <w:t>2</w:t>
            </w:r>
          </w:p>
        </w:tc>
        <w:tc>
          <w:tcPr>
            <w:tcW w:w="10289" w:type="dxa"/>
            <w:tcBorders>
              <w:bottom w:val="single" w:sz="4" w:space="0" w:color="auto"/>
            </w:tcBorders>
          </w:tcPr>
          <w:p w14:paraId="0796005A" w14:textId="77777777" w:rsidR="00DA61CF" w:rsidRDefault="00DA61CF" w:rsidP="00F82229">
            <w:pPr>
              <w:shd w:val="clear" w:color="auto" w:fill="FFFFFF"/>
              <w:ind w:left="29"/>
              <w:rPr>
                <w:rFonts w:ascii="Arial" w:hAnsi="Arial" w:cs="Arial"/>
                <w:b/>
                <w:bCs/>
                <w:lang w:val="en-US"/>
              </w:rPr>
            </w:pPr>
            <w:proofErr w:type="spellStart"/>
            <w:r w:rsidRPr="00C152E0">
              <w:rPr>
                <w:rFonts w:ascii="Arial" w:hAnsi="Arial" w:cs="Arial"/>
                <w:b/>
                <w:bCs/>
                <w:lang w:val="en-US"/>
              </w:rPr>
              <w:t>Elemente</w:t>
            </w:r>
            <w:proofErr w:type="spellEnd"/>
            <w:r w:rsidRPr="00C152E0">
              <w:rPr>
                <w:rFonts w:ascii="Arial" w:hAnsi="Arial" w:cs="Arial"/>
                <w:b/>
                <w:bCs/>
                <w:lang w:val="en-US"/>
              </w:rPr>
              <w:t xml:space="preserve"> de </w:t>
            </w:r>
            <w:proofErr w:type="spellStart"/>
            <w:r w:rsidRPr="00C152E0">
              <w:rPr>
                <w:rFonts w:ascii="Arial" w:hAnsi="Arial" w:cs="Arial"/>
                <w:b/>
                <w:bCs/>
                <w:lang w:val="en-US"/>
              </w:rPr>
              <w:t>intrare</w:t>
            </w:r>
            <w:proofErr w:type="spellEnd"/>
            <w:r w:rsidRPr="00C152E0">
              <w:rPr>
                <w:rFonts w:ascii="Arial" w:hAnsi="Arial" w:cs="Arial"/>
                <w:b/>
                <w:bCs/>
                <w:lang w:val="en-US"/>
              </w:rPr>
              <w:t xml:space="preserve"> ale </w:t>
            </w:r>
            <w:proofErr w:type="spellStart"/>
            <w:r w:rsidRPr="00C152E0">
              <w:rPr>
                <w:rFonts w:ascii="Arial" w:hAnsi="Arial" w:cs="Arial"/>
                <w:b/>
                <w:bCs/>
                <w:lang w:val="en-US"/>
              </w:rPr>
              <w:t>analizei</w:t>
            </w:r>
            <w:proofErr w:type="spellEnd"/>
          </w:p>
          <w:p w14:paraId="209835B8" w14:textId="77777777" w:rsidR="00A37B37" w:rsidRPr="00C56339" w:rsidRDefault="00A37B37" w:rsidP="00F82229">
            <w:pPr>
              <w:shd w:val="clear" w:color="auto" w:fill="FFFFFF"/>
              <w:ind w:left="29"/>
              <w:rPr>
                <w:rFonts w:ascii="Arial" w:hAnsi="Arial" w:cs="Arial"/>
                <w:lang w:val="ro-RO"/>
              </w:rPr>
            </w:pPr>
          </w:p>
        </w:tc>
        <w:tc>
          <w:tcPr>
            <w:tcW w:w="3905" w:type="dxa"/>
            <w:gridSpan w:val="3"/>
            <w:tcBorders>
              <w:bottom w:val="single" w:sz="4" w:space="0" w:color="auto"/>
            </w:tcBorders>
          </w:tcPr>
          <w:p w14:paraId="0A519017" w14:textId="77777777" w:rsidR="00DA61CF" w:rsidRPr="008E2D2B" w:rsidRDefault="00DA61CF" w:rsidP="00F82229">
            <w:pPr>
              <w:jc w:val="center"/>
              <w:rPr>
                <w:rFonts w:ascii="Arial" w:hAnsi="Arial" w:cs="Arial"/>
                <w:lang w:val="ro-RO"/>
              </w:rPr>
            </w:pPr>
          </w:p>
        </w:tc>
      </w:tr>
      <w:tr w:rsidR="00914519" w:rsidRPr="008E2D2B" w14:paraId="1FCF21F2" w14:textId="77777777">
        <w:trPr>
          <w:trHeight w:val="981"/>
        </w:trPr>
        <w:tc>
          <w:tcPr>
            <w:tcW w:w="1092" w:type="dxa"/>
            <w:gridSpan w:val="2"/>
          </w:tcPr>
          <w:p w14:paraId="171BBB78" w14:textId="77777777" w:rsidR="00914519" w:rsidRDefault="00914519" w:rsidP="00C152E0">
            <w:pPr>
              <w:ind w:firstLine="253"/>
              <w:rPr>
                <w:rFonts w:ascii="Arial" w:hAnsi="Arial" w:cs="Arial"/>
                <w:b/>
                <w:lang w:val="en-US"/>
              </w:rPr>
            </w:pPr>
          </w:p>
          <w:p w14:paraId="1DF39814" w14:textId="77777777" w:rsidR="00914519" w:rsidRDefault="00914519" w:rsidP="00C152E0">
            <w:pPr>
              <w:ind w:firstLine="253"/>
              <w:rPr>
                <w:rFonts w:ascii="Arial" w:hAnsi="Arial" w:cs="Arial"/>
                <w:b/>
                <w:lang w:val="en-US"/>
              </w:rPr>
            </w:pPr>
          </w:p>
          <w:p w14:paraId="251DF48F" w14:textId="77777777" w:rsidR="00914519" w:rsidRDefault="00914519" w:rsidP="00C152E0">
            <w:pPr>
              <w:ind w:firstLine="253"/>
              <w:rPr>
                <w:rFonts w:ascii="Arial" w:hAnsi="Arial" w:cs="Arial"/>
                <w:b/>
                <w:lang w:val="en-US"/>
              </w:rPr>
            </w:pPr>
          </w:p>
          <w:p w14:paraId="093BDBC2" w14:textId="77777777" w:rsidR="00914519" w:rsidRDefault="00914519" w:rsidP="00C152E0">
            <w:pPr>
              <w:ind w:firstLine="253"/>
              <w:rPr>
                <w:rFonts w:ascii="Arial" w:hAnsi="Arial" w:cs="Arial"/>
                <w:b/>
                <w:lang w:val="en-US"/>
              </w:rPr>
            </w:pPr>
          </w:p>
          <w:p w14:paraId="586A51BB" w14:textId="77777777" w:rsidR="00914519" w:rsidRDefault="00914519" w:rsidP="00C152E0">
            <w:pPr>
              <w:ind w:firstLine="253"/>
              <w:rPr>
                <w:rFonts w:ascii="Arial" w:hAnsi="Arial" w:cs="Arial"/>
                <w:b/>
                <w:lang w:val="en-US"/>
              </w:rPr>
            </w:pPr>
          </w:p>
          <w:p w14:paraId="01CE4BE1" w14:textId="77777777" w:rsidR="00914519" w:rsidRDefault="00914519" w:rsidP="00C152E0">
            <w:pPr>
              <w:ind w:firstLine="253"/>
              <w:rPr>
                <w:rFonts w:ascii="Arial" w:hAnsi="Arial" w:cs="Arial"/>
                <w:b/>
                <w:lang w:val="en-US"/>
              </w:rPr>
            </w:pPr>
          </w:p>
          <w:p w14:paraId="62419B27" w14:textId="77777777" w:rsidR="00914519" w:rsidRDefault="00914519" w:rsidP="00C152E0">
            <w:pPr>
              <w:ind w:firstLine="253"/>
              <w:rPr>
                <w:rFonts w:ascii="Arial" w:hAnsi="Arial" w:cs="Arial"/>
                <w:b/>
                <w:lang w:val="en-US"/>
              </w:rPr>
            </w:pPr>
          </w:p>
          <w:p w14:paraId="09EA0BA7" w14:textId="77777777" w:rsidR="00914519" w:rsidRDefault="00914519" w:rsidP="00C152E0">
            <w:pPr>
              <w:ind w:firstLine="253"/>
              <w:rPr>
                <w:rFonts w:ascii="Arial" w:hAnsi="Arial" w:cs="Arial"/>
                <w:b/>
                <w:lang w:val="en-US"/>
              </w:rPr>
            </w:pPr>
          </w:p>
          <w:p w14:paraId="72CDC009" w14:textId="77777777" w:rsidR="00914519" w:rsidRDefault="00914519" w:rsidP="00C152E0">
            <w:pPr>
              <w:ind w:firstLine="253"/>
              <w:rPr>
                <w:rFonts w:ascii="Arial" w:hAnsi="Arial" w:cs="Arial"/>
                <w:b/>
                <w:lang w:val="en-US"/>
              </w:rPr>
            </w:pPr>
          </w:p>
          <w:p w14:paraId="5A4D0637" w14:textId="77777777" w:rsidR="00914519" w:rsidRDefault="00914519" w:rsidP="00C152E0">
            <w:pPr>
              <w:ind w:firstLine="253"/>
              <w:rPr>
                <w:rFonts w:ascii="Arial" w:hAnsi="Arial" w:cs="Arial"/>
                <w:b/>
                <w:lang w:val="en-US"/>
              </w:rPr>
            </w:pPr>
          </w:p>
          <w:p w14:paraId="57F44A04" w14:textId="77777777" w:rsidR="00914519" w:rsidRDefault="00914519" w:rsidP="00C152E0">
            <w:pPr>
              <w:ind w:firstLine="253"/>
              <w:rPr>
                <w:rFonts w:ascii="Arial" w:hAnsi="Arial" w:cs="Arial"/>
                <w:b/>
                <w:lang w:val="en-US"/>
              </w:rPr>
            </w:pPr>
          </w:p>
          <w:p w14:paraId="51C853B8" w14:textId="77777777" w:rsidR="00914519" w:rsidRPr="00C152E0" w:rsidRDefault="00914519" w:rsidP="00914519">
            <w:pPr>
              <w:rPr>
                <w:rFonts w:ascii="Arial" w:hAnsi="Arial" w:cs="Arial"/>
                <w:b/>
                <w:lang w:val="en-US"/>
              </w:rPr>
            </w:pPr>
          </w:p>
        </w:tc>
        <w:tc>
          <w:tcPr>
            <w:tcW w:w="10289" w:type="dxa"/>
          </w:tcPr>
          <w:p w14:paraId="0D4092A3" w14:textId="77777777" w:rsidR="00914519" w:rsidRDefault="00914519" w:rsidP="00914519">
            <w:pPr>
              <w:spacing w:line="276" w:lineRule="auto"/>
              <w:jc w:val="both"/>
              <w:rPr>
                <w:rFonts w:ascii="Arial" w:hAnsi="Arial" w:cs="Arial"/>
                <w:lang w:val="ro-RO"/>
              </w:rPr>
            </w:pPr>
            <w:proofErr w:type="spellStart"/>
            <w:r>
              <w:rPr>
                <w:rFonts w:ascii="Arial" w:hAnsi="Arial" w:cs="Arial"/>
                <w:lang w:val="en-US"/>
              </w:rPr>
              <w:t>Dacă</w:t>
            </w:r>
            <w:proofErr w:type="spellEnd"/>
            <w:r>
              <w:rPr>
                <w:rFonts w:ascii="Arial" w:hAnsi="Arial" w:cs="Arial"/>
                <w:lang w:val="en-US"/>
              </w:rPr>
              <w:t xml:space="preserve"> e</w:t>
            </w:r>
            <w:r w:rsidRPr="00C152E0">
              <w:rPr>
                <w:rFonts w:ascii="Arial" w:hAnsi="Arial" w:cs="Arial"/>
                <w:lang w:val="ro-RO"/>
              </w:rPr>
              <w:t>lementele de intrare ale analizei ef</w:t>
            </w:r>
            <w:r>
              <w:rPr>
                <w:rFonts w:ascii="Arial" w:hAnsi="Arial" w:cs="Arial"/>
                <w:lang w:val="ro-RO"/>
              </w:rPr>
              <w:t>ectuate de management  includ</w:t>
            </w:r>
            <w:r w:rsidRPr="00C152E0">
              <w:rPr>
                <w:rFonts w:ascii="Arial" w:hAnsi="Arial" w:cs="Arial"/>
                <w:lang w:val="ro-RO"/>
              </w:rPr>
              <w:t xml:space="preserve"> informaţii referitoare la următoarele:</w:t>
            </w:r>
          </w:p>
          <w:p w14:paraId="01463410" w14:textId="77777777" w:rsidR="00914519" w:rsidRPr="00360AF7" w:rsidRDefault="00914519" w:rsidP="00914519">
            <w:pPr>
              <w:spacing w:line="276" w:lineRule="auto"/>
              <w:rPr>
                <w:rFonts w:ascii="Arial" w:hAnsi="Arial" w:cs="Arial"/>
                <w:sz w:val="6"/>
                <w:szCs w:val="6"/>
                <w:lang w:val="ro-RO"/>
              </w:rPr>
            </w:pPr>
          </w:p>
          <w:p w14:paraId="7D47E9CE"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rezultatele audituriior interne şi externe (de exemplu evaluarea de către organismul de acreditare);</w:t>
            </w:r>
          </w:p>
          <w:p w14:paraId="4AE1732E"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feedback de ia solicitanţi, candidaţi, persoane certificate şi părţi interesate referitor la respectarea prezentului standard internaţional;</w:t>
            </w:r>
          </w:p>
          <w:p w14:paraId="460C8DF1"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asigurarea imparţialităţii;</w:t>
            </w:r>
          </w:p>
          <w:p w14:paraId="6AAE3568"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stadiul acţiunifor preventive şi corective;</w:t>
            </w:r>
          </w:p>
          <w:p w14:paraId="3843D556"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acţiunile de urmărire de la analizele anterioare efectuate de management;</w:t>
            </w:r>
          </w:p>
          <w:p w14:paraId="1D5C1611"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îndeplinirea obiectivelor;</w:t>
            </w:r>
          </w:p>
          <w:p w14:paraId="70C74B23"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modificări care ar putea afecta sistemul de management;</w:t>
            </w:r>
          </w:p>
          <w:p w14:paraId="289A6A10" w14:textId="77777777" w:rsidR="006631F7" w:rsidRPr="006631F7" w:rsidRDefault="006631F7" w:rsidP="006631F7">
            <w:pPr>
              <w:numPr>
                <w:ilvl w:val="0"/>
                <w:numId w:val="7"/>
              </w:numPr>
              <w:tabs>
                <w:tab w:val="clear" w:pos="786"/>
                <w:tab w:val="num" w:pos="344"/>
              </w:tabs>
              <w:spacing w:line="276" w:lineRule="auto"/>
              <w:ind w:hanging="726"/>
              <w:jc w:val="both"/>
              <w:rPr>
                <w:rFonts w:ascii="Arial" w:hAnsi="Arial" w:cs="Arial"/>
                <w:lang w:val="ro-RO"/>
              </w:rPr>
            </w:pPr>
            <w:r w:rsidRPr="006631F7">
              <w:rPr>
                <w:rFonts w:ascii="Arial" w:hAnsi="Arial" w:cs="Arial"/>
                <w:lang w:val="ro-RO"/>
              </w:rPr>
              <w:t xml:space="preserve"> apeluri şi reclamaţii.</w:t>
            </w:r>
          </w:p>
          <w:p w14:paraId="46E3B477" w14:textId="77777777" w:rsidR="00914519" w:rsidRPr="00914519" w:rsidRDefault="00914519" w:rsidP="006631F7">
            <w:pPr>
              <w:spacing w:line="276" w:lineRule="auto"/>
              <w:ind w:left="344"/>
              <w:jc w:val="both"/>
              <w:rPr>
                <w:rFonts w:ascii="Arial" w:hAnsi="Arial" w:cs="Arial"/>
                <w:lang w:val="ro-RO"/>
              </w:rPr>
            </w:pPr>
          </w:p>
        </w:tc>
        <w:tc>
          <w:tcPr>
            <w:tcW w:w="3905" w:type="dxa"/>
            <w:gridSpan w:val="3"/>
            <w:tcBorders>
              <w:bottom w:val="single" w:sz="4" w:space="0" w:color="auto"/>
            </w:tcBorders>
          </w:tcPr>
          <w:p w14:paraId="288F0C1A" w14:textId="77777777" w:rsidR="00914519" w:rsidRDefault="00914519" w:rsidP="00F82229">
            <w:pPr>
              <w:jc w:val="center"/>
              <w:rPr>
                <w:rFonts w:ascii="Arial" w:hAnsi="Arial" w:cs="Arial"/>
                <w:lang w:val="ro-RO"/>
              </w:rPr>
            </w:pPr>
          </w:p>
          <w:p w14:paraId="12D0173E" w14:textId="77777777" w:rsidR="00914519" w:rsidRDefault="00914519" w:rsidP="00F82229">
            <w:pPr>
              <w:jc w:val="center"/>
              <w:rPr>
                <w:rFonts w:ascii="Arial" w:hAnsi="Arial" w:cs="Arial"/>
                <w:lang w:val="ro-RO"/>
              </w:rPr>
            </w:pPr>
          </w:p>
          <w:p w14:paraId="5418582D" w14:textId="77777777" w:rsidR="00914519" w:rsidRDefault="00914519" w:rsidP="00F82229">
            <w:pPr>
              <w:jc w:val="center"/>
              <w:rPr>
                <w:rFonts w:ascii="Arial" w:hAnsi="Arial" w:cs="Arial"/>
                <w:lang w:val="ro-RO"/>
              </w:rPr>
            </w:pPr>
          </w:p>
          <w:p w14:paraId="44FB8818" w14:textId="77777777" w:rsidR="00914519" w:rsidRDefault="00914519" w:rsidP="00F82229">
            <w:pPr>
              <w:jc w:val="center"/>
              <w:rPr>
                <w:rFonts w:ascii="Arial" w:hAnsi="Arial" w:cs="Arial"/>
                <w:lang w:val="ro-RO"/>
              </w:rPr>
            </w:pPr>
          </w:p>
          <w:p w14:paraId="00A0E115" w14:textId="77777777" w:rsidR="00914519" w:rsidRDefault="00914519" w:rsidP="00F82229">
            <w:pPr>
              <w:jc w:val="center"/>
              <w:rPr>
                <w:rFonts w:ascii="Arial" w:hAnsi="Arial" w:cs="Arial"/>
                <w:lang w:val="ro-RO"/>
              </w:rPr>
            </w:pPr>
          </w:p>
          <w:p w14:paraId="36E7865F" w14:textId="77777777" w:rsidR="00914519" w:rsidRDefault="00914519" w:rsidP="00F82229">
            <w:pPr>
              <w:jc w:val="center"/>
              <w:rPr>
                <w:rFonts w:ascii="Arial" w:hAnsi="Arial" w:cs="Arial"/>
                <w:lang w:val="ro-RO"/>
              </w:rPr>
            </w:pPr>
          </w:p>
          <w:p w14:paraId="6B1AB6A3" w14:textId="77777777" w:rsidR="00914519" w:rsidRDefault="00914519" w:rsidP="00F82229">
            <w:pPr>
              <w:jc w:val="center"/>
              <w:rPr>
                <w:rFonts w:ascii="Arial" w:hAnsi="Arial" w:cs="Arial"/>
                <w:lang w:val="ro-RO"/>
              </w:rPr>
            </w:pPr>
          </w:p>
          <w:p w14:paraId="7ADD857F" w14:textId="77777777" w:rsidR="00914519" w:rsidRDefault="00914519" w:rsidP="00F82229">
            <w:pPr>
              <w:jc w:val="center"/>
              <w:rPr>
                <w:rFonts w:ascii="Arial" w:hAnsi="Arial" w:cs="Arial"/>
                <w:lang w:val="ro-RO"/>
              </w:rPr>
            </w:pPr>
          </w:p>
          <w:p w14:paraId="1F5743C3" w14:textId="77777777" w:rsidR="00914519" w:rsidRDefault="00914519" w:rsidP="00F82229">
            <w:pPr>
              <w:jc w:val="center"/>
              <w:rPr>
                <w:rFonts w:ascii="Arial" w:hAnsi="Arial" w:cs="Arial"/>
                <w:lang w:val="ro-RO"/>
              </w:rPr>
            </w:pPr>
          </w:p>
          <w:p w14:paraId="71CF5598" w14:textId="77777777" w:rsidR="00914519" w:rsidRDefault="00914519" w:rsidP="00F82229">
            <w:pPr>
              <w:jc w:val="center"/>
              <w:rPr>
                <w:rFonts w:ascii="Arial" w:hAnsi="Arial" w:cs="Arial"/>
                <w:lang w:val="ro-RO"/>
              </w:rPr>
            </w:pPr>
          </w:p>
          <w:p w14:paraId="3A13AC8B" w14:textId="77777777" w:rsidR="00914519" w:rsidRPr="008E2D2B" w:rsidRDefault="00914519" w:rsidP="00F82229">
            <w:pPr>
              <w:jc w:val="center"/>
              <w:rPr>
                <w:rFonts w:ascii="Arial" w:hAnsi="Arial" w:cs="Arial"/>
                <w:lang w:val="ro-RO"/>
              </w:rPr>
            </w:pPr>
          </w:p>
        </w:tc>
      </w:tr>
      <w:tr w:rsidR="00DA61CF" w:rsidRPr="008E2D2B" w14:paraId="62F40919" w14:textId="77777777">
        <w:tc>
          <w:tcPr>
            <w:tcW w:w="1092" w:type="dxa"/>
            <w:gridSpan w:val="2"/>
          </w:tcPr>
          <w:p w14:paraId="68560565" w14:textId="77777777" w:rsidR="00DA61CF" w:rsidRPr="00C152E0" w:rsidRDefault="006631F7" w:rsidP="006631F7">
            <w:pPr>
              <w:ind w:left="283" w:hanging="265"/>
              <w:jc w:val="center"/>
              <w:rPr>
                <w:rFonts w:ascii="Arial" w:hAnsi="Arial" w:cs="Arial"/>
                <w:b/>
                <w:lang w:val="en-US"/>
              </w:rPr>
            </w:pPr>
            <w:r>
              <w:rPr>
                <w:rFonts w:ascii="Arial" w:hAnsi="Arial" w:cs="Arial"/>
                <w:b/>
                <w:lang w:val="en-US"/>
              </w:rPr>
              <w:t>10.2.5.3</w:t>
            </w:r>
          </w:p>
        </w:tc>
        <w:tc>
          <w:tcPr>
            <w:tcW w:w="10289" w:type="dxa"/>
          </w:tcPr>
          <w:p w14:paraId="4719F4A5" w14:textId="77777777" w:rsidR="00DA61CF" w:rsidRDefault="00DA61CF" w:rsidP="00C152E0">
            <w:pPr>
              <w:jc w:val="both"/>
              <w:rPr>
                <w:rFonts w:ascii="Arial" w:hAnsi="Arial" w:cs="Arial"/>
                <w:b/>
                <w:bCs/>
                <w:lang w:val="en-US"/>
              </w:rPr>
            </w:pPr>
            <w:proofErr w:type="spellStart"/>
            <w:r w:rsidRPr="00C152E0">
              <w:rPr>
                <w:rFonts w:ascii="Arial" w:hAnsi="Arial" w:cs="Arial"/>
                <w:b/>
                <w:bCs/>
                <w:lang w:val="en-US"/>
              </w:rPr>
              <w:t>Elemente</w:t>
            </w:r>
            <w:proofErr w:type="spellEnd"/>
            <w:r w:rsidRPr="00C152E0">
              <w:rPr>
                <w:rFonts w:ascii="Arial" w:hAnsi="Arial" w:cs="Arial"/>
                <w:b/>
                <w:bCs/>
                <w:lang w:val="en-US"/>
              </w:rPr>
              <w:t xml:space="preserve"> de ieşire ale </w:t>
            </w:r>
            <w:proofErr w:type="spellStart"/>
            <w:r w:rsidRPr="00C152E0">
              <w:rPr>
                <w:rFonts w:ascii="Arial" w:hAnsi="Arial" w:cs="Arial"/>
                <w:b/>
                <w:bCs/>
                <w:lang w:val="en-US"/>
              </w:rPr>
              <w:t>analizei</w:t>
            </w:r>
            <w:proofErr w:type="spellEnd"/>
          </w:p>
          <w:p w14:paraId="49CB2892" w14:textId="77777777" w:rsidR="00A37B37" w:rsidRPr="00C56339" w:rsidRDefault="00A37B37" w:rsidP="00C152E0">
            <w:pPr>
              <w:jc w:val="both"/>
              <w:rPr>
                <w:rFonts w:ascii="Arial" w:hAnsi="Arial" w:cs="Arial"/>
                <w:lang w:val="ro-RO"/>
              </w:rPr>
            </w:pPr>
          </w:p>
        </w:tc>
        <w:tc>
          <w:tcPr>
            <w:tcW w:w="3905" w:type="dxa"/>
            <w:gridSpan w:val="3"/>
          </w:tcPr>
          <w:p w14:paraId="11E03F96" w14:textId="77777777" w:rsidR="00DA61CF" w:rsidRPr="008E2D2B" w:rsidRDefault="00DA61CF" w:rsidP="00F82229">
            <w:pPr>
              <w:jc w:val="center"/>
              <w:rPr>
                <w:rFonts w:ascii="Arial" w:hAnsi="Arial" w:cs="Arial"/>
                <w:lang w:val="ro-RO"/>
              </w:rPr>
            </w:pPr>
          </w:p>
        </w:tc>
      </w:tr>
      <w:tr w:rsidR="00DA61CF" w:rsidRPr="008E2D2B" w14:paraId="294542C2" w14:textId="77777777">
        <w:tc>
          <w:tcPr>
            <w:tcW w:w="1092" w:type="dxa"/>
            <w:gridSpan w:val="2"/>
          </w:tcPr>
          <w:p w14:paraId="470DF958" w14:textId="77777777" w:rsidR="00DA61CF" w:rsidRPr="00C152E0" w:rsidRDefault="00DA61CF" w:rsidP="00B761A9">
            <w:pPr>
              <w:rPr>
                <w:rFonts w:ascii="Arial" w:hAnsi="Arial" w:cs="Arial"/>
                <w:b/>
                <w:lang w:val="en-US"/>
              </w:rPr>
            </w:pPr>
          </w:p>
        </w:tc>
        <w:tc>
          <w:tcPr>
            <w:tcW w:w="10289" w:type="dxa"/>
          </w:tcPr>
          <w:p w14:paraId="7E238912" w14:textId="77777777" w:rsidR="00DA61CF" w:rsidRDefault="00DA61CF" w:rsidP="00C152E0">
            <w:pPr>
              <w:jc w:val="both"/>
              <w:rPr>
                <w:rFonts w:ascii="Arial" w:hAnsi="Arial" w:cs="Arial"/>
                <w:lang w:val="ro-RO"/>
              </w:rPr>
            </w:pPr>
            <w:proofErr w:type="spellStart"/>
            <w:r>
              <w:rPr>
                <w:rFonts w:ascii="Arial" w:hAnsi="Arial" w:cs="Arial"/>
                <w:lang w:val="en-US"/>
              </w:rPr>
              <w:t>Dacă</w:t>
            </w:r>
            <w:proofErr w:type="spellEnd"/>
            <w:r w:rsidRPr="00C152E0">
              <w:rPr>
                <w:rFonts w:ascii="Arial" w:hAnsi="Arial" w:cs="Arial"/>
                <w:lang w:val="ro-RO"/>
              </w:rPr>
              <w:t xml:space="preserve"> </w:t>
            </w:r>
            <w:r>
              <w:rPr>
                <w:rFonts w:ascii="Arial" w:hAnsi="Arial" w:cs="Arial"/>
                <w:lang w:val="ro-RO"/>
              </w:rPr>
              <w:t>e</w:t>
            </w:r>
            <w:r w:rsidRPr="00C152E0">
              <w:rPr>
                <w:rFonts w:ascii="Arial" w:hAnsi="Arial" w:cs="Arial"/>
                <w:lang w:val="ro-RO"/>
              </w:rPr>
              <w:t xml:space="preserve">lementele de ieşire ale analizei efectuate de management </w:t>
            </w:r>
            <w:r>
              <w:rPr>
                <w:rFonts w:ascii="Arial" w:hAnsi="Arial" w:cs="Arial"/>
                <w:lang w:val="ro-RO"/>
              </w:rPr>
              <w:t>includ</w:t>
            </w:r>
            <w:r w:rsidRPr="00C152E0">
              <w:rPr>
                <w:rFonts w:ascii="Arial" w:hAnsi="Arial" w:cs="Arial"/>
                <w:lang w:val="ro-RO"/>
              </w:rPr>
              <w:t xml:space="preserve"> decizii şi acţiuni referitoare la:</w:t>
            </w:r>
          </w:p>
          <w:p w14:paraId="344E6B28" w14:textId="77777777" w:rsidR="00DA61CF" w:rsidRPr="00360AF7" w:rsidRDefault="00DA61CF" w:rsidP="00C152E0">
            <w:pPr>
              <w:jc w:val="both"/>
              <w:rPr>
                <w:rFonts w:ascii="Arial" w:hAnsi="Arial" w:cs="Arial"/>
                <w:sz w:val="16"/>
                <w:szCs w:val="16"/>
                <w:lang w:val="ro-RO"/>
              </w:rPr>
            </w:pPr>
          </w:p>
          <w:p w14:paraId="3F719B7F" w14:textId="77777777" w:rsidR="00DA61CF" w:rsidRPr="00C152E0" w:rsidRDefault="00DA61CF" w:rsidP="00F9398A">
            <w:pPr>
              <w:numPr>
                <w:ilvl w:val="0"/>
                <w:numId w:val="9"/>
              </w:numPr>
              <w:tabs>
                <w:tab w:val="clear" w:pos="786"/>
                <w:tab w:val="num" w:pos="486"/>
              </w:tabs>
              <w:spacing w:line="276" w:lineRule="auto"/>
              <w:ind w:left="60" w:firstLine="0"/>
              <w:jc w:val="both"/>
              <w:rPr>
                <w:rFonts w:ascii="Arial" w:hAnsi="Arial" w:cs="Arial"/>
                <w:lang w:val="ro-RO"/>
              </w:rPr>
            </w:pPr>
            <w:r w:rsidRPr="00C152E0">
              <w:rPr>
                <w:rFonts w:ascii="Arial" w:hAnsi="Arial" w:cs="Arial"/>
                <w:lang w:val="ro-RO"/>
              </w:rPr>
              <w:t>îmbunătăţirea eficacităţii sistemului de management şi a proceselor sale,</w:t>
            </w:r>
          </w:p>
          <w:p w14:paraId="0467394C" w14:textId="77777777" w:rsidR="00DA61CF" w:rsidRPr="00C152E0" w:rsidRDefault="00DA61CF" w:rsidP="00F9398A">
            <w:pPr>
              <w:numPr>
                <w:ilvl w:val="0"/>
                <w:numId w:val="9"/>
              </w:numPr>
              <w:tabs>
                <w:tab w:val="clear" w:pos="786"/>
                <w:tab w:val="num" w:pos="486"/>
              </w:tabs>
              <w:spacing w:line="276" w:lineRule="auto"/>
              <w:ind w:left="486" w:hanging="426"/>
              <w:jc w:val="both"/>
              <w:rPr>
                <w:rFonts w:ascii="Arial" w:hAnsi="Arial" w:cs="Arial"/>
                <w:lang w:val="ro-RO"/>
              </w:rPr>
            </w:pPr>
            <w:r w:rsidRPr="00C152E0">
              <w:rPr>
                <w:rFonts w:ascii="Arial" w:hAnsi="Arial" w:cs="Arial"/>
                <w:lang w:val="ro-RO"/>
              </w:rPr>
              <w:t>îmbunătăţirea serviciilor organismului de certificare în ceea ce priveşte respectarea acestui standard internaţional,</w:t>
            </w:r>
          </w:p>
          <w:p w14:paraId="070DCA24" w14:textId="77777777" w:rsidR="00A37B37" w:rsidRDefault="00DA61CF" w:rsidP="00F9398A">
            <w:pPr>
              <w:numPr>
                <w:ilvl w:val="0"/>
                <w:numId w:val="9"/>
              </w:numPr>
              <w:tabs>
                <w:tab w:val="clear" w:pos="786"/>
                <w:tab w:val="num" w:pos="486"/>
              </w:tabs>
              <w:spacing w:line="276" w:lineRule="auto"/>
              <w:ind w:left="60" w:firstLine="0"/>
              <w:jc w:val="both"/>
              <w:rPr>
                <w:rFonts w:ascii="Arial" w:hAnsi="Arial" w:cs="Arial"/>
                <w:lang w:val="ro-RO"/>
              </w:rPr>
            </w:pPr>
            <w:r w:rsidRPr="00C152E0">
              <w:rPr>
                <w:rFonts w:ascii="Arial" w:hAnsi="Arial" w:cs="Arial"/>
                <w:lang w:val="ro-RO"/>
              </w:rPr>
              <w:t>resursele necesare</w:t>
            </w:r>
          </w:p>
          <w:p w14:paraId="37107D07" w14:textId="77777777" w:rsidR="00CC6480" w:rsidRPr="00CC6480" w:rsidRDefault="00CC6480" w:rsidP="00CC6480">
            <w:pPr>
              <w:spacing w:line="276" w:lineRule="auto"/>
              <w:ind w:left="60"/>
              <w:jc w:val="both"/>
              <w:rPr>
                <w:rFonts w:ascii="Arial" w:hAnsi="Arial" w:cs="Arial"/>
                <w:lang w:val="ro-RO"/>
              </w:rPr>
            </w:pPr>
          </w:p>
        </w:tc>
        <w:tc>
          <w:tcPr>
            <w:tcW w:w="3905" w:type="dxa"/>
            <w:gridSpan w:val="3"/>
          </w:tcPr>
          <w:p w14:paraId="0E9946FE" w14:textId="77777777" w:rsidR="00DA61CF" w:rsidRPr="008E2D2B" w:rsidRDefault="00DA61CF" w:rsidP="00F82229">
            <w:pPr>
              <w:jc w:val="center"/>
              <w:rPr>
                <w:rFonts w:ascii="Arial" w:hAnsi="Arial" w:cs="Arial"/>
                <w:lang w:val="ro-RO"/>
              </w:rPr>
            </w:pPr>
          </w:p>
        </w:tc>
      </w:tr>
      <w:tr w:rsidR="00DA61CF" w:rsidRPr="008E2D2B" w14:paraId="26243764" w14:textId="77777777">
        <w:tc>
          <w:tcPr>
            <w:tcW w:w="1092" w:type="dxa"/>
            <w:gridSpan w:val="2"/>
            <w:shd w:val="clear" w:color="auto" w:fill="D9D9D9"/>
          </w:tcPr>
          <w:p w14:paraId="611EE710" w14:textId="77777777" w:rsidR="00DA61CF" w:rsidRPr="00C152E0" w:rsidRDefault="006631F7" w:rsidP="00C152E0">
            <w:pPr>
              <w:jc w:val="center"/>
              <w:rPr>
                <w:rFonts w:ascii="Arial" w:hAnsi="Arial" w:cs="Arial"/>
                <w:b/>
                <w:lang w:val="en-US"/>
              </w:rPr>
            </w:pPr>
            <w:r>
              <w:rPr>
                <w:rFonts w:ascii="Arial" w:hAnsi="Arial" w:cs="Arial"/>
                <w:b/>
                <w:bCs/>
                <w:lang w:val="ro-RO"/>
              </w:rPr>
              <w:t>10.2</w:t>
            </w:r>
            <w:r w:rsidR="00DA61CF" w:rsidRPr="006631F7">
              <w:rPr>
                <w:rFonts w:ascii="Arial" w:hAnsi="Arial" w:cs="Arial"/>
                <w:b/>
                <w:bCs/>
                <w:lang w:val="en-US"/>
              </w:rPr>
              <w:t>.6</w:t>
            </w:r>
          </w:p>
        </w:tc>
        <w:tc>
          <w:tcPr>
            <w:tcW w:w="10289" w:type="dxa"/>
            <w:shd w:val="clear" w:color="auto" w:fill="D9D9D9"/>
          </w:tcPr>
          <w:p w14:paraId="799341CD" w14:textId="77777777" w:rsidR="00DA61CF" w:rsidRDefault="00DA61CF" w:rsidP="00C152E0">
            <w:pPr>
              <w:jc w:val="both"/>
              <w:rPr>
                <w:rFonts w:ascii="Arial" w:hAnsi="Arial" w:cs="Arial"/>
                <w:b/>
                <w:bCs/>
                <w:lang w:val="ro-RO"/>
              </w:rPr>
            </w:pPr>
            <w:proofErr w:type="spellStart"/>
            <w:r w:rsidRPr="006631F7">
              <w:rPr>
                <w:rFonts w:ascii="Arial" w:hAnsi="Arial" w:cs="Arial"/>
                <w:b/>
                <w:bCs/>
                <w:lang w:val="en-US"/>
              </w:rPr>
              <w:t>Audituri</w:t>
            </w:r>
            <w:proofErr w:type="spellEnd"/>
            <w:r w:rsidRPr="006631F7">
              <w:rPr>
                <w:rFonts w:ascii="Arial" w:hAnsi="Arial" w:cs="Arial"/>
                <w:b/>
                <w:bCs/>
                <w:lang w:val="en-US"/>
              </w:rPr>
              <w:t xml:space="preserve"> interne </w:t>
            </w:r>
          </w:p>
          <w:p w14:paraId="21505261" w14:textId="77777777" w:rsidR="00A37B37" w:rsidRPr="00A37B37" w:rsidRDefault="00A37B37" w:rsidP="00C152E0">
            <w:pPr>
              <w:jc w:val="both"/>
              <w:rPr>
                <w:rFonts w:ascii="Arial" w:hAnsi="Arial" w:cs="Arial"/>
                <w:lang w:val="ro-RO"/>
              </w:rPr>
            </w:pPr>
          </w:p>
        </w:tc>
        <w:tc>
          <w:tcPr>
            <w:tcW w:w="3905" w:type="dxa"/>
            <w:gridSpan w:val="3"/>
            <w:shd w:val="clear" w:color="auto" w:fill="D9D9D9"/>
          </w:tcPr>
          <w:p w14:paraId="21752549" w14:textId="77777777" w:rsidR="00DA61CF" w:rsidRPr="008E2D2B" w:rsidRDefault="00DA61CF" w:rsidP="00F82229">
            <w:pPr>
              <w:jc w:val="center"/>
              <w:rPr>
                <w:rFonts w:ascii="Arial" w:hAnsi="Arial" w:cs="Arial"/>
                <w:lang w:val="ro-RO"/>
              </w:rPr>
            </w:pPr>
          </w:p>
        </w:tc>
      </w:tr>
      <w:tr w:rsidR="00CC6480" w:rsidRPr="00394343" w14:paraId="011D8BCA" w14:textId="77777777">
        <w:tc>
          <w:tcPr>
            <w:tcW w:w="1092" w:type="dxa"/>
            <w:gridSpan w:val="2"/>
          </w:tcPr>
          <w:p w14:paraId="566DB0F2" w14:textId="77777777" w:rsidR="00CC6480" w:rsidRPr="006631F7" w:rsidRDefault="006631F7" w:rsidP="0069739B">
            <w:pPr>
              <w:jc w:val="center"/>
              <w:rPr>
                <w:rFonts w:ascii="Arial" w:hAnsi="Arial" w:cs="Arial"/>
                <w:b/>
                <w:bCs/>
                <w:lang w:val="en-US"/>
              </w:rPr>
            </w:pPr>
            <w:r>
              <w:rPr>
                <w:rFonts w:ascii="Arial" w:hAnsi="Arial" w:cs="Arial"/>
                <w:lang w:val="en-US"/>
              </w:rPr>
              <w:t>10.2</w:t>
            </w:r>
            <w:r w:rsidR="00CC6480" w:rsidRPr="00C152E0">
              <w:rPr>
                <w:rFonts w:ascii="Arial" w:hAnsi="Arial" w:cs="Arial"/>
                <w:lang w:val="en-US"/>
              </w:rPr>
              <w:t>.6.1</w:t>
            </w:r>
          </w:p>
        </w:tc>
        <w:tc>
          <w:tcPr>
            <w:tcW w:w="10289" w:type="dxa"/>
          </w:tcPr>
          <w:p w14:paraId="492A27E7" w14:textId="77777777" w:rsidR="00CC6480" w:rsidRDefault="00CC6480" w:rsidP="0069739B">
            <w:pPr>
              <w:jc w:val="both"/>
              <w:rPr>
                <w:rFonts w:ascii="Arial" w:hAnsi="Arial" w:cs="Arial"/>
                <w:lang w:val="ro-RO"/>
              </w:rPr>
            </w:pPr>
            <w:r>
              <w:rPr>
                <w:rFonts w:ascii="Arial" w:hAnsi="Arial" w:cs="Arial"/>
                <w:lang w:val="ro-RO"/>
              </w:rPr>
              <w:t xml:space="preserve">Dacă OC </w:t>
            </w:r>
            <w:r w:rsidRPr="00C152E0">
              <w:rPr>
                <w:rFonts w:ascii="Arial" w:hAnsi="Arial" w:cs="Arial"/>
                <w:lang w:val="ro-RO"/>
              </w:rPr>
              <w:t>stabile</w:t>
            </w:r>
            <w:r w:rsidR="00A41001">
              <w:rPr>
                <w:rFonts w:ascii="Arial" w:hAnsi="Arial" w:cs="Arial"/>
                <w:lang w:val="ro-RO"/>
              </w:rPr>
              <w:t>ş</w:t>
            </w:r>
            <w:r>
              <w:rPr>
                <w:rFonts w:ascii="Arial" w:hAnsi="Arial" w:cs="Arial"/>
                <w:lang w:val="ro-RO"/>
              </w:rPr>
              <w:t>te</w:t>
            </w:r>
            <w:r w:rsidRPr="00C152E0">
              <w:rPr>
                <w:rFonts w:ascii="Arial" w:hAnsi="Arial" w:cs="Arial"/>
                <w:lang w:val="ro-RO"/>
              </w:rPr>
              <w:t xml:space="preserve"> proceduri pentru auditurile interne pentru a verifica dacă acesta îndeplineşte cerinţele acestui standard internaţional şi dacă sistemul de management este impleme</w:t>
            </w:r>
            <w:r>
              <w:rPr>
                <w:rFonts w:ascii="Arial" w:hAnsi="Arial" w:cs="Arial"/>
                <w:lang w:val="ro-RO"/>
              </w:rPr>
              <w:t>ntat şi menţinut în mod eficace?</w:t>
            </w:r>
          </w:p>
          <w:p w14:paraId="7149A9A6" w14:textId="77777777" w:rsidR="006631F7" w:rsidRDefault="006631F7" w:rsidP="006631F7">
            <w:pPr>
              <w:jc w:val="both"/>
              <w:rPr>
                <w:rFonts w:ascii="Arial" w:hAnsi="Arial" w:cs="Arial"/>
                <w:bCs/>
                <w:lang w:val="ro-RO"/>
              </w:rPr>
            </w:pPr>
          </w:p>
          <w:p w14:paraId="31FE3240" w14:textId="77777777" w:rsidR="00CC6480" w:rsidRPr="00C152E0" w:rsidRDefault="006631F7" w:rsidP="006631F7">
            <w:pPr>
              <w:jc w:val="both"/>
              <w:rPr>
                <w:rFonts w:ascii="Arial" w:hAnsi="Arial" w:cs="Arial"/>
                <w:lang w:val="ro-RO"/>
              </w:rPr>
            </w:pPr>
            <w:r w:rsidRPr="006631F7">
              <w:rPr>
                <w:rFonts w:ascii="Arial" w:hAnsi="Arial" w:cs="Arial"/>
                <w:bCs/>
                <w:lang w:val="ro-RO"/>
              </w:rPr>
              <w:t>NOTA - ISO 19011 furnizează îndrumări pentru efectuarea audituriior interne</w:t>
            </w:r>
            <w:r w:rsidRPr="006631F7">
              <w:rPr>
                <w:rFonts w:ascii="Arial" w:hAnsi="Arial" w:cs="Arial"/>
                <w:b/>
                <w:bCs/>
                <w:lang w:val="ro-RO"/>
              </w:rPr>
              <w:t>.</w:t>
            </w:r>
          </w:p>
        </w:tc>
        <w:tc>
          <w:tcPr>
            <w:tcW w:w="3905" w:type="dxa"/>
            <w:gridSpan w:val="3"/>
          </w:tcPr>
          <w:p w14:paraId="7FDA9F48" w14:textId="77777777" w:rsidR="00CC6480" w:rsidRPr="008E2D2B" w:rsidRDefault="00CC6480" w:rsidP="00F82229">
            <w:pPr>
              <w:jc w:val="center"/>
              <w:rPr>
                <w:rFonts w:ascii="Arial" w:hAnsi="Arial" w:cs="Arial"/>
                <w:lang w:val="ro-RO"/>
              </w:rPr>
            </w:pPr>
          </w:p>
        </w:tc>
      </w:tr>
      <w:tr w:rsidR="00CC6480" w:rsidRPr="00394343" w14:paraId="0F02DE27" w14:textId="77777777">
        <w:tc>
          <w:tcPr>
            <w:tcW w:w="1092" w:type="dxa"/>
            <w:gridSpan w:val="2"/>
          </w:tcPr>
          <w:p w14:paraId="658876F5" w14:textId="77777777" w:rsidR="00CC6480" w:rsidRPr="00C152E0" w:rsidRDefault="006631F7" w:rsidP="00C152E0">
            <w:pPr>
              <w:jc w:val="center"/>
              <w:rPr>
                <w:rFonts w:ascii="Arial" w:hAnsi="Arial" w:cs="Arial"/>
                <w:b/>
                <w:bCs/>
                <w:lang w:val="en-US"/>
              </w:rPr>
            </w:pPr>
            <w:r>
              <w:rPr>
                <w:rFonts w:ascii="Arial" w:hAnsi="Arial" w:cs="Arial"/>
                <w:lang w:val="ro-RO"/>
              </w:rPr>
              <w:t>10.2</w:t>
            </w:r>
            <w:r w:rsidR="00CC6480" w:rsidRPr="00C152E0">
              <w:rPr>
                <w:rFonts w:ascii="Arial" w:hAnsi="Arial" w:cs="Arial"/>
                <w:lang w:val="ro-RO"/>
              </w:rPr>
              <w:t>.6.2</w:t>
            </w:r>
          </w:p>
        </w:tc>
        <w:tc>
          <w:tcPr>
            <w:tcW w:w="10289" w:type="dxa"/>
          </w:tcPr>
          <w:p w14:paraId="3F488626" w14:textId="77777777" w:rsidR="00CC6480" w:rsidRDefault="00CC6480" w:rsidP="00796162">
            <w:pPr>
              <w:jc w:val="both"/>
              <w:rPr>
                <w:rFonts w:ascii="Arial" w:hAnsi="Arial" w:cs="Arial"/>
                <w:lang w:val="ro-RO"/>
              </w:rPr>
            </w:pPr>
            <w:r>
              <w:rPr>
                <w:rFonts w:ascii="Arial" w:hAnsi="Arial" w:cs="Arial"/>
                <w:lang w:val="ro-RO"/>
              </w:rPr>
              <w:t>Dacă u</w:t>
            </w:r>
            <w:r w:rsidRPr="00C152E0">
              <w:rPr>
                <w:rFonts w:ascii="Arial" w:hAnsi="Arial" w:cs="Arial"/>
                <w:lang w:val="ro-RO"/>
              </w:rPr>
              <w:t xml:space="preserve">n program de audit </w:t>
            </w:r>
            <w:r>
              <w:rPr>
                <w:rFonts w:ascii="Arial" w:hAnsi="Arial" w:cs="Arial"/>
                <w:lang w:val="ro-RO"/>
              </w:rPr>
              <w:t>este</w:t>
            </w:r>
            <w:r w:rsidRPr="00C152E0">
              <w:rPr>
                <w:rFonts w:ascii="Arial" w:hAnsi="Arial" w:cs="Arial"/>
                <w:lang w:val="ro-RO"/>
              </w:rPr>
              <w:t xml:space="preserve"> planificat luând în considerare importanţa proceselor şi zonelor care vor fi auditate, precum şi rezultatele auditurilor anterioare</w:t>
            </w:r>
            <w:r>
              <w:rPr>
                <w:rFonts w:ascii="Arial" w:hAnsi="Arial" w:cs="Arial"/>
                <w:lang w:val="ro-RO"/>
              </w:rPr>
              <w:t>?</w:t>
            </w:r>
          </w:p>
          <w:p w14:paraId="5C4F2962" w14:textId="77777777" w:rsidR="00CC6480" w:rsidRPr="00C152E0" w:rsidRDefault="00CC6480" w:rsidP="00796162">
            <w:pPr>
              <w:jc w:val="both"/>
              <w:rPr>
                <w:rFonts w:ascii="Arial" w:hAnsi="Arial" w:cs="Arial"/>
                <w:lang w:val="ro-RO"/>
              </w:rPr>
            </w:pPr>
          </w:p>
        </w:tc>
        <w:tc>
          <w:tcPr>
            <w:tcW w:w="3905" w:type="dxa"/>
            <w:gridSpan w:val="3"/>
          </w:tcPr>
          <w:p w14:paraId="63F37CAD" w14:textId="77777777" w:rsidR="00CC6480" w:rsidRPr="008E2D2B" w:rsidRDefault="00CC6480" w:rsidP="00F82229">
            <w:pPr>
              <w:jc w:val="center"/>
              <w:rPr>
                <w:rFonts w:ascii="Arial" w:hAnsi="Arial" w:cs="Arial"/>
                <w:lang w:val="ro-RO"/>
              </w:rPr>
            </w:pPr>
          </w:p>
        </w:tc>
      </w:tr>
      <w:tr w:rsidR="00CC6480" w:rsidRPr="00394343" w14:paraId="5AFD1268" w14:textId="77777777">
        <w:tc>
          <w:tcPr>
            <w:tcW w:w="1092" w:type="dxa"/>
            <w:gridSpan w:val="2"/>
          </w:tcPr>
          <w:p w14:paraId="7C1147D2" w14:textId="77777777" w:rsidR="00CC6480" w:rsidRPr="00C152E0" w:rsidRDefault="006631F7" w:rsidP="00C152E0">
            <w:pPr>
              <w:jc w:val="center"/>
              <w:rPr>
                <w:rFonts w:ascii="Arial" w:hAnsi="Arial" w:cs="Arial"/>
                <w:lang w:val="ro-RO"/>
              </w:rPr>
            </w:pPr>
            <w:r>
              <w:rPr>
                <w:rFonts w:ascii="Arial" w:hAnsi="Arial" w:cs="Arial"/>
                <w:lang w:val="ro-RO"/>
              </w:rPr>
              <w:lastRenderedPageBreak/>
              <w:t>10.2</w:t>
            </w:r>
            <w:r w:rsidR="00CC6480" w:rsidRPr="00C152E0">
              <w:rPr>
                <w:rFonts w:ascii="Arial" w:hAnsi="Arial" w:cs="Arial"/>
                <w:lang w:val="ro-RO"/>
              </w:rPr>
              <w:t>.6.3</w:t>
            </w:r>
          </w:p>
        </w:tc>
        <w:tc>
          <w:tcPr>
            <w:tcW w:w="10289" w:type="dxa"/>
          </w:tcPr>
          <w:p w14:paraId="3DFD3255" w14:textId="77777777" w:rsidR="003973C8" w:rsidRDefault="00CC6480" w:rsidP="00C152E0">
            <w:pPr>
              <w:jc w:val="both"/>
              <w:rPr>
                <w:rFonts w:ascii="Arial" w:hAnsi="Arial" w:cs="Arial"/>
                <w:lang w:val="ro-RO"/>
              </w:rPr>
            </w:pPr>
            <w:proofErr w:type="spellStart"/>
            <w:r>
              <w:rPr>
                <w:rFonts w:ascii="Arial" w:hAnsi="Arial" w:cs="Arial"/>
                <w:lang w:val="en-US"/>
              </w:rPr>
              <w:t>Dacă</w:t>
            </w:r>
            <w:proofErr w:type="spellEnd"/>
            <w:r>
              <w:rPr>
                <w:rFonts w:ascii="Arial" w:hAnsi="Arial" w:cs="Arial"/>
                <w:lang w:val="en-US"/>
              </w:rPr>
              <w:t xml:space="preserve"> a</w:t>
            </w:r>
            <w:r w:rsidRPr="00C152E0">
              <w:rPr>
                <w:rFonts w:ascii="Arial" w:hAnsi="Arial" w:cs="Arial"/>
                <w:lang w:val="ro-RO"/>
              </w:rPr>
              <w:t>udituriie interne</w:t>
            </w:r>
            <w:r>
              <w:rPr>
                <w:rFonts w:ascii="Arial" w:hAnsi="Arial" w:cs="Arial"/>
                <w:lang w:val="ro-RO"/>
              </w:rPr>
              <w:t xml:space="preserve"> sunt</w:t>
            </w:r>
            <w:r w:rsidRPr="00C152E0">
              <w:rPr>
                <w:rFonts w:ascii="Arial" w:hAnsi="Arial" w:cs="Arial"/>
                <w:lang w:val="ro-RO"/>
              </w:rPr>
              <w:t xml:space="preserve"> efectuate în mod normal cel puţin o dată la 12 luni </w:t>
            </w:r>
            <w:r w:rsidR="00602987" w:rsidRPr="00602987">
              <w:rPr>
                <w:rFonts w:ascii="Arial" w:hAnsi="Arial" w:cs="Arial"/>
                <w:lang w:val="ro-RO"/>
              </w:rPr>
              <w:t xml:space="preserve">ce! puţin. Frecvenţa audituriior interne poate fi redusă dacă </w:t>
            </w:r>
            <w:r w:rsidR="00602987">
              <w:rPr>
                <w:rFonts w:ascii="Arial" w:hAnsi="Arial" w:cs="Arial"/>
                <w:lang w:val="ro-RO"/>
              </w:rPr>
              <w:t>OCP</w:t>
            </w:r>
            <w:r w:rsidR="00602987" w:rsidRPr="00602987">
              <w:rPr>
                <w:rFonts w:ascii="Arial" w:hAnsi="Arial" w:cs="Arial"/>
                <w:lang w:val="ro-RO"/>
              </w:rPr>
              <w:t xml:space="preserve"> demonstrează că sistemul său de management continuă să fie implementat efectiv în conformitate cu cerinţele prezentului standard internaţional şi a dovedit stabilitate.</w:t>
            </w:r>
            <w:r>
              <w:rPr>
                <w:rFonts w:ascii="Arial" w:hAnsi="Arial" w:cs="Arial"/>
                <w:lang w:val="ro-RO"/>
              </w:rPr>
              <w:t>?</w:t>
            </w:r>
          </w:p>
          <w:p w14:paraId="3580C836" w14:textId="77777777" w:rsidR="00CC6480" w:rsidRPr="00C152E0" w:rsidRDefault="00CC6480" w:rsidP="00C152E0">
            <w:pPr>
              <w:jc w:val="both"/>
              <w:rPr>
                <w:rFonts w:ascii="Arial" w:hAnsi="Arial" w:cs="Arial"/>
                <w:lang w:val="ro-RO"/>
              </w:rPr>
            </w:pPr>
          </w:p>
        </w:tc>
        <w:tc>
          <w:tcPr>
            <w:tcW w:w="3905" w:type="dxa"/>
            <w:gridSpan w:val="3"/>
          </w:tcPr>
          <w:p w14:paraId="288D9796" w14:textId="77777777" w:rsidR="00CC6480" w:rsidRPr="008E2D2B" w:rsidRDefault="00CC6480" w:rsidP="00F82229">
            <w:pPr>
              <w:jc w:val="center"/>
              <w:rPr>
                <w:rFonts w:ascii="Arial" w:hAnsi="Arial" w:cs="Arial"/>
                <w:lang w:val="ro-RO"/>
              </w:rPr>
            </w:pPr>
          </w:p>
        </w:tc>
      </w:tr>
      <w:tr w:rsidR="00CC6480" w:rsidRPr="00394343" w14:paraId="1050CA68" w14:textId="77777777">
        <w:tc>
          <w:tcPr>
            <w:tcW w:w="1092" w:type="dxa"/>
            <w:gridSpan w:val="2"/>
          </w:tcPr>
          <w:p w14:paraId="39B81379" w14:textId="77777777" w:rsidR="00CC6480" w:rsidRPr="00C152E0" w:rsidRDefault="00602987" w:rsidP="00C152E0">
            <w:pPr>
              <w:jc w:val="center"/>
              <w:rPr>
                <w:rFonts w:ascii="Arial" w:hAnsi="Arial" w:cs="Arial"/>
                <w:b/>
                <w:bCs/>
                <w:lang w:val="en-US"/>
              </w:rPr>
            </w:pPr>
            <w:r>
              <w:rPr>
                <w:rFonts w:ascii="Arial" w:hAnsi="Arial" w:cs="Arial"/>
                <w:lang w:val="ro-RO"/>
              </w:rPr>
              <w:t>10.2</w:t>
            </w:r>
            <w:r w:rsidR="00CC6480" w:rsidRPr="00C152E0">
              <w:rPr>
                <w:rFonts w:ascii="Arial" w:hAnsi="Arial" w:cs="Arial"/>
                <w:lang w:val="ro-RO"/>
              </w:rPr>
              <w:t>.6.4</w:t>
            </w:r>
          </w:p>
        </w:tc>
        <w:tc>
          <w:tcPr>
            <w:tcW w:w="10289" w:type="dxa"/>
          </w:tcPr>
          <w:p w14:paraId="65CFCDD0" w14:textId="77777777" w:rsidR="00CC6480" w:rsidRPr="00C152E0" w:rsidRDefault="00CC6480" w:rsidP="00C152E0">
            <w:pPr>
              <w:jc w:val="both"/>
              <w:rPr>
                <w:rFonts w:ascii="Arial" w:hAnsi="Arial" w:cs="Arial"/>
                <w:lang w:val="ro-RO"/>
              </w:rPr>
            </w:pPr>
            <w:r>
              <w:rPr>
                <w:rFonts w:ascii="Arial" w:hAnsi="Arial" w:cs="Arial"/>
                <w:lang w:val="ro-RO"/>
              </w:rPr>
              <w:t xml:space="preserve">Dacă OC </w:t>
            </w:r>
            <w:r w:rsidR="00A41001">
              <w:rPr>
                <w:rFonts w:ascii="Arial" w:hAnsi="Arial" w:cs="Arial"/>
                <w:lang w:val="ro-RO"/>
              </w:rPr>
              <w:t>se asigură</w:t>
            </w:r>
            <w:r w:rsidRPr="00C152E0">
              <w:rPr>
                <w:rFonts w:ascii="Arial" w:hAnsi="Arial" w:cs="Arial"/>
                <w:lang w:val="ro-RO"/>
              </w:rPr>
              <w:t xml:space="preserve"> că: </w:t>
            </w:r>
          </w:p>
          <w:p w14:paraId="7017A1FD" w14:textId="77777777" w:rsidR="00CC6480" w:rsidRPr="00C152E0" w:rsidRDefault="00CC6480" w:rsidP="00F9398A">
            <w:pPr>
              <w:numPr>
                <w:ilvl w:val="0"/>
                <w:numId w:val="10"/>
              </w:numPr>
              <w:tabs>
                <w:tab w:val="clear" w:pos="786"/>
                <w:tab w:val="num" w:pos="627"/>
              </w:tabs>
              <w:spacing w:line="276" w:lineRule="auto"/>
              <w:ind w:left="627" w:hanging="425"/>
              <w:jc w:val="both"/>
              <w:rPr>
                <w:rFonts w:ascii="Arial" w:hAnsi="Arial" w:cs="Arial"/>
                <w:lang w:val="ro-RO"/>
              </w:rPr>
            </w:pPr>
            <w:r w:rsidRPr="00C152E0">
              <w:rPr>
                <w:rFonts w:ascii="Arial" w:hAnsi="Arial" w:cs="Arial"/>
                <w:lang w:val="ro-RO"/>
              </w:rPr>
              <w:t>audituriie interne sunt efectuate de personal care are cunoştinţe despre certificare, auditare şi cerinţele acestui standard intemaţional,</w:t>
            </w:r>
          </w:p>
          <w:p w14:paraId="55AE69A9" w14:textId="77777777" w:rsidR="00CC6480" w:rsidRPr="00C152E0" w:rsidRDefault="00CC6480" w:rsidP="00F9398A">
            <w:pPr>
              <w:numPr>
                <w:ilvl w:val="0"/>
                <w:numId w:val="10"/>
              </w:numPr>
              <w:tabs>
                <w:tab w:val="clear" w:pos="786"/>
                <w:tab w:val="num" w:pos="627"/>
              </w:tabs>
              <w:spacing w:line="276" w:lineRule="auto"/>
              <w:ind w:left="769" w:hanging="567"/>
              <w:jc w:val="both"/>
              <w:rPr>
                <w:rFonts w:ascii="Arial" w:hAnsi="Arial" w:cs="Arial"/>
                <w:lang w:val="ro-RO"/>
              </w:rPr>
            </w:pPr>
            <w:r w:rsidRPr="00C152E0">
              <w:rPr>
                <w:rFonts w:ascii="Arial" w:hAnsi="Arial" w:cs="Arial"/>
                <w:lang w:val="ro-RO"/>
              </w:rPr>
              <w:t>auditorii nu-şî auditează propria activitate,</w:t>
            </w:r>
          </w:p>
          <w:p w14:paraId="1F1850E3" w14:textId="77777777" w:rsidR="00CC6480" w:rsidRPr="00C152E0" w:rsidRDefault="00CC6480" w:rsidP="00F9398A">
            <w:pPr>
              <w:numPr>
                <w:ilvl w:val="0"/>
                <w:numId w:val="10"/>
              </w:numPr>
              <w:tabs>
                <w:tab w:val="clear" w:pos="786"/>
                <w:tab w:val="num" w:pos="627"/>
              </w:tabs>
              <w:spacing w:line="276" w:lineRule="auto"/>
              <w:ind w:left="769" w:hanging="567"/>
              <w:jc w:val="both"/>
              <w:rPr>
                <w:rFonts w:ascii="Arial" w:hAnsi="Arial" w:cs="Arial"/>
                <w:lang w:val="ro-RO"/>
              </w:rPr>
            </w:pPr>
            <w:r w:rsidRPr="00C152E0">
              <w:rPr>
                <w:rFonts w:ascii="Arial" w:hAnsi="Arial" w:cs="Arial"/>
                <w:lang w:val="ro-RO"/>
              </w:rPr>
              <w:t>personalul responsabil pentru zona auditată este informat despre rezultatele auditului,</w:t>
            </w:r>
          </w:p>
          <w:p w14:paraId="02E3DBCD" w14:textId="77777777" w:rsidR="00CC6480" w:rsidRPr="00C152E0" w:rsidRDefault="00CC6480" w:rsidP="00F9398A">
            <w:pPr>
              <w:numPr>
                <w:ilvl w:val="0"/>
                <w:numId w:val="9"/>
              </w:numPr>
              <w:tabs>
                <w:tab w:val="clear" w:pos="786"/>
                <w:tab w:val="num" w:pos="627"/>
                <w:tab w:val="num" w:pos="1036"/>
              </w:tabs>
              <w:spacing w:line="276" w:lineRule="auto"/>
              <w:ind w:left="769" w:hanging="567"/>
              <w:jc w:val="both"/>
              <w:rPr>
                <w:rFonts w:ascii="Arial" w:hAnsi="Arial" w:cs="Arial"/>
                <w:lang w:val="ro-RO"/>
              </w:rPr>
            </w:pPr>
            <w:r w:rsidRPr="00C152E0">
              <w:rPr>
                <w:rFonts w:ascii="Arial" w:hAnsi="Arial" w:cs="Arial"/>
                <w:lang w:val="ro-RO"/>
              </w:rPr>
              <w:t>orice acţiuni care rezultă din audituriie interne sunt întreprinse la timp şi într-o manieră corespunzătoare,</w:t>
            </w:r>
          </w:p>
          <w:p w14:paraId="7A73F7F3" w14:textId="77777777" w:rsidR="00CC6480" w:rsidRDefault="00CC6480" w:rsidP="00F9398A">
            <w:pPr>
              <w:numPr>
                <w:ilvl w:val="0"/>
                <w:numId w:val="9"/>
              </w:numPr>
              <w:tabs>
                <w:tab w:val="clear" w:pos="786"/>
                <w:tab w:val="num" w:pos="627"/>
              </w:tabs>
              <w:spacing w:line="276" w:lineRule="auto"/>
              <w:ind w:left="769" w:hanging="567"/>
              <w:jc w:val="both"/>
              <w:rPr>
                <w:rFonts w:ascii="Arial" w:hAnsi="Arial" w:cs="Arial"/>
                <w:lang w:val="ro-RO"/>
              </w:rPr>
            </w:pPr>
            <w:r w:rsidRPr="00C152E0">
              <w:rPr>
                <w:rFonts w:ascii="Arial" w:hAnsi="Arial" w:cs="Arial"/>
                <w:lang w:val="ro-RO"/>
              </w:rPr>
              <w:t>sunt identificate orice oportunităţi pentru îmbunătăţire.</w:t>
            </w:r>
          </w:p>
          <w:p w14:paraId="4DFC1320" w14:textId="77777777" w:rsidR="00CC6480" w:rsidRPr="00D706D7" w:rsidRDefault="00CC6480" w:rsidP="00A37B37">
            <w:pPr>
              <w:spacing w:line="276" w:lineRule="auto"/>
              <w:ind w:left="993"/>
              <w:jc w:val="both"/>
              <w:rPr>
                <w:rFonts w:ascii="Arial" w:hAnsi="Arial" w:cs="Arial"/>
                <w:lang w:val="ro-RO"/>
              </w:rPr>
            </w:pPr>
          </w:p>
        </w:tc>
        <w:tc>
          <w:tcPr>
            <w:tcW w:w="3905" w:type="dxa"/>
            <w:gridSpan w:val="3"/>
          </w:tcPr>
          <w:p w14:paraId="5A76881E" w14:textId="77777777" w:rsidR="00CC6480" w:rsidRPr="008E2D2B" w:rsidRDefault="00CC6480" w:rsidP="00F82229">
            <w:pPr>
              <w:jc w:val="center"/>
              <w:rPr>
                <w:rFonts w:ascii="Arial" w:hAnsi="Arial" w:cs="Arial"/>
                <w:lang w:val="ro-RO"/>
              </w:rPr>
            </w:pPr>
          </w:p>
        </w:tc>
      </w:tr>
      <w:tr w:rsidR="00CC6480" w:rsidRPr="008E2D2B" w14:paraId="3EA6E6E9" w14:textId="77777777">
        <w:tc>
          <w:tcPr>
            <w:tcW w:w="1092" w:type="dxa"/>
            <w:gridSpan w:val="2"/>
            <w:shd w:val="clear" w:color="auto" w:fill="D9D9D9"/>
          </w:tcPr>
          <w:p w14:paraId="0671B3A7" w14:textId="77777777" w:rsidR="00CC6480" w:rsidRPr="00C152E0" w:rsidRDefault="00602987" w:rsidP="00C152E0">
            <w:pPr>
              <w:jc w:val="center"/>
              <w:rPr>
                <w:rFonts w:ascii="Arial" w:hAnsi="Arial" w:cs="Arial"/>
                <w:b/>
                <w:bCs/>
                <w:sz w:val="24"/>
                <w:szCs w:val="24"/>
                <w:lang w:val="en-US"/>
              </w:rPr>
            </w:pPr>
            <w:r>
              <w:rPr>
                <w:rFonts w:ascii="Arial" w:hAnsi="Arial" w:cs="Arial"/>
                <w:b/>
                <w:lang w:val="ro-RO" w:eastAsia="ro-RO"/>
              </w:rPr>
              <w:t>10.2</w:t>
            </w:r>
            <w:r w:rsidR="00CC6480" w:rsidRPr="00602987">
              <w:rPr>
                <w:rFonts w:ascii="Arial" w:hAnsi="Arial" w:cs="Arial"/>
                <w:b/>
                <w:lang w:val="en-US" w:eastAsia="ro-RO"/>
              </w:rPr>
              <w:t>.7</w:t>
            </w:r>
            <w:r w:rsidR="00CC6480" w:rsidRPr="00602987">
              <w:rPr>
                <w:rFonts w:ascii="Arial" w:hAnsi="Arial" w:cs="Arial"/>
                <w:lang w:val="en-US" w:eastAsia="ro-RO"/>
              </w:rPr>
              <w:t xml:space="preserve"> </w:t>
            </w:r>
            <w:r w:rsidR="00CC6480" w:rsidRPr="00602987">
              <w:rPr>
                <w:rFonts w:ascii="Arial" w:hAnsi="Arial" w:cs="Arial"/>
                <w:b/>
                <w:bCs/>
                <w:lang w:val="en-US" w:eastAsia="ro-RO"/>
              </w:rPr>
              <w:t xml:space="preserve"> </w:t>
            </w:r>
          </w:p>
        </w:tc>
        <w:tc>
          <w:tcPr>
            <w:tcW w:w="10289" w:type="dxa"/>
            <w:shd w:val="clear" w:color="auto" w:fill="D9D9D9"/>
          </w:tcPr>
          <w:p w14:paraId="5305C62A" w14:textId="77777777" w:rsidR="00CC6480" w:rsidRDefault="00CC6480" w:rsidP="00C152E0">
            <w:pPr>
              <w:jc w:val="both"/>
              <w:rPr>
                <w:rFonts w:ascii="Arial" w:hAnsi="Arial" w:cs="Arial"/>
                <w:b/>
                <w:bCs/>
                <w:lang w:val="ro-RO" w:eastAsia="ro-RO"/>
              </w:rPr>
            </w:pPr>
            <w:r w:rsidRPr="00602987">
              <w:rPr>
                <w:rFonts w:ascii="Arial" w:hAnsi="Arial" w:cs="Arial"/>
                <w:b/>
                <w:bCs/>
                <w:lang w:val="en-US" w:eastAsia="ro-RO"/>
              </w:rPr>
              <w:t xml:space="preserve">Acţiuni corective </w:t>
            </w:r>
          </w:p>
          <w:p w14:paraId="1F901173" w14:textId="77777777" w:rsidR="00CC6480" w:rsidRPr="00A37B37" w:rsidRDefault="00CC6480" w:rsidP="00C152E0">
            <w:pPr>
              <w:jc w:val="both"/>
              <w:rPr>
                <w:rFonts w:ascii="Arial" w:hAnsi="Arial" w:cs="Arial"/>
                <w:lang w:val="ro-RO"/>
              </w:rPr>
            </w:pPr>
          </w:p>
        </w:tc>
        <w:tc>
          <w:tcPr>
            <w:tcW w:w="3905" w:type="dxa"/>
            <w:gridSpan w:val="3"/>
            <w:shd w:val="clear" w:color="auto" w:fill="D9D9D9"/>
          </w:tcPr>
          <w:p w14:paraId="74FA3A99" w14:textId="77777777" w:rsidR="00CC6480" w:rsidRPr="008E2D2B" w:rsidRDefault="00CC6480" w:rsidP="00F82229">
            <w:pPr>
              <w:jc w:val="center"/>
              <w:rPr>
                <w:rFonts w:ascii="Arial" w:hAnsi="Arial" w:cs="Arial"/>
                <w:lang w:val="ro-RO"/>
              </w:rPr>
            </w:pPr>
          </w:p>
        </w:tc>
      </w:tr>
      <w:tr w:rsidR="00602987" w:rsidRPr="00394343" w14:paraId="17EA027F" w14:textId="77777777">
        <w:trPr>
          <w:trHeight w:val="518"/>
        </w:trPr>
        <w:tc>
          <w:tcPr>
            <w:tcW w:w="1092" w:type="dxa"/>
            <w:gridSpan w:val="2"/>
            <w:vMerge w:val="restart"/>
            <w:shd w:val="clear" w:color="auto" w:fill="FFFFFF"/>
          </w:tcPr>
          <w:p w14:paraId="23F53EB4" w14:textId="77777777" w:rsidR="00602987" w:rsidRPr="00C152E0" w:rsidRDefault="00602987" w:rsidP="00C152E0">
            <w:pPr>
              <w:jc w:val="center"/>
              <w:rPr>
                <w:rFonts w:ascii="Arial" w:hAnsi="Arial" w:cs="Arial"/>
                <w:b/>
                <w:bCs/>
                <w:sz w:val="24"/>
                <w:szCs w:val="24"/>
                <w:lang w:val="en-US"/>
              </w:rPr>
            </w:pPr>
          </w:p>
        </w:tc>
        <w:tc>
          <w:tcPr>
            <w:tcW w:w="10289" w:type="dxa"/>
            <w:shd w:val="clear" w:color="auto" w:fill="FFFFFF"/>
          </w:tcPr>
          <w:p w14:paraId="127352DD" w14:textId="77777777" w:rsidR="00602987" w:rsidRPr="00C152E0" w:rsidRDefault="00602987" w:rsidP="00C152E0">
            <w:pPr>
              <w:jc w:val="both"/>
              <w:rPr>
                <w:rFonts w:ascii="Arial" w:hAnsi="Arial" w:cs="Arial"/>
                <w:lang w:val="ro-RO"/>
              </w:rPr>
            </w:pPr>
            <w:r>
              <w:rPr>
                <w:rFonts w:ascii="Arial" w:hAnsi="Arial" w:cs="Arial"/>
                <w:lang w:val="ro-RO"/>
              </w:rPr>
              <w:t>Dacă OC</w:t>
            </w:r>
            <w:r w:rsidRPr="00C152E0">
              <w:rPr>
                <w:rFonts w:ascii="Arial" w:hAnsi="Arial" w:cs="Arial"/>
                <w:lang w:val="ro-RO"/>
              </w:rPr>
              <w:t xml:space="preserve"> stabile</w:t>
            </w:r>
            <w:r>
              <w:rPr>
                <w:rFonts w:ascii="Arial" w:hAnsi="Arial" w:cs="Arial"/>
                <w:lang w:val="ro-RO"/>
              </w:rPr>
              <w:t>şte</w:t>
            </w:r>
            <w:r w:rsidRPr="00C152E0">
              <w:rPr>
                <w:rFonts w:ascii="Arial" w:hAnsi="Arial" w:cs="Arial"/>
                <w:lang w:val="ro-RO"/>
              </w:rPr>
              <w:t xml:space="preserve"> proceduri pentru identificarea şi managementul necon</w:t>
            </w:r>
            <w:r>
              <w:rPr>
                <w:rFonts w:ascii="Arial" w:hAnsi="Arial" w:cs="Arial"/>
                <w:lang w:val="ro-RO"/>
              </w:rPr>
              <w:t xml:space="preserve">formităţilor </w:t>
            </w:r>
            <w:r w:rsidRPr="00602987">
              <w:rPr>
                <w:rFonts w:ascii="Arial" w:hAnsi="Arial" w:cs="Arial"/>
                <w:lang w:val="ro-RO"/>
              </w:rPr>
              <w:t>din cadrul operaţiunilor sale</w:t>
            </w:r>
            <w:r>
              <w:rPr>
                <w:rFonts w:ascii="Arial" w:hAnsi="Arial" w:cs="Arial"/>
                <w:lang w:val="ro-RO"/>
              </w:rPr>
              <w:t>?</w:t>
            </w:r>
          </w:p>
        </w:tc>
        <w:tc>
          <w:tcPr>
            <w:tcW w:w="3905" w:type="dxa"/>
            <w:gridSpan w:val="3"/>
            <w:shd w:val="clear" w:color="auto" w:fill="FFFFFF"/>
          </w:tcPr>
          <w:p w14:paraId="6D3EA918" w14:textId="77777777" w:rsidR="00602987" w:rsidRPr="008E2D2B" w:rsidRDefault="00602987" w:rsidP="00F82229">
            <w:pPr>
              <w:jc w:val="center"/>
              <w:rPr>
                <w:rFonts w:ascii="Arial" w:hAnsi="Arial" w:cs="Arial"/>
                <w:lang w:val="ro-RO"/>
              </w:rPr>
            </w:pPr>
          </w:p>
        </w:tc>
      </w:tr>
      <w:tr w:rsidR="00602987" w:rsidRPr="00394343" w14:paraId="1A3B49C9" w14:textId="77777777">
        <w:trPr>
          <w:trHeight w:val="504"/>
        </w:trPr>
        <w:tc>
          <w:tcPr>
            <w:tcW w:w="1092" w:type="dxa"/>
            <w:gridSpan w:val="2"/>
            <w:vMerge/>
            <w:shd w:val="clear" w:color="auto" w:fill="FFFFFF"/>
          </w:tcPr>
          <w:p w14:paraId="076E7085" w14:textId="77777777" w:rsidR="00602987" w:rsidRPr="00C152E0" w:rsidRDefault="00602987" w:rsidP="00C152E0">
            <w:pPr>
              <w:jc w:val="center"/>
              <w:rPr>
                <w:rFonts w:ascii="Arial" w:hAnsi="Arial" w:cs="Arial"/>
                <w:b/>
                <w:bCs/>
                <w:sz w:val="24"/>
                <w:szCs w:val="24"/>
                <w:lang w:val="en-US"/>
              </w:rPr>
            </w:pPr>
          </w:p>
        </w:tc>
        <w:tc>
          <w:tcPr>
            <w:tcW w:w="10289" w:type="dxa"/>
            <w:shd w:val="clear" w:color="auto" w:fill="FFFFFF"/>
          </w:tcPr>
          <w:p w14:paraId="32DF6281" w14:textId="77777777" w:rsidR="00602987" w:rsidRDefault="00602987" w:rsidP="00C152E0">
            <w:pPr>
              <w:jc w:val="both"/>
              <w:rPr>
                <w:rFonts w:ascii="Arial" w:hAnsi="Arial" w:cs="Arial"/>
                <w:lang w:val="ro-RO"/>
              </w:rPr>
            </w:pPr>
            <w:r>
              <w:rPr>
                <w:rFonts w:ascii="Arial" w:hAnsi="Arial" w:cs="Arial"/>
                <w:lang w:val="ro-RO"/>
              </w:rPr>
              <w:t>Dacă OC, atunci când este necesar,</w:t>
            </w:r>
            <w:r w:rsidRPr="00C152E0">
              <w:rPr>
                <w:rFonts w:ascii="Arial" w:hAnsi="Arial" w:cs="Arial"/>
                <w:lang w:val="ro-RO"/>
              </w:rPr>
              <w:t xml:space="preserve"> întreprind</w:t>
            </w:r>
            <w:r>
              <w:rPr>
                <w:rFonts w:ascii="Arial" w:hAnsi="Arial" w:cs="Arial"/>
                <w:lang w:val="ro-RO"/>
              </w:rPr>
              <w:t>e</w:t>
            </w:r>
            <w:r w:rsidRPr="00C152E0">
              <w:rPr>
                <w:rFonts w:ascii="Arial" w:hAnsi="Arial" w:cs="Arial"/>
                <w:lang w:val="ro-RO"/>
              </w:rPr>
              <w:t xml:space="preserve"> acţiuni pentru eliminarea cauzelor neconformităţilor, în scop</w:t>
            </w:r>
            <w:r>
              <w:rPr>
                <w:rFonts w:ascii="Arial" w:hAnsi="Arial" w:cs="Arial"/>
                <w:lang w:val="ro-RO"/>
              </w:rPr>
              <w:t>ul de a preveni reapariţia?</w:t>
            </w:r>
          </w:p>
          <w:p w14:paraId="3ED2AD94" w14:textId="77777777" w:rsidR="00602987" w:rsidRPr="00C152E0" w:rsidRDefault="00602987" w:rsidP="00C152E0">
            <w:pPr>
              <w:jc w:val="both"/>
              <w:rPr>
                <w:rFonts w:ascii="Arial" w:hAnsi="Arial" w:cs="Arial"/>
                <w:lang w:val="ro-RO"/>
              </w:rPr>
            </w:pPr>
          </w:p>
        </w:tc>
        <w:tc>
          <w:tcPr>
            <w:tcW w:w="3905" w:type="dxa"/>
            <w:gridSpan w:val="3"/>
            <w:shd w:val="clear" w:color="auto" w:fill="FFFFFF"/>
          </w:tcPr>
          <w:p w14:paraId="3359E1E1" w14:textId="77777777" w:rsidR="00602987" w:rsidRPr="008E2D2B" w:rsidRDefault="00602987" w:rsidP="00F82229">
            <w:pPr>
              <w:jc w:val="center"/>
              <w:rPr>
                <w:rFonts w:ascii="Arial" w:hAnsi="Arial" w:cs="Arial"/>
                <w:lang w:val="ro-RO"/>
              </w:rPr>
            </w:pPr>
          </w:p>
        </w:tc>
      </w:tr>
      <w:tr w:rsidR="00602987" w:rsidRPr="00394343" w14:paraId="054613E7" w14:textId="77777777">
        <w:tc>
          <w:tcPr>
            <w:tcW w:w="1092" w:type="dxa"/>
            <w:gridSpan w:val="2"/>
            <w:vMerge/>
            <w:shd w:val="clear" w:color="auto" w:fill="FFFFFF"/>
          </w:tcPr>
          <w:p w14:paraId="6F8A5DB6" w14:textId="77777777" w:rsidR="00602987" w:rsidRPr="00C152E0" w:rsidRDefault="00602987" w:rsidP="00C152E0">
            <w:pPr>
              <w:jc w:val="center"/>
              <w:rPr>
                <w:rFonts w:ascii="Arial" w:hAnsi="Arial" w:cs="Arial"/>
                <w:b/>
                <w:bCs/>
                <w:sz w:val="24"/>
                <w:szCs w:val="24"/>
                <w:lang w:val="en-US"/>
              </w:rPr>
            </w:pPr>
          </w:p>
        </w:tc>
        <w:tc>
          <w:tcPr>
            <w:tcW w:w="10289" w:type="dxa"/>
            <w:shd w:val="clear" w:color="auto" w:fill="FFFFFF"/>
          </w:tcPr>
          <w:p w14:paraId="2A3A0A14" w14:textId="77777777" w:rsidR="00602987" w:rsidRDefault="00602987" w:rsidP="00C152E0">
            <w:pPr>
              <w:jc w:val="both"/>
              <w:rPr>
                <w:rFonts w:ascii="Arial" w:hAnsi="Arial" w:cs="Arial"/>
                <w:lang w:val="ro-RO"/>
              </w:rPr>
            </w:pPr>
            <w:r>
              <w:rPr>
                <w:rFonts w:ascii="Arial" w:hAnsi="Arial" w:cs="Arial"/>
                <w:lang w:val="ro-RO"/>
              </w:rPr>
              <w:t>Dacă a</w:t>
            </w:r>
            <w:r w:rsidRPr="00C152E0">
              <w:rPr>
                <w:rFonts w:ascii="Arial" w:hAnsi="Arial" w:cs="Arial"/>
                <w:lang w:val="ro-RO"/>
              </w:rPr>
              <w:t xml:space="preserve">cţiunile corective </w:t>
            </w:r>
            <w:r>
              <w:rPr>
                <w:rFonts w:ascii="Arial" w:hAnsi="Arial" w:cs="Arial"/>
                <w:lang w:val="ro-RO"/>
              </w:rPr>
              <w:t>sunt</w:t>
            </w:r>
            <w:r w:rsidRPr="00C152E0">
              <w:rPr>
                <w:rFonts w:ascii="Arial" w:hAnsi="Arial" w:cs="Arial"/>
                <w:lang w:val="ro-RO"/>
              </w:rPr>
              <w:t xml:space="preserve"> corespunzătoare impactului problemelor întâlnite</w:t>
            </w:r>
            <w:r>
              <w:rPr>
                <w:rFonts w:ascii="Arial" w:hAnsi="Arial" w:cs="Arial"/>
                <w:lang w:val="ro-RO"/>
              </w:rPr>
              <w:t>?</w:t>
            </w:r>
          </w:p>
          <w:p w14:paraId="0FA15798" w14:textId="77777777" w:rsidR="00602987" w:rsidRPr="00C152E0" w:rsidRDefault="00602987" w:rsidP="00C152E0">
            <w:pPr>
              <w:jc w:val="both"/>
              <w:rPr>
                <w:rFonts w:ascii="Arial" w:hAnsi="Arial" w:cs="Arial"/>
                <w:lang w:val="ro-RO"/>
              </w:rPr>
            </w:pPr>
          </w:p>
        </w:tc>
        <w:tc>
          <w:tcPr>
            <w:tcW w:w="3905" w:type="dxa"/>
            <w:gridSpan w:val="3"/>
            <w:shd w:val="clear" w:color="auto" w:fill="FFFFFF"/>
          </w:tcPr>
          <w:p w14:paraId="3BAA09C8" w14:textId="77777777" w:rsidR="00602987" w:rsidRPr="008E2D2B" w:rsidRDefault="00602987" w:rsidP="00F82229">
            <w:pPr>
              <w:jc w:val="center"/>
              <w:rPr>
                <w:rFonts w:ascii="Arial" w:hAnsi="Arial" w:cs="Arial"/>
                <w:lang w:val="ro-RO"/>
              </w:rPr>
            </w:pPr>
          </w:p>
        </w:tc>
      </w:tr>
      <w:tr w:rsidR="00602987" w:rsidRPr="008E2D2B" w14:paraId="653D929F" w14:textId="77777777">
        <w:trPr>
          <w:trHeight w:val="1246"/>
        </w:trPr>
        <w:tc>
          <w:tcPr>
            <w:tcW w:w="1092" w:type="dxa"/>
            <w:gridSpan w:val="2"/>
            <w:vMerge/>
          </w:tcPr>
          <w:p w14:paraId="6C763B04" w14:textId="77777777" w:rsidR="00602987" w:rsidRPr="00C152E0" w:rsidRDefault="00602987" w:rsidP="00C152E0">
            <w:pPr>
              <w:jc w:val="center"/>
              <w:rPr>
                <w:rFonts w:ascii="Arial" w:hAnsi="Arial" w:cs="Arial"/>
                <w:b/>
                <w:bCs/>
                <w:sz w:val="24"/>
                <w:szCs w:val="24"/>
                <w:lang w:val="en-US"/>
              </w:rPr>
            </w:pPr>
          </w:p>
        </w:tc>
        <w:tc>
          <w:tcPr>
            <w:tcW w:w="10289" w:type="dxa"/>
          </w:tcPr>
          <w:p w14:paraId="0EC2E7D7" w14:textId="77777777" w:rsidR="00602987" w:rsidRPr="00C152E0" w:rsidRDefault="00602987" w:rsidP="00C152E0">
            <w:pPr>
              <w:jc w:val="both"/>
              <w:rPr>
                <w:rFonts w:ascii="Arial" w:hAnsi="Arial" w:cs="Arial"/>
                <w:lang w:val="ro-RO"/>
              </w:rPr>
            </w:pPr>
            <w:r>
              <w:rPr>
                <w:rFonts w:ascii="Arial" w:hAnsi="Arial" w:cs="Arial"/>
                <w:lang w:val="ro-RO"/>
              </w:rPr>
              <w:t>Dacă p</w:t>
            </w:r>
            <w:r w:rsidRPr="00C152E0">
              <w:rPr>
                <w:rFonts w:ascii="Arial" w:hAnsi="Arial" w:cs="Arial"/>
                <w:lang w:val="ro-RO"/>
              </w:rPr>
              <w:t xml:space="preserve">rocedurile pentru acţiunile corective </w:t>
            </w:r>
            <w:r>
              <w:rPr>
                <w:rFonts w:ascii="Arial" w:hAnsi="Arial" w:cs="Arial"/>
                <w:lang w:val="ro-RO"/>
              </w:rPr>
              <w:t>definesc</w:t>
            </w:r>
            <w:r w:rsidRPr="00C152E0">
              <w:rPr>
                <w:rFonts w:ascii="Arial" w:hAnsi="Arial" w:cs="Arial"/>
                <w:lang w:val="ro-RO"/>
              </w:rPr>
              <w:t xml:space="preserve"> cerinţe pentru: </w:t>
            </w:r>
          </w:p>
          <w:p w14:paraId="6644DF6C" w14:textId="77777777" w:rsidR="00602987" w:rsidRPr="00C152E0" w:rsidRDefault="00602987" w:rsidP="00F9398A">
            <w:pPr>
              <w:numPr>
                <w:ilvl w:val="0"/>
                <w:numId w:val="11"/>
              </w:numPr>
              <w:tabs>
                <w:tab w:val="clear" w:pos="786"/>
                <w:tab w:val="num" w:pos="627"/>
              </w:tabs>
              <w:spacing w:line="276" w:lineRule="auto"/>
              <w:ind w:left="462" w:hanging="260"/>
              <w:jc w:val="both"/>
              <w:rPr>
                <w:rFonts w:ascii="Arial" w:hAnsi="Arial" w:cs="Arial"/>
                <w:lang w:val="ro-RO"/>
              </w:rPr>
            </w:pPr>
            <w:r w:rsidRPr="00C152E0">
              <w:rPr>
                <w:rFonts w:ascii="Arial" w:hAnsi="Arial" w:cs="Arial"/>
                <w:lang w:val="ro-RO"/>
              </w:rPr>
              <w:t>identificarea neconformităţilor (de exemplu din reclamaţii şi din audituri interne),</w:t>
            </w:r>
          </w:p>
          <w:p w14:paraId="7B3C1489" w14:textId="77777777" w:rsidR="00602987" w:rsidRPr="00C152E0" w:rsidRDefault="00602987" w:rsidP="00F9398A">
            <w:pPr>
              <w:numPr>
                <w:ilvl w:val="0"/>
                <w:numId w:val="11"/>
              </w:numPr>
              <w:tabs>
                <w:tab w:val="clear" w:pos="786"/>
                <w:tab w:val="num" w:pos="-1022"/>
                <w:tab w:val="num" w:pos="627"/>
              </w:tabs>
              <w:spacing w:line="276" w:lineRule="auto"/>
              <w:ind w:left="462" w:hanging="260"/>
              <w:jc w:val="both"/>
              <w:rPr>
                <w:rFonts w:ascii="Arial" w:hAnsi="Arial" w:cs="Arial"/>
                <w:lang w:val="ro-RO"/>
              </w:rPr>
            </w:pPr>
            <w:r w:rsidRPr="00C152E0">
              <w:rPr>
                <w:rFonts w:ascii="Arial" w:hAnsi="Arial" w:cs="Arial"/>
                <w:lang w:val="ro-RO"/>
              </w:rPr>
              <w:t>determinarea cauzelor neconformităţii,</w:t>
            </w:r>
          </w:p>
          <w:p w14:paraId="4AECD7F6" w14:textId="77777777" w:rsidR="00602987" w:rsidRPr="00C152E0" w:rsidRDefault="00602987" w:rsidP="00F9398A">
            <w:pPr>
              <w:numPr>
                <w:ilvl w:val="0"/>
                <w:numId w:val="11"/>
              </w:numPr>
              <w:tabs>
                <w:tab w:val="clear" w:pos="786"/>
                <w:tab w:val="num" w:pos="-1022"/>
                <w:tab w:val="num" w:pos="627"/>
              </w:tabs>
              <w:spacing w:line="276" w:lineRule="auto"/>
              <w:ind w:left="462" w:hanging="260"/>
              <w:jc w:val="both"/>
              <w:rPr>
                <w:rFonts w:ascii="Arial" w:hAnsi="Arial" w:cs="Arial"/>
                <w:lang w:val="ro-RO"/>
              </w:rPr>
            </w:pPr>
            <w:r w:rsidRPr="00C152E0">
              <w:rPr>
                <w:rFonts w:ascii="Arial" w:hAnsi="Arial" w:cs="Arial"/>
                <w:lang w:val="ro-RO"/>
              </w:rPr>
              <w:t>corectarea neconformităţilor,</w:t>
            </w:r>
          </w:p>
          <w:p w14:paraId="7B25CC82" w14:textId="77777777" w:rsidR="00602987" w:rsidRPr="00C152E0" w:rsidRDefault="00602987" w:rsidP="00F9398A">
            <w:pPr>
              <w:numPr>
                <w:ilvl w:val="0"/>
                <w:numId w:val="10"/>
              </w:numPr>
              <w:tabs>
                <w:tab w:val="clear" w:pos="786"/>
                <w:tab w:val="num" w:pos="-1022"/>
                <w:tab w:val="num" w:pos="627"/>
              </w:tabs>
              <w:spacing w:line="276" w:lineRule="auto"/>
              <w:ind w:left="462" w:hanging="260"/>
              <w:jc w:val="both"/>
              <w:rPr>
                <w:rFonts w:ascii="Arial" w:hAnsi="Arial" w:cs="Arial"/>
                <w:lang w:val="ro-RO"/>
              </w:rPr>
            </w:pPr>
            <w:r w:rsidRPr="00C152E0">
              <w:rPr>
                <w:rFonts w:ascii="Arial" w:hAnsi="Arial" w:cs="Arial"/>
                <w:lang w:val="ro-RO"/>
              </w:rPr>
              <w:t>evaluarea necesităţii de a întreprinde acţiuni pentru a se asigura că neconformitâţile nu reapar,</w:t>
            </w:r>
          </w:p>
          <w:p w14:paraId="742396C0" w14:textId="77777777" w:rsidR="00602987" w:rsidRPr="00C152E0" w:rsidRDefault="00602987" w:rsidP="00F9398A">
            <w:pPr>
              <w:numPr>
                <w:ilvl w:val="0"/>
                <w:numId w:val="10"/>
              </w:numPr>
              <w:tabs>
                <w:tab w:val="clear" w:pos="786"/>
                <w:tab w:val="num" w:pos="-1022"/>
                <w:tab w:val="num" w:pos="627"/>
              </w:tabs>
              <w:spacing w:line="276" w:lineRule="auto"/>
              <w:ind w:left="462" w:hanging="260"/>
              <w:jc w:val="both"/>
              <w:rPr>
                <w:rFonts w:ascii="Arial" w:hAnsi="Arial" w:cs="Arial"/>
                <w:lang w:val="ro-RO"/>
              </w:rPr>
            </w:pPr>
            <w:r w:rsidRPr="00C152E0">
              <w:rPr>
                <w:rFonts w:ascii="Arial" w:hAnsi="Arial" w:cs="Arial"/>
                <w:lang w:val="ro-RO"/>
              </w:rPr>
              <w:t>stabilirea şi implementarea la timp a acţiunilor necesare,</w:t>
            </w:r>
          </w:p>
          <w:p w14:paraId="145B49F3" w14:textId="77777777" w:rsidR="00602987" w:rsidRPr="00C152E0" w:rsidRDefault="00602987" w:rsidP="00F9398A">
            <w:pPr>
              <w:numPr>
                <w:ilvl w:val="0"/>
                <w:numId w:val="10"/>
              </w:numPr>
              <w:tabs>
                <w:tab w:val="clear" w:pos="786"/>
                <w:tab w:val="num" w:pos="-1022"/>
                <w:tab w:val="num" w:pos="627"/>
              </w:tabs>
              <w:spacing w:line="276" w:lineRule="auto"/>
              <w:ind w:left="462" w:hanging="260"/>
              <w:jc w:val="both"/>
              <w:rPr>
                <w:rFonts w:ascii="Arial" w:hAnsi="Arial" w:cs="Arial"/>
                <w:lang w:val="ro-RO"/>
              </w:rPr>
            </w:pPr>
            <w:r w:rsidRPr="00C152E0">
              <w:rPr>
                <w:rFonts w:ascii="Arial" w:hAnsi="Arial" w:cs="Arial"/>
                <w:lang w:val="ro-RO"/>
              </w:rPr>
              <w:t>înregistrarea rezultatelor acţiunilor întreprinse,</w:t>
            </w:r>
          </w:p>
          <w:p w14:paraId="0D30AF0B" w14:textId="77777777" w:rsidR="00602987" w:rsidRDefault="00602987" w:rsidP="00F9398A">
            <w:pPr>
              <w:numPr>
                <w:ilvl w:val="0"/>
                <w:numId w:val="10"/>
              </w:numPr>
              <w:tabs>
                <w:tab w:val="clear" w:pos="786"/>
                <w:tab w:val="num" w:pos="-1022"/>
                <w:tab w:val="num" w:pos="627"/>
              </w:tabs>
              <w:spacing w:line="276" w:lineRule="auto"/>
              <w:ind w:left="462" w:hanging="260"/>
              <w:jc w:val="both"/>
              <w:rPr>
                <w:rFonts w:ascii="Arial" w:hAnsi="Arial" w:cs="Arial"/>
                <w:lang w:val="ro-RO"/>
              </w:rPr>
            </w:pPr>
            <w:r w:rsidRPr="00C152E0">
              <w:rPr>
                <w:rFonts w:ascii="Arial" w:hAnsi="Arial" w:cs="Arial"/>
                <w:lang w:val="ro-RO"/>
              </w:rPr>
              <w:t>analizarea eficacităţii acţiunilor corective.</w:t>
            </w:r>
          </w:p>
          <w:p w14:paraId="1FB80294" w14:textId="77777777" w:rsidR="00602987" w:rsidRPr="00E02597" w:rsidRDefault="00602987" w:rsidP="00CC6480">
            <w:pPr>
              <w:tabs>
                <w:tab w:val="num" w:pos="786"/>
              </w:tabs>
              <w:ind w:left="462"/>
              <w:jc w:val="both"/>
              <w:rPr>
                <w:rFonts w:ascii="Arial" w:hAnsi="Arial" w:cs="Arial"/>
                <w:lang w:val="ro-RO"/>
              </w:rPr>
            </w:pPr>
          </w:p>
        </w:tc>
        <w:tc>
          <w:tcPr>
            <w:tcW w:w="3905" w:type="dxa"/>
            <w:gridSpan w:val="3"/>
          </w:tcPr>
          <w:p w14:paraId="7147A97A" w14:textId="77777777" w:rsidR="00602987" w:rsidRPr="008E2D2B" w:rsidRDefault="00602987" w:rsidP="00F82229">
            <w:pPr>
              <w:jc w:val="center"/>
              <w:rPr>
                <w:rFonts w:ascii="Arial" w:hAnsi="Arial" w:cs="Arial"/>
                <w:lang w:val="ro-RO"/>
              </w:rPr>
            </w:pPr>
          </w:p>
        </w:tc>
      </w:tr>
      <w:tr w:rsidR="00CC6480" w:rsidRPr="008E2D2B" w14:paraId="52902EA5" w14:textId="77777777">
        <w:tc>
          <w:tcPr>
            <w:tcW w:w="1092" w:type="dxa"/>
            <w:gridSpan w:val="2"/>
            <w:shd w:val="clear" w:color="auto" w:fill="D9D9D9"/>
          </w:tcPr>
          <w:p w14:paraId="062ECDC9" w14:textId="77777777" w:rsidR="00CC6480" w:rsidRPr="00D706D7" w:rsidRDefault="00602987" w:rsidP="00C152E0">
            <w:pPr>
              <w:jc w:val="center"/>
              <w:rPr>
                <w:rFonts w:ascii="Arial" w:hAnsi="Arial" w:cs="Arial"/>
                <w:b/>
                <w:bCs/>
                <w:lang w:val="en-US"/>
              </w:rPr>
            </w:pPr>
            <w:r>
              <w:rPr>
                <w:rFonts w:ascii="Arial" w:hAnsi="Arial" w:cs="Arial"/>
                <w:b/>
                <w:snapToGrid w:val="0"/>
                <w:lang w:val="ro-RO"/>
              </w:rPr>
              <w:t>10.2</w:t>
            </w:r>
            <w:r w:rsidR="00CC6480" w:rsidRPr="00602987">
              <w:rPr>
                <w:rFonts w:ascii="Arial" w:hAnsi="Arial" w:cs="Arial"/>
                <w:b/>
                <w:snapToGrid w:val="0"/>
                <w:lang w:val="en-US"/>
              </w:rPr>
              <w:t xml:space="preserve">.8  </w:t>
            </w:r>
          </w:p>
        </w:tc>
        <w:tc>
          <w:tcPr>
            <w:tcW w:w="10289" w:type="dxa"/>
            <w:shd w:val="clear" w:color="auto" w:fill="D9D9D9"/>
          </w:tcPr>
          <w:p w14:paraId="4C993A56" w14:textId="77777777" w:rsidR="00CC6480" w:rsidRDefault="00CC6480" w:rsidP="00C152E0">
            <w:pPr>
              <w:jc w:val="both"/>
              <w:rPr>
                <w:rFonts w:ascii="Arial" w:hAnsi="Arial" w:cs="Arial"/>
                <w:b/>
                <w:bCs/>
                <w:snapToGrid w:val="0"/>
                <w:lang w:val="ro-RO"/>
              </w:rPr>
            </w:pPr>
            <w:r w:rsidRPr="00602987">
              <w:rPr>
                <w:rFonts w:ascii="Arial" w:hAnsi="Arial" w:cs="Arial"/>
                <w:b/>
                <w:bCs/>
                <w:snapToGrid w:val="0"/>
                <w:lang w:val="en-US"/>
              </w:rPr>
              <w:t xml:space="preserve">Acţiuni preventive </w:t>
            </w:r>
          </w:p>
          <w:p w14:paraId="2D5FD66D" w14:textId="77777777" w:rsidR="00CC6480" w:rsidRPr="00A37B37" w:rsidRDefault="00CC6480" w:rsidP="00C152E0">
            <w:pPr>
              <w:jc w:val="both"/>
              <w:rPr>
                <w:rFonts w:ascii="Arial" w:hAnsi="Arial" w:cs="Arial"/>
                <w:lang w:val="ro-RO"/>
              </w:rPr>
            </w:pPr>
          </w:p>
        </w:tc>
        <w:tc>
          <w:tcPr>
            <w:tcW w:w="3905" w:type="dxa"/>
            <w:gridSpan w:val="3"/>
            <w:shd w:val="clear" w:color="auto" w:fill="D9D9D9"/>
          </w:tcPr>
          <w:p w14:paraId="50B1DDA0" w14:textId="77777777" w:rsidR="00CC6480" w:rsidRPr="008E2D2B" w:rsidRDefault="00CC6480" w:rsidP="00F82229">
            <w:pPr>
              <w:jc w:val="center"/>
              <w:rPr>
                <w:rFonts w:ascii="Arial" w:hAnsi="Arial" w:cs="Arial"/>
                <w:lang w:val="ro-RO"/>
              </w:rPr>
            </w:pPr>
          </w:p>
        </w:tc>
      </w:tr>
      <w:tr w:rsidR="00CC6480" w:rsidRPr="00394343" w14:paraId="495BBEC3" w14:textId="77777777">
        <w:trPr>
          <w:trHeight w:val="546"/>
        </w:trPr>
        <w:tc>
          <w:tcPr>
            <w:tcW w:w="1092" w:type="dxa"/>
            <w:gridSpan w:val="2"/>
            <w:shd w:val="clear" w:color="auto" w:fill="FFFFFF"/>
          </w:tcPr>
          <w:p w14:paraId="005A62E3" w14:textId="77777777" w:rsidR="00CC6480" w:rsidRPr="00602987" w:rsidRDefault="00CC6480" w:rsidP="00C152E0">
            <w:pPr>
              <w:jc w:val="center"/>
              <w:rPr>
                <w:rFonts w:ascii="Arial" w:hAnsi="Arial" w:cs="Arial"/>
                <w:b/>
                <w:snapToGrid w:val="0"/>
                <w:sz w:val="24"/>
                <w:szCs w:val="24"/>
                <w:lang w:val="en-US"/>
              </w:rPr>
            </w:pPr>
            <w:r w:rsidRPr="00C152E0">
              <w:rPr>
                <w:rFonts w:ascii="Arial" w:hAnsi="Arial" w:cs="Arial"/>
                <w:lang w:val="ro-RO"/>
              </w:rPr>
              <w:t>8.8.1</w:t>
            </w:r>
          </w:p>
        </w:tc>
        <w:tc>
          <w:tcPr>
            <w:tcW w:w="10289" w:type="dxa"/>
            <w:shd w:val="clear" w:color="auto" w:fill="FFFFFF"/>
          </w:tcPr>
          <w:p w14:paraId="26904401" w14:textId="77777777" w:rsidR="00CC6480" w:rsidRDefault="00CC6480" w:rsidP="00C152E0">
            <w:pPr>
              <w:jc w:val="both"/>
              <w:rPr>
                <w:rFonts w:ascii="Arial" w:hAnsi="Arial" w:cs="Arial"/>
                <w:lang w:val="ro-RO"/>
              </w:rPr>
            </w:pPr>
            <w:r>
              <w:rPr>
                <w:rFonts w:ascii="Arial" w:hAnsi="Arial" w:cs="Arial"/>
                <w:lang w:val="ro-RO"/>
              </w:rPr>
              <w:t xml:space="preserve">Dacă OC </w:t>
            </w:r>
            <w:r w:rsidRPr="00C152E0">
              <w:rPr>
                <w:rFonts w:ascii="Arial" w:hAnsi="Arial" w:cs="Arial"/>
                <w:lang w:val="ro-RO"/>
              </w:rPr>
              <w:t>stabile</w:t>
            </w:r>
            <w:r w:rsidR="00A41001">
              <w:rPr>
                <w:rFonts w:ascii="Arial" w:hAnsi="Arial" w:cs="Arial"/>
                <w:lang w:val="ro-RO"/>
              </w:rPr>
              <w:t>ş</w:t>
            </w:r>
            <w:r>
              <w:rPr>
                <w:rFonts w:ascii="Arial" w:hAnsi="Arial" w:cs="Arial"/>
                <w:lang w:val="ro-RO"/>
              </w:rPr>
              <w:t>te</w:t>
            </w:r>
            <w:r w:rsidRPr="00C152E0">
              <w:rPr>
                <w:rFonts w:ascii="Arial" w:hAnsi="Arial" w:cs="Arial"/>
                <w:lang w:val="ro-RO"/>
              </w:rPr>
              <w:t xml:space="preserve"> proceduri pentru întreprinderea acţiunilor preventive, pentru a elimina cauze</w:t>
            </w:r>
            <w:r>
              <w:rPr>
                <w:rFonts w:ascii="Arial" w:hAnsi="Arial" w:cs="Arial"/>
                <w:lang w:val="ro-RO"/>
              </w:rPr>
              <w:t>le neconformităţilor potenţiale?</w:t>
            </w:r>
          </w:p>
          <w:p w14:paraId="078DB448" w14:textId="77777777" w:rsidR="00CC6480" w:rsidRPr="00C152E0" w:rsidRDefault="00CC6480" w:rsidP="00C152E0">
            <w:pPr>
              <w:jc w:val="both"/>
              <w:rPr>
                <w:rFonts w:ascii="Arial" w:hAnsi="Arial" w:cs="Arial"/>
                <w:lang w:val="ro-RO"/>
              </w:rPr>
            </w:pPr>
          </w:p>
        </w:tc>
        <w:tc>
          <w:tcPr>
            <w:tcW w:w="3905" w:type="dxa"/>
            <w:gridSpan w:val="3"/>
            <w:shd w:val="clear" w:color="auto" w:fill="FFFFFF"/>
          </w:tcPr>
          <w:p w14:paraId="6249EED1" w14:textId="77777777" w:rsidR="00CC6480" w:rsidRPr="008E2D2B" w:rsidRDefault="00CC6480" w:rsidP="00F82229">
            <w:pPr>
              <w:jc w:val="center"/>
              <w:rPr>
                <w:rFonts w:ascii="Arial" w:hAnsi="Arial" w:cs="Arial"/>
                <w:lang w:val="ro-RO"/>
              </w:rPr>
            </w:pPr>
          </w:p>
        </w:tc>
      </w:tr>
      <w:tr w:rsidR="00CC6480" w:rsidRPr="00394343" w14:paraId="61DECF83" w14:textId="77777777">
        <w:trPr>
          <w:trHeight w:val="546"/>
        </w:trPr>
        <w:tc>
          <w:tcPr>
            <w:tcW w:w="1092" w:type="dxa"/>
            <w:gridSpan w:val="2"/>
            <w:shd w:val="clear" w:color="auto" w:fill="FFFFFF"/>
          </w:tcPr>
          <w:p w14:paraId="5FB21BD3" w14:textId="77777777" w:rsidR="00CC6480" w:rsidRPr="00D706D7" w:rsidRDefault="00CC6480" w:rsidP="00C152E0">
            <w:pPr>
              <w:jc w:val="center"/>
              <w:rPr>
                <w:rFonts w:ascii="Arial" w:hAnsi="Arial" w:cs="Arial"/>
                <w:b/>
                <w:snapToGrid w:val="0"/>
                <w:sz w:val="24"/>
                <w:szCs w:val="24"/>
                <w:lang w:val="en-US"/>
              </w:rPr>
            </w:pPr>
            <w:r w:rsidRPr="00C152E0">
              <w:rPr>
                <w:rFonts w:ascii="Arial" w:hAnsi="Arial" w:cs="Arial"/>
                <w:lang w:val="ro-RO"/>
              </w:rPr>
              <w:t>8.8.2</w:t>
            </w:r>
          </w:p>
        </w:tc>
        <w:tc>
          <w:tcPr>
            <w:tcW w:w="10289" w:type="dxa"/>
            <w:shd w:val="clear" w:color="auto" w:fill="FFFFFF"/>
          </w:tcPr>
          <w:p w14:paraId="4EE25773" w14:textId="77777777" w:rsidR="00CC6480" w:rsidRPr="00C152E0" w:rsidRDefault="00CC6480" w:rsidP="00E02597">
            <w:pPr>
              <w:jc w:val="both"/>
              <w:rPr>
                <w:rFonts w:ascii="Arial" w:hAnsi="Arial" w:cs="Arial"/>
                <w:lang w:val="ro-RO"/>
              </w:rPr>
            </w:pPr>
            <w:r>
              <w:rPr>
                <w:rFonts w:ascii="Arial" w:hAnsi="Arial" w:cs="Arial"/>
                <w:lang w:val="ro-RO"/>
              </w:rPr>
              <w:t>Dacă a</w:t>
            </w:r>
            <w:r w:rsidRPr="00C152E0">
              <w:rPr>
                <w:rFonts w:ascii="Arial" w:hAnsi="Arial" w:cs="Arial"/>
                <w:lang w:val="ro-RO"/>
              </w:rPr>
              <w:t xml:space="preserve">cţiunile preventive întreprinse </w:t>
            </w:r>
            <w:r>
              <w:rPr>
                <w:rFonts w:ascii="Arial" w:hAnsi="Arial" w:cs="Arial"/>
                <w:lang w:val="ro-RO"/>
              </w:rPr>
              <w:t>sunt</w:t>
            </w:r>
            <w:r w:rsidRPr="00C152E0">
              <w:rPr>
                <w:rFonts w:ascii="Arial" w:hAnsi="Arial" w:cs="Arial"/>
                <w:lang w:val="ro-RO"/>
              </w:rPr>
              <w:t xml:space="preserve"> corespunzătoare impactului probabil al problemelor potenţiale</w:t>
            </w:r>
            <w:r>
              <w:rPr>
                <w:rFonts w:ascii="Arial" w:hAnsi="Arial" w:cs="Arial"/>
                <w:lang w:val="ro-RO"/>
              </w:rPr>
              <w:t>?</w:t>
            </w:r>
          </w:p>
        </w:tc>
        <w:tc>
          <w:tcPr>
            <w:tcW w:w="3905" w:type="dxa"/>
            <w:gridSpan w:val="3"/>
            <w:shd w:val="clear" w:color="auto" w:fill="FFFFFF"/>
          </w:tcPr>
          <w:p w14:paraId="5C41C2E6" w14:textId="77777777" w:rsidR="00CC6480" w:rsidRPr="008E2D2B" w:rsidRDefault="00CC6480" w:rsidP="00F82229">
            <w:pPr>
              <w:jc w:val="center"/>
              <w:rPr>
                <w:rFonts w:ascii="Arial" w:hAnsi="Arial" w:cs="Arial"/>
                <w:lang w:val="ro-RO"/>
              </w:rPr>
            </w:pPr>
          </w:p>
        </w:tc>
      </w:tr>
      <w:tr w:rsidR="00CC6480" w:rsidRPr="00394343" w14:paraId="5EE4A066" w14:textId="77777777">
        <w:trPr>
          <w:trHeight w:val="1746"/>
        </w:trPr>
        <w:tc>
          <w:tcPr>
            <w:tcW w:w="1092" w:type="dxa"/>
            <w:gridSpan w:val="2"/>
            <w:shd w:val="clear" w:color="auto" w:fill="FFFFFF"/>
          </w:tcPr>
          <w:p w14:paraId="3BCBCC40" w14:textId="77777777" w:rsidR="00CC6480" w:rsidRPr="00D706D7" w:rsidRDefault="00CC6480" w:rsidP="00C152E0">
            <w:pPr>
              <w:jc w:val="center"/>
              <w:rPr>
                <w:rFonts w:ascii="Arial" w:hAnsi="Arial" w:cs="Arial"/>
                <w:b/>
                <w:snapToGrid w:val="0"/>
                <w:sz w:val="24"/>
                <w:szCs w:val="24"/>
                <w:lang w:val="en-US"/>
              </w:rPr>
            </w:pPr>
            <w:r w:rsidRPr="00C152E0">
              <w:rPr>
                <w:rFonts w:ascii="Arial" w:hAnsi="Arial" w:cs="Arial"/>
                <w:lang w:val="ro-RO"/>
              </w:rPr>
              <w:lastRenderedPageBreak/>
              <w:t>8.8.3</w:t>
            </w:r>
          </w:p>
        </w:tc>
        <w:tc>
          <w:tcPr>
            <w:tcW w:w="10289" w:type="dxa"/>
            <w:shd w:val="clear" w:color="auto" w:fill="FFFFFF"/>
          </w:tcPr>
          <w:p w14:paraId="1467902A" w14:textId="77777777" w:rsidR="00CC6480" w:rsidRDefault="00CC6480" w:rsidP="00C152E0">
            <w:pPr>
              <w:jc w:val="both"/>
              <w:rPr>
                <w:rFonts w:ascii="Arial" w:hAnsi="Arial" w:cs="Arial"/>
                <w:lang w:val="ro-RO"/>
              </w:rPr>
            </w:pPr>
            <w:r>
              <w:rPr>
                <w:rFonts w:ascii="Arial" w:hAnsi="Arial" w:cs="Arial"/>
                <w:lang w:val="ro-RO"/>
              </w:rPr>
              <w:t>Dacă p</w:t>
            </w:r>
            <w:r w:rsidRPr="00C152E0">
              <w:rPr>
                <w:rFonts w:ascii="Arial" w:hAnsi="Arial" w:cs="Arial"/>
                <w:lang w:val="ro-RO"/>
              </w:rPr>
              <w:t>rocedurile referitoare la acţiunile preventive defi</w:t>
            </w:r>
            <w:r>
              <w:rPr>
                <w:rFonts w:ascii="Arial" w:hAnsi="Arial" w:cs="Arial"/>
                <w:lang w:val="ro-RO"/>
              </w:rPr>
              <w:t>nesc</w:t>
            </w:r>
            <w:r w:rsidRPr="00C152E0">
              <w:rPr>
                <w:rFonts w:ascii="Arial" w:hAnsi="Arial" w:cs="Arial"/>
                <w:lang w:val="ro-RO"/>
              </w:rPr>
              <w:t xml:space="preserve"> cerinţe pentru următoarele:</w:t>
            </w:r>
          </w:p>
          <w:p w14:paraId="641257B9" w14:textId="77777777" w:rsidR="00CC6480" w:rsidRPr="00C152E0" w:rsidRDefault="00CC6480" w:rsidP="00C152E0">
            <w:pPr>
              <w:jc w:val="both"/>
              <w:rPr>
                <w:rFonts w:ascii="Arial" w:hAnsi="Arial" w:cs="Arial"/>
                <w:lang w:val="ro-RO"/>
              </w:rPr>
            </w:pPr>
          </w:p>
          <w:p w14:paraId="2EBC4473" w14:textId="77777777" w:rsidR="00CC6480" w:rsidRPr="00C152E0" w:rsidRDefault="00CC6480" w:rsidP="00F9398A">
            <w:pPr>
              <w:numPr>
                <w:ilvl w:val="0"/>
                <w:numId w:val="12"/>
              </w:numPr>
              <w:tabs>
                <w:tab w:val="clear" w:pos="786"/>
                <w:tab w:val="num" w:pos="462"/>
              </w:tabs>
              <w:ind w:left="0" w:firstLine="0"/>
              <w:jc w:val="both"/>
              <w:rPr>
                <w:rFonts w:ascii="Arial" w:hAnsi="Arial" w:cs="Arial"/>
                <w:lang w:val="ro-RO"/>
              </w:rPr>
            </w:pPr>
            <w:r w:rsidRPr="00C152E0">
              <w:rPr>
                <w:rFonts w:ascii="Arial" w:hAnsi="Arial" w:cs="Arial"/>
                <w:lang w:val="ro-RO"/>
              </w:rPr>
              <w:t>identificarea neconformităţilor potenţiale şi a cauzelor acestora,</w:t>
            </w:r>
          </w:p>
          <w:p w14:paraId="079ACD5E" w14:textId="77777777" w:rsidR="00CC6480" w:rsidRPr="00C152E0" w:rsidRDefault="00CC6480" w:rsidP="00F9398A">
            <w:pPr>
              <w:numPr>
                <w:ilvl w:val="0"/>
                <w:numId w:val="12"/>
              </w:numPr>
              <w:tabs>
                <w:tab w:val="clear" w:pos="786"/>
                <w:tab w:val="num" w:pos="-1022"/>
                <w:tab w:val="num" w:pos="-560"/>
                <w:tab w:val="num" w:pos="462"/>
                <w:tab w:val="num" w:pos="993"/>
              </w:tabs>
              <w:ind w:left="0" w:firstLine="0"/>
              <w:jc w:val="both"/>
              <w:rPr>
                <w:rFonts w:ascii="Arial" w:hAnsi="Arial" w:cs="Arial"/>
                <w:lang w:val="ro-RO"/>
              </w:rPr>
            </w:pPr>
            <w:r w:rsidRPr="00C152E0">
              <w:rPr>
                <w:rFonts w:ascii="Arial" w:hAnsi="Arial" w:cs="Arial"/>
                <w:lang w:val="ro-RO"/>
              </w:rPr>
              <w:t>evaluarea necesităţii de a întreprinde acţiuni pentru evitarea apariţiei neconformităţilor,</w:t>
            </w:r>
          </w:p>
          <w:p w14:paraId="58C53D9A" w14:textId="77777777" w:rsidR="00CC6480" w:rsidRPr="00C152E0" w:rsidRDefault="00CC6480" w:rsidP="00F9398A">
            <w:pPr>
              <w:numPr>
                <w:ilvl w:val="0"/>
                <w:numId w:val="12"/>
              </w:numPr>
              <w:tabs>
                <w:tab w:val="clear" w:pos="786"/>
                <w:tab w:val="num" w:pos="-1022"/>
                <w:tab w:val="num" w:pos="-560"/>
                <w:tab w:val="num" w:pos="462"/>
                <w:tab w:val="num" w:pos="993"/>
              </w:tabs>
              <w:ind w:left="0" w:firstLine="0"/>
              <w:jc w:val="both"/>
              <w:rPr>
                <w:rFonts w:ascii="Arial" w:hAnsi="Arial" w:cs="Arial"/>
                <w:lang w:val="ro-RO"/>
              </w:rPr>
            </w:pPr>
            <w:r w:rsidRPr="00C152E0">
              <w:rPr>
                <w:rFonts w:ascii="Arial" w:hAnsi="Arial" w:cs="Arial"/>
                <w:lang w:val="ro-RO"/>
              </w:rPr>
              <w:t>stabilirea şi implementarea acţiunilor necesare,</w:t>
            </w:r>
          </w:p>
          <w:p w14:paraId="21D92E77" w14:textId="77777777" w:rsidR="00CC6480" w:rsidRPr="00C152E0" w:rsidRDefault="00CC6480" w:rsidP="00F9398A">
            <w:pPr>
              <w:numPr>
                <w:ilvl w:val="0"/>
                <w:numId w:val="12"/>
              </w:numPr>
              <w:tabs>
                <w:tab w:val="clear" w:pos="786"/>
                <w:tab w:val="num" w:pos="-1022"/>
                <w:tab w:val="num" w:pos="-560"/>
                <w:tab w:val="num" w:pos="462"/>
                <w:tab w:val="num" w:pos="993"/>
              </w:tabs>
              <w:ind w:left="0" w:firstLine="0"/>
              <w:jc w:val="both"/>
              <w:rPr>
                <w:rFonts w:ascii="Arial" w:hAnsi="Arial" w:cs="Arial"/>
                <w:lang w:val="ro-RO"/>
              </w:rPr>
            </w:pPr>
            <w:r w:rsidRPr="00C152E0">
              <w:rPr>
                <w:rFonts w:ascii="Arial" w:hAnsi="Arial" w:cs="Arial"/>
                <w:lang w:val="ro-RO"/>
              </w:rPr>
              <w:t>înregistrarea rezultatelor acţiunilor întreprinse,</w:t>
            </w:r>
          </w:p>
          <w:p w14:paraId="23D845D4" w14:textId="77777777" w:rsidR="00CC6480" w:rsidRDefault="00CC6480" w:rsidP="00F9398A">
            <w:pPr>
              <w:numPr>
                <w:ilvl w:val="0"/>
                <w:numId w:val="12"/>
              </w:numPr>
              <w:tabs>
                <w:tab w:val="clear" w:pos="786"/>
                <w:tab w:val="num" w:pos="-1022"/>
                <w:tab w:val="num" w:pos="-560"/>
                <w:tab w:val="num" w:pos="462"/>
                <w:tab w:val="num" w:pos="993"/>
              </w:tabs>
              <w:ind w:left="0" w:firstLine="0"/>
              <w:jc w:val="both"/>
              <w:rPr>
                <w:rFonts w:ascii="Arial" w:hAnsi="Arial" w:cs="Arial"/>
                <w:lang w:val="ro-RO"/>
              </w:rPr>
            </w:pPr>
            <w:r w:rsidRPr="00C152E0">
              <w:rPr>
                <w:rFonts w:ascii="Arial" w:hAnsi="Arial" w:cs="Arial"/>
                <w:lang w:val="ro-RO"/>
              </w:rPr>
              <w:t>analizarea eficacităţii acţiunilor preventive întreprinse.</w:t>
            </w:r>
          </w:p>
          <w:p w14:paraId="3AFB8B24" w14:textId="77777777" w:rsidR="00CC6480" w:rsidRPr="00C60AFC" w:rsidRDefault="00CC6480" w:rsidP="00A37B37">
            <w:pPr>
              <w:tabs>
                <w:tab w:val="num" w:pos="462"/>
                <w:tab w:val="num" w:pos="786"/>
                <w:tab w:val="num" w:pos="993"/>
              </w:tabs>
              <w:jc w:val="both"/>
              <w:rPr>
                <w:rFonts w:ascii="Arial" w:hAnsi="Arial" w:cs="Arial"/>
                <w:lang w:val="ro-RO"/>
              </w:rPr>
            </w:pPr>
          </w:p>
        </w:tc>
        <w:tc>
          <w:tcPr>
            <w:tcW w:w="3905" w:type="dxa"/>
            <w:gridSpan w:val="3"/>
            <w:shd w:val="clear" w:color="auto" w:fill="FFFFFF"/>
          </w:tcPr>
          <w:p w14:paraId="5F15B599" w14:textId="77777777" w:rsidR="00CC6480" w:rsidRPr="008E2D2B" w:rsidRDefault="00CC6480" w:rsidP="00F82229">
            <w:pPr>
              <w:jc w:val="center"/>
              <w:rPr>
                <w:rFonts w:ascii="Arial" w:hAnsi="Arial" w:cs="Arial"/>
                <w:lang w:val="ro-RO"/>
              </w:rPr>
            </w:pPr>
          </w:p>
        </w:tc>
      </w:tr>
    </w:tbl>
    <w:p w14:paraId="03EA3F87" w14:textId="77777777" w:rsidR="00F82229" w:rsidRDefault="00F82229" w:rsidP="00D706D7">
      <w:pPr>
        <w:rPr>
          <w:rFonts w:ascii="Arial" w:hAnsi="Arial" w:cs="Arial"/>
          <w:lang w:val="ro-RO"/>
        </w:rPr>
      </w:pPr>
    </w:p>
    <w:p w14:paraId="385858F3" w14:textId="77777777" w:rsidR="009320B0" w:rsidRPr="009320B0" w:rsidRDefault="009320B0" w:rsidP="00D706D7">
      <w:pPr>
        <w:rPr>
          <w:rFonts w:ascii="Arial" w:hAnsi="Arial" w:cs="Arial"/>
          <w:b/>
          <w:sz w:val="24"/>
          <w:szCs w:val="24"/>
          <w:lang w:val="ro-RO"/>
        </w:rPr>
      </w:pPr>
    </w:p>
    <w:p w14:paraId="3059330D" w14:textId="77777777" w:rsidR="009320B0" w:rsidRPr="00411E85" w:rsidRDefault="009320B0" w:rsidP="009320B0">
      <w:pPr>
        <w:jc w:val="center"/>
        <w:rPr>
          <w:rFonts w:ascii="Arial" w:hAnsi="Arial" w:cs="Arial"/>
          <w:b/>
          <w:sz w:val="24"/>
          <w:szCs w:val="24"/>
          <w:lang w:val="ro-RO"/>
        </w:rPr>
      </w:pPr>
      <w:r w:rsidRPr="00411E85">
        <w:rPr>
          <w:rFonts w:ascii="Arial" w:hAnsi="Arial" w:cs="Arial"/>
          <w:b/>
          <w:sz w:val="24"/>
          <w:szCs w:val="24"/>
          <w:lang w:val="ro-RO"/>
        </w:rPr>
        <w:t>Documentarea pr</w:t>
      </w:r>
      <w:r w:rsidR="00BF1F07" w:rsidRPr="00411E85">
        <w:rPr>
          <w:rFonts w:ascii="Arial" w:hAnsi="Arial" w:cs="Arial"/>
          <w:b/>
          <w:sz w:val="24"/>
          <w:szCs w:val="24"/>
          <w:lang w:val="ro-RO"/>
        </w:rPr>
        <w:t>evederilor documentelor EA, IAF</w:t>
      </w:r>
      <w:r w:rsidRPr="00411E85">
        <w:rPr>
          <w:rFonts w:ascii="Arial" w:hAnsi="Arial" w:cs="Arial"/>
          <w:b/>
          <w:sz w:val="24"/>
          <w:szCs w:val="24"/>
          <w:lang w:val="ro-RO"/>
        </w:rPr>
        <w:t>, MOLDAC de către OC</w:t>
      </w:r>
      <w:r w:rsidR="00602987">
        <w:rPr>
          <w:rFonts w:ascii="Arial" w:hAnsi="Arial" w:cs="Arial"/>
          <w:b/>
          <w:sz w:val="24"/>
          <w:szCs w:val="24"/>
          <w:lang w:val="ro-RO"/>
        </w:rPr>
        <w:t>P</w:t>
      </w:r>
    </w:p>
    <w:p w14:paraId="69084C37" w14:textId="77777777" w:rsidR="009320B0" w:rsidRPr="00411E85" w:rsidRDefault="009320B0" w:rsidP="00D706D7">
      <w:pPr>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2977"/>
        <w:gridCol w:w="6968"/>
      </w:tblGrid>
      <w:tr w:rsidR="009320B0" w:rsidRPr="00394343" w14:paraId="2C091D20" w14:textId="77777777" w:rsidTr="00786D86">
        <w:trPr>
          <w:jc w:val="center"/>
        </w:trPr>
        <w:tc>
          <w:tcPr>
            <w:tcW w:w="3658" w:type="dxa"/>
            <w:shd w:val="clear" w:color="auto" w:fill="D9D9D9"/>
          </w:tcPr>
          <w:p w14:paraId="4118A99E" w14:textId="233F8A7E" w:rsidR="009320B0" w:rsidRPr="00411E85" w:rsidRDefault="005D37EE" w:rsidP="009320B0">
            <w:pPr>
              <w:jc w:val="center"/>
              <w:rPr>
                <w:rFonts w:ascii="Arial" w:hAnsi="Arial" w:cs="Arial"/>
                <w:bCs/>
                <w:sz w:val="24"/>
                <w:szCs w:val="24"/>
                <w:lang w:val="ro-RO" w:eastAsia="en-GB" w:bidi="kn-IN"/>
              </w:rPr>
            </w:pPr>
            <w:r w:rsidRPr="00411E85">
              <w:rPr>
                <w:rFonts w:ascii="Arial" w:hAnsi="Arial" w:cs="Arial"/>
                <w:bCs/>
                <w:sz w:val="24"/>
                <w:szCs w:val="24"/>
                <w:lang w:val="ro-RO" w:eastAsia="en-GB" w:bidi="kn-IN"/>
              </w:rPr>
              <w:t>Documente EA, IAF</w:t>
            </w:r>
            <w:r w:rsidR="009320B0" w:rsidRPr="00411E85">
              <w:rPr>
                <w:rFonts w:ascii="Arial" w:hAnsi="Arial" w:cs="Arial"/>
                <w:bCs/>
                <w:sz w:val="24"/>
                <w:szCs w:val="24"/>
                <w:lang w:val="ro-RO" w:eastAsia="en-GB" w:bidi="kn-IN"/>
              </w:rPr>
              <w:t>, MOLDAC</w:t>
            </w:r>
            <w:r w:rsidR="008957ED" w:rsidRPr="008957ED">
              <w:rPr>
                <w:rFonts w:ascii="Arial" w:hAnsi="Arial" w:cs="Arial"/>
                <w:bCs/>
                <w:color w:val="0000FF"/>
                <w:sz w:val="24"/>
                <w:szCs w:val="24"/>
                <w:lang w:val="ro-RO" w:eastAsia="en-GB" w:bidi="kn-IN"/>
              </w:rPr>
              <w:t>*</w:t>
            </w:r>
          </w:p>
        </w:tc>
        <w:tc>
          <w:tcPr>
            <w:tcW w:w="2977" w:type="dxa"/>
            <w:shd w:val="clear" w:color="auto" w:fill="D9D9D9"/>
          </w:tcPr>
          <w:p w14:paraId="6A2FE4F8" w14:textId="77777777" w:rsidR="009320B0" w:rsidRPr="00411E85" w:rsidRDefault="009320B0" w:rsidP="009320B0">
            <w:pPr>
              <w:jc w:val="center"/>
              <w:rPr>
                <w:rFonts w:ascii="Arial" w:hAnsi="Arial" w:cs="Arial"/>
                <w:sz w:val="24"/>
                <w:szCs w:val="24"/>
                <w:lang w:val="ro-RO" w:eastAsia="en-GB"/>
              </w:rPr>
            </w:pPr>
            <w:r w:rsidRPr="00411E85">
              <w:rPr>
                <w:rFonts w:ascii="Arial" w:hAnsi="Arial" w:cs="Arial"/>
                <w:sz w:val="24"/>
                <w:szCs w:val="24"/>
                <w:lang w:val="ro-RO" w:eastAsia="en-GB"/>
              </w:rPr>
              <w:t>Statut</w:t>
            </w:r>
          </w:p>
        </w:tc>
        <w:tc>
          <w:tcPr>
            <w:tcW w:w="6968" w:type="dxa"/>
            <w:shd w:val="clear" w:color="auto" w:fill="D9D9D9"/>
          </w:tcPr>
          <w:p w14:paraId="4A6FDE60" w14:textId="56B24738" w:rsidR="009320B0" w:rsidRPr="00411E85" w:rsidRDefault="00BF1F07" w:rsidP="009320B0">
            <w:pPr>
              <w:jc w:val="center"/>
              <w:rPr>
                <w:rFonts w:ascii="Arial" w:hAnsi="Arial" w:cs="Arial"/>
                <w:sz w:val="22"/>
                <w:szCs w:val="22"/>
                <w:lang w:val="ro-RO" w:eastAsia="en-GB"/>
              </w:rPr>
            </w:pPr>
            <w:r w:rsidRPr="00411E85">
              <w:rPr>
                <w:rFonts w:ascii="Arial" w:hAnsi="Arial" w:cs="Arial"/>
                <w:sz w:val="22"/>
                <w:szCs w:val="22"/>
                <w:lang w:val="ro-RO" w:eastAsia="en-GB"/>
              </w:rPr>
              <w:t>În care documente OC</w:t>
            </w:r>
            <w:r w:rsidR="009E55AC" w:rsidRPr="009E55AC">
              <w:rPr>
                <w:rFonts w:ascii="Arial" w:hAnsi="Arial" w:cs="Arial"/>
                <w:color w:val="0000FF"/>
                <w:sz w:val="22"/>
                <w:szCs w:val="22"/>
                <w:lang w:val="ro-RO" w:eastAsia="en-GB"/>
              </w:rPr>
              <w:t>P</w:t>
            </w:r>
            <w:r w:rsidR="009320B0" w:rsidRPr="00411E85">
              <w:rPr>
                <w:rFonts w:ascii="Arial" w:hAnsi="Arial" w:cs="Arial"/>
                <w:sz w:val="22"/>
                <w:szCs w:val="22"/>
                <w:lang w:val="ro-RO" w:eastAsia="en-GB"/>
              </w:rPr>
              <w:t xml:space="preserve"> au fost documentate p</w:t>
            </w:r>
            <w:r w:rsidRPr="00411E85">
              <w:rPr>
                <w:rFonts w:ascii="Arial" w:hAnsi="Arial" w:cs="Arial"/>
                <w:sz w:val="22"/>
                <w:szCs w:val="22"/>
                <w:lang w:val="ro-RO" w:eastAsia="en-GB"/>
              </w:rPr>
              <w:t>revederile documentelor EA, IAF</w:t>
            </w:r>
            <w:r w:rsidR="009320B0" w:rsidRPr="00411E85">
              <w:rPr>
                <w:rFonts w:ascii="Arial" w:hAnsi="Arial" w:cs="Arial"/>
                <w:sz w:val="22"/>
                <w:szCs w:val="22"/>
                <w:lang w:val="ro-RO" w:eastAsia="en-GB"/>
              </w:rPr>
              <w:t>, MOLDAC</w:t>
            </w:r>
          </w:p>
          <w:p w14:paraId="40B2F260" w14:textId="77777777" w:rsidR="009320B0" w:rsidRPr="00411E85" w:rsidRDefault="009320B0" w:rsidP="009320B0">
            <w:pPr>
              <w:jc w:val="center"/>
              <w:rPr>
                <w:rFonts w:ascii="Arial" w:hAnsi="Arial" w:cs="Arial"/>
                <w:sz w:val="22"/>
                <w:szCs w:val="22"/>
                <w:lang w:val="ro-RO" w:eastAsia="en-GB"/>
              </w:rPr>
            </w:pPr>
          </w:p>
        </w:tc>
      </w:tr>
      <w:tr w:rsidR="008957ED" w:rsidRPr="00411E85" w14:paraId="5CCD0628" w14:textId="77777777" w:rsidTr="00786D86">
        <w:trPr>
          <w:jc w:val="center"/>
        </w:trPr>
        <w:tc>
          <w:tcPr>
            <w:tcW w:w="3658" w:type="dxa"/>
          </w:tcPr>
          <w:p w14:paraId="0580F2EF" w14:textId="2455BF87" w:rsidR="008957ED" w:rsidRPr="008957ED" w:rsidRDefault="008957ED" w:rsidP="008957ED">
            <w:pPr>
              <w:rPr>
                <w:rFonts w:ascii="Arial" w:hAnsi="Arial" w:cs="Arial"/>
                <w:color w:val="0000FF"/>
                <w:sz w:val="24"/>
                <w:szCs w:val="24"/>
                <w:lang w:val="ro-MD"/>
              </w:rPr>
            </w:pPr>
            <w:r w:rsidRPr="008957ED">
              <w:rPr>
                <w:rFonts w:ascii="Arial" w:hAnsi="Arial" w:cs="Arial"/>
                <w:color w:val="0000FF"/>
                <w:sz w:val="24"/>
                <w:szCs w:val="24"/>
                <w:lang w:val="ro-MD"/>
              </w:rPr>
              <w:t xml:space="preserve">IAF MD 4 </w:t>
            </w:r>
          </w:p>
          <w:p w14:paraId="74AF1CB4" w14:textId="77777777" w:rsidR="008957ED" w:rsidRPr="008957ED" w:rsidRDefault="008957ED" w:rsidP="008957ED">
            <w:pPr>
              <w:jc w:val="both"/>
              <w:rPr>
                <w:rFonts w:ascii="Arial" w:hAnsi="Arial" w:cs="Arial"/>
                <w:bCs/>
                <w:color w:val="0000FF"/>
                <w:sz w:val="24"/>
                <w:szCs w:val="24"/>
                <w:lang w:val="ro-RO" w:eastAsia="en-GB" w:bidi="kn-IN"/>
              </w:rPr>
            </w:pPr>
          </w:p>
        </w:tc>
        <w:tc>
          <w:tcPr>
            <w:tcW w:w="2977" w:type="dxa"/>
          </w:tcPr>
          <w:p w14:paraId="2F46DB4C" w14:textId="3EF47A70" w:rsidR="008957ED" w:rsidRPr="008957ED" w:rsidRDefault="008957ED" w:rsidP="008957ED">
            <w:pPr>
              <w:jc w:val="both"/>
              <w:rPr>
                <w:rFonts w:ascii="Arial" w:hAnsi="Arial" w:cs="Arial"/>
                <w:color w:val="0000FF"/>
                <w:sz w:val="24"/>
                <w:szCs w:val="24"/>
                <w:lang w:val="ro-RO" w:eastAsia="en-GB"/>
              </w:rPr>
            </w:pPr>
            <w:r w:rsidRPr="008957ED">
              <w:rPr>
                <w:rFonts w:ascii="Arial" w:hAnsi="Arial" w:cs="Arial"/>
                <w:color w:val="0000FF"/>
                <w:sz w:val="24"/>
                <w:szCs w:val="24"/>
                <w:lang w:val="ro-MD"/>
              </w:rPr>
              <w:t>obligatoriu</w:t>
            </w:r>
          </w:p>
        </w:tc>
        <w:tc>
          <w:tcPr>
            <w:tcW w:w="6968" w:type="dxa"/>
          </w:tcPr>
          <w:p w14:paraId="4C57BBD0" w14:textId="77777777" w:rsidR="008957ED" w:rsidRPr="00786D86" w:rsidRDefault="008957ED" w:rsidP="008957ED">
            <w:pPr>
              <w:jc w:val="both"/>
              <w:rPr>
                <w:rFonts w:ascii="Arial" w:hAnsi="Arial" w:cs="Arial"/>
                <w:sz w:val="24"/>
                <w:szCs w:val="24"/>
                <w:lang w:val="ro-RO" w:eastAsia="en-GB"/>
              </w:rPr>
            </w:pPr>
          </w:p>
        </w:tc>
      </w:tr>
      <w:tr w:rsidR="008957ED" w:rsidRPr="00411E85" w14:paraId="2F02B54D" w14:textId="77777777" w:rsidTr="00786D86">
        <w:trPr>
          <w:jc w:val="center"/>
        </w:trPr>
        <w:tc>
          <w:tcPr>
            <w:tcW w:w="3658" w:type="dxa"/>
          </w:tcPr>
          <w:p w14:paraId="03670DD8" w14:textId="08A16FDE" w:rsidR="008957ED" w:rsidRPr="008957ED" w:rsidRDefault="008957ED" w:rsidP="008957ED">
            <w:pPr>
              <w:jc w:val="both"/>
              <w:rPr>
                <w:rFonts w:ascii="Arial" w:hAnsi="Arial" w:cs="Arial"/>
                <w:bCs/>
                <w:color w:val="0000FF"/>
                <w:sz w:val="24"/>
                <w:szCs w:val="24"/>
                <w:lang w:val="ro-RO" w:eastAsia="en-GB" w:bidi="kn-IN"/>
              </w:rPr>
            </w:pPr>
            <w:r w:rsidRPr="008957ED">
              <w:rPr>
                <w:rFonts w:ascii="Arial" w:hAnsi="Arial" w:cs="Arial"/>
                <w:color w:val="0000FF"/>
                <w:sz w:val="24"/>
                <w:szCs w:val="24"/>
                <w:lang w:val="ro-MD"/>
              </w:rPr>
              <w:t xml:space="preserve">IAF MD 7 </w:t>
            </w:r>
          </w:p>
        </w:tc>
        <w:tc>
          <w:tcPr>
            <w:tcW w:w="2977" w:type="dxa"/>
          </w:tcPr>
          <w:p w14:paraId="7B6917B8" w14:textId="0C03A03F" w:rsidR="008957ED" w:rsidRPr="008957ED" w:rsidRDefault="008957ED" w:rsidP="008957ED">
            <w:pPr>
              <w:jc w:val="both"/>
              <w:rPr>
                <w:rFonts w:ascii="Arial" w:hAnsi="Arial" w:cs="Arial"/>
                <w:color w:val="0000FF"/>
                <w:sz w:val="24"/>
                <w:szCs w:val="24"/>
                <w:lang w:val="ro-MD"/>
              </w:rPr>
            </w:pPr>
            <w:r w:rsidRPr="008957ED">
              <w:rPr>
                <w:rFonts w:ascii="Arial" w:hAnsi="Arial" w:cs="Arial"/>
                <w:color w:val="0000FF"/>
                <w:sz w:val="24"/>
                <w:szCs w:val="24"/>
                <w:lang w:val="ro-MD"/>
              </w:rPr>
              <w:t>obligatoriu</w:t>
            </w:r>
          </w:p>
          <w:p w14:paraId="238AC52D" w14:textId="4E30029E" w:rsidR="008957ED" w:rsidRPr="008957ED" w:rsidRDefault="008957ED" w:rsidP="008957ED">
            <w:pPr>
              <w:jc w:val="both"/>
              <w:rPr>
                <w:rFonts w:ascii="Arial" w:hAnsi="Arial" w:cs="Arial"/>
                <w:bCs/>
                <w:color w:val="0000FF"/>
                <w:sz w:val="24"/>
                <w:szCs w:val="24"/>
                <w:lang w:val="ro-RO" w:eastAsia="en-GB" w:bidi="kn-IN"/>
              </w:rPr>
            </w:pPr>
          </w:p>
        </w:tc>
        <w:tc>
          <w:tcPr>
            <w:tcW w:w="6968" w:type="dxa"/>
          </w:tcPr>
          <w:p w14:paraId="1DBB218C" w14:textId="77777777" w:rsidR="008957ED" w:rsidRPr="00786D86" w:rsidRDefault="008957ED" w:rsidP="008957ED">
            <w:pPr>
              <w:jc w:val="both"/>
              <w:rPr>
                <w:rFonts w:ascii="Arial" w:hAnsi="Arial" w:cs="Arial"/>
                <w:sz w:val="24"/>
                <w:szCs w:val="24"/>
                <w:lang w:val="ro-RO" w:eastAsia="en-GB"/>
              </w:rPr>
            </w:pPr>
          </w:p>
        </w:tc>
      </w:tr>
      <w:tr w:rsidR="008957ED" w:rsidRPr="00411E85" w14:paraId="4EA22A71" w14:textId="77777777" w:rsidTr="00786D86">
        <w:trPr>
          <w:jc w:val="center"/>
        </w:trPr>
        <w:tc>
          <w:tcPr>
            <w:tcW w:w="3658" w:type="dxa"/>
          </w:tcPr>
          <w:p w14:paraId="4B985671" w14:textId="344D589D" w:rsidR="008957ED" w:rsidRPr="008957ED" w:rsidRDefault="008957ED" w:rsidP="008957ED">
            <w:pPr>
              <w:jc w:val="both"/>
              <w:rPr>
                <w:rFonts w:ascii="Arial" w:hAnsi="Arial" w:cs="Arial"/>
                <w:bCs/>
                <w:color w:val="0000FF"/>
                <w:sz w:val="24"/>
                <w:szCs w:val="24"/>
                <w:lang w:val="ro-RO" w:eastAsia="en-GB" w:bidi="kn-IN"/>
              </w:rPr>
            </w:pPr>
            <w:r w:rsidRPr="008957ED">
              <w:rPr>
                <w:rFonts w:ascii="Arial" w:hAnsi="Arial" w:cs="Arial"/>
                <w:color w:val="0000FF"/>
                <w:sz w:val="24"/>
                <w:szCs w:val="24"/>
                <w:lang w:val="ro-MD"/>
              </w:rPr>
              <w:t xml:space="preserve">IAF MD 12 </w:t>
            </w:r>
          </w:p>
        </w:tc>
        <w:tc>
          <w:tcPr>
            <w:tcW w:w="2977" w:type="dxa"/>
          </w:tcPr>
          <w:p w14:paraId="63C23714" w14:textId="77777777" w:rsidR="008957ED" w:rsidRPr="008957ED" w:rsidRDefault="008957ED" w:rsidP="008957ED">
            <w:pPr>
              <w:rPr>
                <w:rFonts w:ascii="Arial" w:hAnsi="Arial" w:cs="Arial"/>
                <w:color w:val="0000FF"/>
                <w:sz w:val="24"/>
                <w:szCs w:val="24"/>
                <w:lang w:val="ro-MD"/>
              </w:rPr>
            </w:pPr>
            <w:r w:rsidRPr="008957ED">
              <w:rPr>
                <w:rFonts w:ascii="Arial" w:hAnsi="Arial" w:cs="Arial"/>
                <w:color w:val="0000FF"/>
                <w:sz w:val="24"/>
                <w:szCs w:val="24"/>
                <w:lang w:val="ro-MD"/>
              </w:rPr>
              <w:t xml:space="preserve">obligatoriu </w:t>
            </w:r>
          </w:p>
          <w:p w14:paraId="2E39101B" w14:textId="3B338867" w:rsidR="008957ED" w:rsidRPr="008957ED" w:rsidRDefault="008957ED" w:rsidP="008957ED">
            <w:pPr>
              <w:rPr>
                <w:rFonts w:ascii="Arial" w:hAnsi="Arial" w:cs="Arial"/>
                <w:color w:val="0000FF"/>
                <w:sz w:val="24"/>
                <w:szCs w:val="24"/>
                <w:lang w:val="ro-MD"/>
              </w:rPr>
            </w:pPr>
          </w:p>
        </w:tc>
        <w:tc>
          <w:tcPr>
            <w:tcW w:w="6968" w:type="dxa"/>
          </w:tcPr>
          <w:p w14:paraId="5E2BBA97" w14:textId="77777777" w:rsidR="008957ED" w:rsidRPr="00786D86" w:rsidRDefault="008957ED" w:rsidP="008957ED">
            <w:pPr>
              <w:jc w:val="both"/>
              <w:rPr>
                <w:rFonts w:ascii="Arial" w:hAnsi="Arial" w:cs="Arial"/>
                <w:sz w:val="24"/>
                <w:szCs w:val="24"/>
                <w:lang w:val="ro-RO" w:eastAsia="en-GB"/>
              </w:rPr>
            </w:pPr>
          </w:p>
        </w:tc>
      </w:tr>
      <w:tr w:rsidR="008957ED" w:rsidRPr="00411E85" w14:paraId="0EC58C23" w14:textId="77777777" w:rsidTr="00786D86">
        <w:trPr>
          <w:jc w:val="center"/>
        </w:trPr>
        <w:tc>
          <w:tcPr>
            <w:tcW w:w="3658" w:type="dxa"/>
          </w:tcPr>
          <w:p w14:paraId="62F28596" w14:textId="164D4505" w:rsidR="008957ED" w:rsidRPr="008957ED" w:rsidRDefault="008957ED" w:rsidP="008957ED">
            <w:pPr>
              <w:jc w:val="both"/>
              <w:rPr>
                <w:rFonts w:ascii="Arial" w:hAnsi="Arial" w:cs="Arial"/>
                <w:bCs/>
                <w:color w:val="0000FF"/>
                <w:sz w:val="24"/>
                <w:szCs w:val="24"/>
                <w:lang w:val="ro-RO" w:eastAsia="en-GB" w:bidi="kn-IN"/>
              </w:rPr>
            </w:pPr>
            <w:r w:rsidRPr="008957ED">
              <w:rPr>
                <w:rFonts w:ascii="Arial" w:hAnsi="Arial" w:cs="Arial"/>
                <w:color w:val="0000FF"/>
                <w:sz w:val="24"/>
                <w:szCs w:val="24"/>
                <w:lang w:val="ro-MD"/>
              </w:rPr>
              <w:t>IAF ID 15</w:t>
            </w:r>
          </w:p>
        </w:tc>
        <w:tc>
          <w:tcPr>
            <w:tcW w:w="2977" w:type="dxa"/>
          </w:tcPr>
          <w:p w14:paraId="4E43B4A3" w14:textId="28944055" w:rsidR="008957ED" w:rsidRDefault="009E55AC" w:rsidP="008957ED">
            <w:pPr>
              <w:jc w:val="both"/>
              <w:rPr>
                <w:rFonts w:ascii="Arial" w:hAnsi="Arial" w:cs="Arial"/>
                <w:color w:val="0000FF"/>
                <w:sz w:val="24"/>
                <w:szCs w:val="24"/>
                <w:lang w:val="ro-MD"/>
              </w:rPr>
            </w:pPr>
            <w:r>
              <w:rPr>
                <w:rFonts w:ascii="Arial" w:hAnsi="Arial" w:cs="Arial"/>
                <w:color w:val="0000FF"/>
                <w:sz w:val="24"/>
                <w:szCs w:val="24"/>
                <w:lang w:val="ro-MD"/>
              </w:rPr>
              <w:t>i</w:t>
            </w:r>
            <w:r w:rsidR="008957ED" w:rsidRPr="008957ED">
              <w:rPr>
                <w:rFonts w:ascii="Arial" w:hAnsi="Arial" w:cs="Arial"/>
                <w:color w:val="0000FF"/>
                <w:sz w:val="24"/>
                <w:szCs w:val="24"/>
                <w:lang w:val="ro-MD"/>
              </w:rPr>
              <w:t>nformativ</w:t>
            </w:r>
          </w:p>
          <w:p w14:paraId="0CFBAD34" w14:textId="349C0F65" w:rsidR="008957ED" w:rsidRPr="008957ED" w:rsidRDefault="008957ED" w:rsidP="008957ED">
            <w:pPr>
              <w:jc w:val="both"/>
              <w:rPr>
                <w:rFonts w:ascii="Arial" w:hAnsi="Arial" w:cs="Arial"/>
                <w:bCs/>
                <w:color w:val="0000FF"/>
                <w:sz w:val="24"/>
                <w:szCs w:val="24"/>
                <w:lang w:val="ro-RO" w:eastAsia="en-GB" w:bidi="kn-IN"/>
              </w:rPr>
            </w:pPr>
          </w:p>
        </w:tc>
        <w:tc>
          <w:tcPr>
            <w:tcW w:w="6968" w:type="dxa"/>
          </w:tcPr>
          <w:p w14:paraId="2E3051F9" w14:textId="77777777" w:rsidR="008957ED" w:rsidRPr="00786D86" w:rsidRDefault="008957ED" w:rsidP="008957ED">
            <w:pPr>
              <w:jc w:val="both"/>
              <w:rPr>
                <w:rFonts w:ascii="Arial" w:hAnsi="Arial" w:cs="Arial"/>
                <w:sz w:val="24"/>
                <w:szCs w:val="24"/>
                <w:lang w:val="ro-RO" w:eastAsia="en-GB"/>
              </w:rPr>
            </w:pPr>
          </w:p>
        </w:tc>
      </w:tr>
      <w:tr w:rsidR="008957ED" w:rsidRPr="009320B0" w14:paraId="1646AD0F" w14:textId="77777777" w:rsidTr="00786D86">
        <w:trPr>
          <w:jc w:val="center"/>
        </w:trPr>
        <w:tc>
          <w:tcPr>
            <w:tcW w:w="3658" w:type="dxa"/>
          </w:tcPr>
          <w:p w14:paraId="40722671" w14:textId="77777777" w:rsidR="008957ED" w:rsidRPr="00411E85" w:rsidRDefault="008957ED" w:rsidP="008957ED">
            <w:pPr>
              <w:jc w:val="both"/>
              <w:rPr>
                <w:rFonts w:ascii="Arial" w:hAnsi="Arial" w:cs="Arial"/>
                <w:bCs/>
                <w:sz w:val="24"/>
                <w:szCs w:val="24"/>
                <w:lang w:val="ro-RO" w:eastAsia="en-GB" w:bidi="kn-IN"/>
              </w:rPr>
            </w:pPr>
            <w:r w:rsidRPr="00411E85">
              <w:rPr>
                <w:rFonts w:ascii="Arial" w:hAnsi="Arial" w:cs="Arial"/>
                <w:bCs/>
                <w:sz w:val="24"/>
                <w:szCs w:val="24"/>
                <w:lang w:val="ro-RO" w:eastAsia="en-GB" w:bidi="kn-IN"/>
              </w:rPr>
              <w:t xml:space="preserve">(MOLDAC) PM, CA, RA </w:t>
            </w:r>
          </w:p>
          <w:p w14:paraId="763984D4" w14:textId="77777777" w:rsidR="008957ED" w:rsidRPr="00411E85" w:rsidRDefault="008957ED" w:rsidP="008957ED">
            <w:pPr>
              <w:jc w:val="both"/>
              <w:rPr>
                <w:rFonts w:ascii="Arial" w:hAnsi="Arial" w:cs="Arial"/>
                <w:bCs/>
                <w:sz w:val="24"/>
                <w:szCs w:val="24"/>
                <w:lang w:bidi="kn-IN"/>
              </w:rPr>
            </w:pPr>
          </w:p>
        </w:tc>
        <w:tc>
          <w:tcPr>
            <w:tcW w:w="2977" w:type="dxa"/>
          </w:tcPr>
          <w:p w14:paraId="17A9B9AC" w14:textId="77777777" w:rsidR="008957ED" w:rsidRPr="00411E85" w:rsidRDefault="008957ED" w:rsidP="008957ED">
            <w:pPr>
              <w:jc w:val="both"/>
              <w:rPr>
                <w:rFonts w:ascii="Arial" w:hAnsi="Arial" w:cs="Arial"/>
                <w:sz w:val="24"/>
                <w:szCs w:val="24"/>
                <w:lang w:val="ro-RO" w:eastAsia="en-GB"/>
              </w:rPr>
            </w:pPr>
            <w:r w:rsidRPr="00411E85">
              <w:rPr>
                <w:rFonts w:ascii="Arial" w:hAnsi="Arial" w:cs="Arial"/>
                <w:sz w:val="24"/>
                <w:szCs w:val="24"/>
                <w:lang w:val="ro-RO" w:eastAsia="en-GB"/>
              </w:rPr>
              <w:t>obligatoriu</w:t>
            </w:r>
          </w:p>
        </w:tc>
        <w:tc>
          <w:tcPr>
            <w:tcW w:w="6968" w:type="dxa"/>
          </w:tcPr>
          <w:p w14:paraId="6544AA50" w14:textId="77777777" w:rsidR="008957ED" w:rsidRPr="00786D86" w:rsidRDefault="008957ED" w:rsidP="008957ED">
            <w:pPr>
              <w:jc w:val="both"/>
              <w:rPr>
                <w:rFonts w:ascii="Arial" w:hAnsi="Arial" w:cs="Arial"/>
                <w:sz w:val="24"/>
                <w:szCs w:val="24"/>
                <w:lang w:val="ro-RO" w:eastAsia="en-GB"/>
              </w:rPr>
            </w:pPr>
          </w:p>
        </w:tc>
      </w:tr>
      <w:tr w:rsidR="008957ED" w:rsidRPr="009320B0" w14:paraId="7C7774B0" w14:textId="77777777" w:rsidTr="00786D86">
        <w:trPr>
          <w:jc w:val="center"/>
        </w:trPr>
        <w:tc>
          <w:tcPr>
            <w:tcW w:w="3658" w:type="dxa"/>
          </w:tcPr>
          <w:p w14:paraId="3069E4CD" w14:textId="0BA3FE2F" w:rsidR="008957ED" w:rsidRPr="00411E85" w:rsidRDefault="008957ED" w:rsidP="008957ED">
            <w:pPr>
              <w:jc w:val="both"/>
              <w:rPr>
                <w:rFonts w:ascii="Arial" w:hAnsi="Arial" w:cs="Arial"/>
                <w:bCs/>
                <w:sz w:val="24"/>
                <w:szCs w:val="24"/>
                <w:lang w:val="ro-RO" w:eastAsia="en-GB" w:bidi="kn-IN"/>
              </w:rPr>
            </w:pPr>
            <w:r>
              <w:rPr>
                <w:rFonts w:ascii="Arial" w:hAnsi="Arial" w:cs="Arial"/>
                <w:bCs/>
                <w:sz w:val="24"/>
                <w:szCs w:val="24"/>
                <w:lang w:val="ro-RO" w:eastAsia="en-GB" w:bidi="kn-IN"/>
              </w:rPr>
              <w:t>(MOLDAC) DR-OCP</w:t>
            </w:r>
            <w:r w:rsidRPr="008957ED">
              <w:rPr>
                <w:rFonts w:ascii="Arial" w:hAnsi="Arial" w:cs="Arial"/>
                <w:bCs/>
                <w:color w:val="0000FF"/>
                <w:sz w:val="24"/>
                <w:szCs w:val="24"/>
                <w:lang w:val="ro-RO" w:eastAsia="en-GB" w:bidi="kn-IN"/>
              </w:rPr>
              <w:t>-09</w:t>
            </w:r>
          </w:p>
          <w:p w14:paraId="697B69D5" w14:textId="77777777" w:rsidR="008957ED" w:rsidRPr="00411E85" w:rsidRDefault="008957ED" w:rsidP="008957ED">
            <w:pPr>
              <w:jc w:val="both"/>
              <w:rPr>
                <w:rFonts w:ascii="Arial" w:hAnsi="Arial" w:cs="Arial"/>
                <w:bCs/>
                <w:sz w:val="24"/>
                <w:szCs w:val="24"/>
                <w:lang w:bidi="kn-IN"/>
              </w:rPr>
            </w:pPr>
          </w:p>
        </w:tc>
        <w:tc>
          <w:tcPr>
            <w:tcW w:w="2977" w:type="dxa"/>
          </w:tcPr>
          <w:p w14:paraId="3E97F6A8" w14:textId="77777777" w:rsidR="008957ED" w:rsidRPr="00411E85" w:rsidRDefault="008957ED" w:rsidP="008957ED">
            <w:pPr>
              <w:jc w:val="both"/>
              <w:rPr>
                <w:rFonts w:ascii="Arial" w:hAnsi="Arial" w:cs="Arial"/>
                <w:sz w:val="24"/>
                <w:szCs w:val="24"/>
                <w:lang w:val="ro-RO" w:eastAsia="en-GB"/>
              </w:rPr>
            </w:pPr>
            <w:r w:rsidRPr="00411E85">
              <w:rPr>
                <w:rFonts w:ascii="Arial" w:hAnsi="Arial" w:cs="Arial"/>
                <w:sz w:val="24"/>
                <w:szCs w:val="24"/>
                <w:lang w:val="ro-RO" w:eastAsia="en-GB"/>
              </w:rPr>
              <w:t>de îndrumare</w:t>
            </w:r>
          </w:p>
        </w:tc>
        <w:tc>
          <w:tcPr>
            <w:tcW w:w="6968" w:type="dxa"/>
          </w:tcPr>
          <w:p w14:paraId="66DE628C" w14:textId="77777777" w:rsidR="008957ED" w:rsidRPr="00786D86" w:rsidRDefault="008957ED" w:rsidP="008957ED">
            <w:pPr>
              <w:jc w:val="both"/>
              <w:rPr>
                <w:rFonts w:ascii="Arial" w:hAnsi="Arial" w:cs="Arial"/>
                <w:sz w:val="24"/>
                <w:szCs w:val="24"/>
                <w:lang w:val="ro-RO" w:eastAsia="en-GB"/>
              </w:rPr>
            </w:pPr>
          </w:p>
        </w:tc>
      </w:tr>
      <w:tr w:rsidR="008957ED" w:rsidRPr="009320B0" w14:paraId="320FD523" w14:textId="77777777" w:rsidTr="00786D86">
        <w:trPr>
          <w:jc w:val="center"/>
        </w:trPr>
        <w:tc>
          <w:tcPr>
            <w:tcW w:w="3658" w:type="dxa"/>
          </w:tcPr>
          <w:p w14:paraId="0DC4905B" w14:textId="77777777" w:rsidR="008957ED" w:rsidRPr="00411E85" w:rsidRDefault="008957ED" w:rsidP="008957ED">
            <w:pPr>
              <w:rPr>
                <w:rFonts w:ascii="Arial" w:hAnsi="Arial" w:cs="Arial"/>
                <w:bCs/>
                <w:sz w:val="24"/>
                <w:szCs w:val="24"/>
                <w:lang w:bidi="kn-IN"/>
              </w:rPr>
            </w:pPr>
            <w:r w:rsidRPr="00411E85">
              <w:rPr>
                <w:rFonts w:ascii="Arial" w:hAnsi="Arial" w:cs="Arial"/>
                <w:bCs/>
                <w:sz w:val="24"/>
                <w:szCs w:val="24"/>
                <w:lang w:val="ro-RO" w:eastAsia="en-GB" w:bidi="kn-IN"/>
              </w:rPr>
              <w:t>(MOLDAC) Contract de acreditare</w:t>
            </w:r>
          </w:p>
        </w:tc>
        <w:tc>
          <w:tcPr>
            <w:tcW w:w="2977" w:type="dxa"/>
          </w:tcPr>
          <w:p w14:paraId="48E2B5D2" w14:textId="77777777" w:rsidR="008957ED" w:rsidRPr="00411E85" w:rsidRDefault="008957ED" w:rsidP="008957ED">
            <w:pPr>
              <w:jc w:val="both"/>
              <w:rPr>
                <w:rFonts w:ascii="Arial" w:hAnsi="Arial" w:cs="Arial"/>
                <w:sz w:val="24"/>
                <w:szCs w:val="24"/>
                <w:lang w:val="ro-RO" w:eastAsia="en-GB"/>
              </w:rPr>
            </w:pPr>
            <w:r w:rsidRPr="00411E85">
              <w:rPr>
                <w:rFonts w:ascii="Arial" w:hAnsi="Arial" w:cs="Arial"/>
                <w:sz w:val="24"/>
                <w:szCs w:val="24"/>
                <w:lang w:val="ro-RO" w:eastAsia="en-GB"/>
              </w:rPr>
              <w:t>obligatoriu</w:t>
            </w:r>
          </w:p>
        </w:tc>
        <w:tc>
          <w:tcPr>
            <w:tcW w:w="6968" w:type="dxa"/>
          </w:tcPr>
          <w:p w14:paraId="3C660D0F" w14:textId="77777777" w:rsidR="008957ED" w:rsidRPr="00786D86" w:rsidRDefault="008957ED" w:rsidP="008957ED">
            <w:pPr>
              <w:jc w:val="both"/>
              <w:rPr>
                <w:rFonts w:ascii="Arial" w:hAnsi="Arial" w:cs="Arial"/>
                <w:sz w:val="24"/>
                <w:szCs w:val="24"/>
                <w:lang w:val="ro-RO" w:eastAsia="en-GB"/>
              </w:rPr>
            </w:pPr>
          </w:p>
        </w:tc>
      </w:tr>
    </w:tbl>
    <w:p w14:paraId="4AE90E88" w14:textId="49208963" w:rsidR="008957ED" w:rsidRPr="000A6627" w:rsidRDefault="00786D86" w:rsidP="008957ED">
      <w:pPr>
        <w:tabs>
          <w:tab w:val="left" w:pos="6840"/>
        </w:tabs>
        <w:rPr>
          <w:rFonts w:ascii="Arial" w:hAnsi="Arial" w:cs="Arial"/>
          <w:color w:val="0000FF"/>
          <w:lang w:val="ro-MD"/>
        </w:rPr>
      </w:pPr>
      <w:r>
        <w:rPr>
          <w:rFonts w:ascii="Arial" w:hAnsi="Arial" w:cs="Arial"/>
          <w:color w:val="0000FF"/>
          <w:lang w:val="fr-FR"/>
        </w:rPr>
        <w:t xml:space="preserve">         </w:t>
      </w:r>
      <w:r w:rsidR="008957ED" w:rsidRPr="000A6627">
        <w:rPr>
          <w:rFonts w:ascii="Arial" w:hAnsi="Arial" w:cs="Arial"/>
          <w:color w:val="0000FF"/>
          <w:lang w:val="fr-FR"/>
        </w:rPr>
        <w:t xml:space="preserve">* Se </w:t>
      </w:r>
      <w:proofErr w:type="spellStart"/>
      <w:r w:rsidR="008957ED" w:rsidRPr="000A6627">
        <w:rPr>
          <w:rFonts w:ascii="Arial" w:hAnsi="Arial" w:cs="Arial"/>
          <w:color w:val="0000FF"/>
          <w:lang w:val="fr-FR"/>
        </w:rPr>
        <w:t>consider</w:t>
      </w:r>
      <w:proofErr w:type="spellEnd"/>
      <w:r w:rsidR="008957ED" w:rsidRPr="000A6627">
        <w:rPr>
          <w:rFonts w:ascii="Arial" w:hAnsi="Arial" w:cs="Arial"/>
          <w:color w:val="0000FF"/>
          <w:lang w:val="ro-MD"/>
        </w:rPr>
        <w:t xml:space="preserve">ă </w:t>
      </w:r>
      <w:r w:rsidR="009E55AC">
        <w:rPr>
          <w:rFonts w:ascii="Arial" w:hAnsi="Arial" w:cs="Arial"/>
          <w:color w:val="0000FF"/>
          <w:lang w:val="ro-MD"/>
        </w:rPr>
        <w:t xml:space="preserve">aplicabilă </w:t>
      </w:r>
      <w:r w:rsidR="008957ED" w:rsidRPr="000A6627">
        <w:rPr>
          <w:rFonts w:ascii="Arial" w:hAnsi="Arial" w:cs="Arial"/>
          <w:color w:val="0000FF"/>
          <w:lang w:val="ro-MD"/>
        </w:rPr>
        <w:t xml:space="preserve">ultima ediție în vigoare a documentului </w:t>
      </w:r>
      <w:r w:rsidR="009E55AC">
        <w:rPr>
          <w:rFonts w:ascii="Arial" w:hAnsi="Arial" w:cs="Arial"/>
          <w:color w:val="0000FF"/>
          <w:lang w:val="ro-MD"/>
        </w:rPr>
        <w:t>respectiv. A</w:t>
      </w:r>
      <w:r w:rsidR="008957ED">
        <w:rPr>
          <w:rFonts w:ascii="Arial" w:hAnsi="Arial" w:cs="Arial"/>
          <w:color w:val="0000FF"/>
          <w:lang w:val="ro-MD"/>
        </w:rPr>
        <w:t xml:space="preserve"> se consulta Criterii generale pentru acreditare, cod CA</w:t>
      </w:r>
    </w:p>
    <w:p w14:paraId="24706DA4" w14:textId="77777777" w:rsidR="009320B0" w:rsidRPr="008957ED" w:rsidRDefault="009320B0" w:rsidP="009320B0">
      <w:pPr>
        <w:rPr>
          <w:rFonts w:ascii="Arial" w:hAnsi="Arial" w:cs="Arial"/>
          <w:lang w:val="ro-MD"/>
        </w:rPr>
      </w:pPr>
    </w:p>
    <w:p w14:paraId="4BE9EA08" w14:textId="77777777" w:rsidR="009320B0" w:rsidRDefault="009320B0" w:rsidP="009320B0">
      <w:pPr>
        <w:rPr>
          <w:rFonts w:ascii="Arial" w:hAnsi="Arial" w:cs="Arial"/>
          <w:lang w:val="ro-RO"/>
        </w:rPr>
      </w:pPr>
    </w:p>
    <w:p w14:paraId="67C41736" w14:textId="77777777" w:rsidR="009320B0" w:rsidRPr="009320B0" w:rsidRDefault="009320B0" w:rsidP="009320B0">
      <w:pPr>
        <w:rPr>
          <w:rFonts w:ascii="Arial" w:hAnsi="Arial" w:cs="Arial"/>
          <w:lang w:val="ro-RO"/>
        </w:rPr>
      </w:pPr>
      <w:r w:rsidRPr="009320B0">
        <w:rPr>
          <w:rFonts w:ascii="Arial" w:hAnsi="Arial" w:cs="Arial"/>
          <w:lang w:val="ro-RO"/>
        </w:rPr>
        <w:t xml:space="preserve">ELABORAT: </w:t>
      </w:r>
    </w:p>
    <w:p w14:paraId="68BB5871" w14:textId="77777777" w:rsidR="009320B0" w:rsidRPr="009320B0" w:rsidRDefault="009320B0" w:rsidP="009320B0">
      <w:pPr>
        <w:rPr>
          <w:rFonts w:ascii="Arial" w:hAnsi="Arial" w:cs="Arial"/>
          <w:lang w:val="ro-RO"/>
        </w:rPr>
      </w:pPr>
    </w:p>
    <w:p w14:paraId="763CE17B" w14:textId="28E774EA" w:rsidR="009320B0" w:rsidRPr="00F91E2D" w:rsidRDefault="009320B0" w:rsidP="009320B0">
      <w:pPr>
        <w:rPr>
          <w:rFonts w:ascii="Arial" w:hAnsi="Arial" w:cs="Arial"/>
          <w:lang w:val="ro-RO"/>
        </w:rPr>
      </w:pPr>
      <w:r>
        <w:rPr>
          <w:rFonts w:ascii="Arial" w:hAnsi="Arial" w:cs="Arial"/>
          <w:lang w:val="ro-RO"/>
        </w:rPr>
        <w:t xml:space="preserve">Nume, Prenume </w:t>
      </w:r>
      <w:proofErr w:type="spellStart"/>
      <w:r>
        <w:rPr>
          <w:rFonts w:ascii="Arial" w:hAnsi="Arial" w:cs="Arial"/>
          <w:lang w:val="ro-RO"/>
        </w:rPr>
        <w:t>Şef</w:t>
      </w:r>
      <w:proofErr w:type="spellEnd"/>
      <w:r>
        <w:rPr>
          <w:rFonts w:ascii="Arial" w:hAnsi="Arial" w:cs="Arial"/>
          <w:lang w:val="ro-RO"/>
        </w:rPr>
        <w:t xml:space="preserve"> OC</w:t>
      </w:r>
      <w:r w:rsidR="009E55AC" w:rsidRPr="009E55AC">
        <w:rPr>
          <w:rFonts w:ascii="Arial" w:hAnsi="Arial" w:cs="Arial"/>
          <w:color w:val="0000FF"/>
          <w:lang w:val="ro-RO"/>
        </w:rPr>
        <w:t>P</w:t>
      </w:r>
      <w:r w:rsidRPr="009320B0">
        <w:rPr>
          <w:rFonts w:ascii="Arial" w:hAnsi="Arial" w:cs="Arial"/>
          <w:lang w:val="ro-RO"/>
        </w:rPr>
        <w:t xml:space="preserve"> _______________________Semnătura__________________Data_____________</w:t>
      </w:r>
    </w:p>
    <w:sectPr w:rsidR="009320B0" w:rsidRPr="00F91E2D" w:rsidSect="00401FE3">
      <w:footerReference w:type="default" r:id="rId7"/>
      <w:pgSz w:w="16838" w:h="11906" w:orient="landscape"/>
      <w:pgMar w:top="1079" w:right="1134" w:bottom="851" w:left="1134" w:header="70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0085" w14:textId="77777777" w:rsidR="00BE6A62" w:rsidRDefault="00BE6A62">
      <w:r>
        <w:separator/>
      </w:r>
    </w:p>
  </w:endnote>
  <w:endnote w:type="continuationSeparator" w:id="0">
    <w:p w14:paraId="6AF2D685" w14:textId="77777777" w:rsidR="00BE6A62" w:rsidRDefault="00BE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56"/>
      <w:gridCol w:w="4862"/>
      <w:gridCol w:w="4852"/>
    </w:tblGrid>
    <w:tr w:rsidR="00D21B22" w:rsidRPr="001E2B91" w14:paraId="5E390FF6" w14:textId="77777777" w:rsidTr="009320B0">
      <w:trPr>
        <w:trHeight w:val="333"/>
      </w:trPr>
      <w:tc>
        <w:tcPr>
          <w:tcW w:w="4928" w:type="dxa"/>
        </w:tcPr>
        <w:p w14:paraId="41F04806" w14:textId="77777777" w:rsidR="00D21B22" w:rsidRPr="001E2B91" w:rsidRDefault="00D21B22" w:rsidP="00666648">
          <w:pPr>
            <w:pStyle w:val="Subsol"/>
            <w:rPr>
              <w:rFonts w:ascii="Arial" w:hAnsi="Arial" w:cs="Arial"/>
              <w:lang w:val="fr-FR"/>
            </w:rPr>
          </w:pPr>
          <w:r w:rsidRPr="001E2B91">
            <w:rPr>
              <w:rFonts w:ascii="Arial" w:hAnsi="Arial" w:cs="Arial"/>
              <w:lang w:val="fr-FR"/>
            </w:rPr>
            <w:t>MOLDAC</w:t>
          </w:r>
        </w:p>
        <w:p w14:paraId="3A07F129" w14:textId="77777777" w:rsidR="00D21B22" w:rsidRPr="001E2B91" w:rsidRDefault="00D21B22" w:rsidP="00234041">
          <w:pPr>
            <w:pStyle w:val="Subsol"/>
            <w:rPr>
              <w:lang w:val="ro-RO"/>
            </w:rPr>
          </w:pPr>
          <w:r w:rsidRPr="001E2B91">
            <w:rPr>
              <w:rFonts w:ascii="Arial" w:hAnsi="Arial" w:cs="Arial"/>
              <w:lang w:val="fr-FR"/>
            </w:rPr>
            <w:t xml:space="preserve">Cod: </w:t>
          </w:r>
          <w:r w:rsidRPr="001E2B91">
            <w:rPr>
              <w:rFonts w:ascii="Arial" w:hAnsi="Arial" w:cs="Arial"/>
              <w:lang w:val="ro-RO"/>
            </w:rPr>
            <w:t>PR-04-F-7-OC</w:t>
          </w:r>
          <w:r>
            <w:rPr>
              <w:rFonts w:ascii="Arial" w:hAnsi="Arial" w:cs="Arial"/>
              <w:lang w:val="ro-RO"/>
            </w:rPr>
            <w:t>P</w:t>
          </w:r>
        </w:p>
      </w:tc>
      <w:tc>
        <w:tcPr>
          <w:tcW w:w="4929" w:type="dxa"/>
        </w:tcPr>
        <w:p w14:paraId="5DBB89B6" w14:textId="77777777" w:rsidR="00D21B22" w:rsidRPr="001E2B91" w:rsidRDefault="00D21B22" w:rsidP="001E2B91">
          <w:pPr>
            <w:pStyle w:val="Subsol"/>
            <w:jc w:val="center"/>
            <w:rPr>
              <w:lang w:val="ro-RO"/>
            </w:rPr>
          </w:pPr>
        </w:p>
        <w:p w14:paraId="7E9EE075" w14:textId="639ADAE4" w:rsidR="00D21B22" w:rsidRPr="009E55AC" w:rsidRDefault="00D21B22" w:rsidP="007D481B">
          <w:pPr>
            <w:pStyle w:val="Subsol"/>
            <w:jc w:val="center"/>
            <w:rPr>
              <w:lang w:val="ro-RO"/>
            </w:rPr>
          </w:pPr>
          <w:proofErr w:type="spellStart"/>
          <w:r w:rsidRPr="001E2B91">
            <w:rPr>
              <w:rFonts w:ascii="Arial" w:hAnsi="Arial" w:cs="Arial"/>
            </w:rPr>
            <w:t>Ediţia</w:t>
          </w:r>
          <w:proofErr w:type="spellEnd"/>
          <w:r w:rsidRPr="001E2B91">
            <w:rPr>
              <w:rFonts w:ascii="Arial" w:hAnsi="Arial" w:cs="Arial"/>
            </w:rPr>
            <w:t xml:space="preserve">: </w:t>
          </w:r>
          <w:r w:rsidR="009E55AC" w:rsidRPr="009E55AC">
            <w:rPr>
              <w:rFonts w:ascii="Arial" w:hAnsi="Arial" w:cs="Arial"/>
              <w:color w:val="0000FF"/>
            </w:rPr>
            <w:t>3</w:t>
          </w:r>
          <w:r w:rsidRPr="009E55AC">
            <w:rPr>
              <w:rFonts w:ascii="Arial" w:hAnsi="Arial" w:cs="Arial"/>
              <w:color w:val="0000FF"/>
            </w:rPr>
            <w:t>/</w:t>
          </w:r>
          <w:r w:rsidR="009E55AC" w:rsidRPr="009E55AC">
            <w:rPr>
              <w:rFonts w:ascii="Arial" w:hAnsi="Arial" w:cs="Arial"/>
              <w:color w:val="0000FF"/>
              <w:lang w:val="ro-RO"/>
            </w:rPr>
            <w:t>22</w:t>
          </w:r>
          <w:r w:rsidR="009E55AC">
            <w:rPr>
              <w:rFonts w:ascii="Arial" w:hAnsi="Arial" w:cs="Arial"/>
              <w:color w:val="0000FF"/>
              <w:lang w:val="ro-RO"/>
            </w:rPr>
            <w:t>.05.2026</w:t>
          </w:r>
        </w:p>
      </w:tc>
      <w:tc>
        <w:tcPr>
          <w:tcW w:w="4929" w:type="dxa"/>
        </w:tcPr>
        <w:p w14:paraId="3015E470" w14:textId="77777777" w:rsidR="00D21B22" w:rsidRPr="001E2B91" w:rsidRDefault="00D21B22" w:rsidP="001E2B91">
          <w:pPr>
            <w:pStyle w:val="Subsol"/>
            <w:jc w:val="right"/>
            <w:rPr>
              <w:lang w:val="ro-RO"/>
            </w:rPr>
          </w:pPr>
        </w:p>
        <w:p w14:paraId="52E960F2" w14:textId="77777777" w:rsidR="00D21B22" w:rsidRPr="001E2B91" w:rsidRDefault="00D21B22" w:rsidP="001E2B91">
          <w:pPr>
            <w:pStyle w:val="Subsol"/>
            <w:jc w:val="right"/>
            <w:rPr>
              <w:rFonts w:ascii="Arial" w:hAnsi="Arial" w:cs="Arial"/>
              <w:lang w:val="ro-RO"/>
            </w:rPr>
          </w:pPr>
          <w:r w:rsidRPr="001E2B91">
            <w:rPr>
              <w:rFonts w:ascii="Arial" w:hAnsi="Arial" w:cs="Arial"/>
              <w:lang w:val="ro-RO"/>
            </w:rPr>
            <w:t xml:space="preserve">Pagina </w:t>
          </w:r>
          <w:r w:rsidRPr="001E2B91">
            <w:rPr>
              <w:rFonts w:ascii="Arial" w:hAnsi="Arial" w:cs="Arial"/>
              <w:lang w:val="ro-RO"/>
            </w:rPr>
            <w:fldChar w:fldCharType="begin"/>
          </w:r>
          <w:r w:rsidRPr="001E2B91">
            <w:rPr>
              <w:rFonts w:ascii="Arial" w:hAnsi="Arial" w:cs="Arial"/>
              <w:lang w:val="ro-RO"/>
            </w:rPr>
            <w:instrText xml:space="preserve"> PAGE </w:instrText>
          </w:r>
          <w:r w:rsidRPr="001E2B91">
            <w:rPr>
              <w:rFonts w:ascii="Arial" w:hAnsi="Arial" w:cs="Arial"/>
              <w:lang w:val="ro-RO"/>
            </w:rPr>
            <w:fldChar w:fldCharType="separate"/>
          </w:r>
          <w:r w:rsidR="00E27C7C">
            <w:rPr>
              <w:rFonts w:ascii="Arial" w:hAnsi="Arial" w:cs="Arial"/>
              <w:noProof/>
              <w:lang w:val="ro-RO"/>
            </w:rPr>
            <w:t>3</w:t>
          </w:r>
          <w:r w:rsidRPr="001E2B91">
            <w:rPr>
              <w:rFonts w:ascii="Arial" w:hAnsi="Arial" w:cs="Arial"/>
              <w:lang w:val="ro-RO"/>
            </w:rPr>
            <w:fldChar w:fldCharType="end"/>
          </w:r>
          <w:r w:rsidRPr="001E2B91">
            <w:rPr>
              <w:rFonts w:ascii="Arial" w:hAnsi="Arial" w:cs="Arial"/>
              <w:lang w:val="ro-RO"/>
            </w:rPr>
            <w:t xml:space="preserve"> din </w:t>
          </w:r>
          <w:r w:rsidRPr="001E2B91">
            <w:rPr>
              <w:rFonts w:ascii="Arial" w:hAnsi="Arial" w:cs="Arial"/>
              <w:lang w:val="ro-RO"/>
            </w:rPr>
            <w:fldChar w:fldCharType="begin"/>
          </w:r>
          <w:r w:rsidRPr="001E2B91">
            <w:rPr>
              <w:rFonts w:ascii="Arial" w:hAnsi="Arial" w:cs="Arial"/>
              <w:lang w:val="ro-RO"/>
            </w:rPr>
            <w:instrText xml:space="preserve"> NUMPAGES </w:instrText>
          </w:r>
          <w:r w:rsidRPr="001E2B91">
            <w:rPr>
              <w:rFonts w:ascii="Arial" w:hAnsi="Arial" w:cs="Arial"/>
              <w:lang w:val="ro-RO"/>
            </w:rPr>
            <w:fldChar w:fldCharType="separate"/>
          </w:r>
          <w:r w:rsidR="00E27C7C">
            <w:rPr>
              <w:rFonts w:ascii="Arial" w:hAnsi="Arial" w:cs="Arial"/>
              <w:noProof/>
              <w:lang w:val="ro-RO"/>
            </w:rPr>
            <w:t>18</w:t>
          </w:r>
          <w:r w:rsidRPr="001E2B91">
            <w:rPr>
              <w:rFonts w:ascii="Arial" w:hAnsi="Arial" w:cs="Arial"/>
              <w:lang w:val="ro-RO"/>
            </w:rPr>
            <w:fldChar w:fldCharType="end"/>
          </w:r>
        </w:p>
      </w:tc>
    </w:tr>
  </w:tbl>
  <w:p w14:paraId="4E26275C" w14:textId="77777777" w:rsidR="00D21B22" w:rsidRPr="00666648" w:rsidRDefault="00D21B22">
    <w:pPr>
      <w:pStyle w:val="Subsol"/>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1ECE" w14:textId="77777777" w:rsidR="00BE6A62" w:rsidRDefault="00BE6A62">
      <w:r>
        <w:separator/>
      </w:r>
    </w:p>
  </w:footnote>
  <w:footnote w:type="continuationSeparator" w:id="0">
    <w:p w14:paraId="2FBE9A95" w14:textId="77777777" w:rsidR="00BE6A62" w:rsidRDefault="00BE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D49A40"/>
    <w:lvl w:ilvl="0">
      <w:numFmt w:val="bullet"/>
      <w:lvlText w:val="*"/>
      <w:lvlJc w:val="left"/>
    </w:lvl>
  </w:abstractNum>
  <w:abstractNum w:abstractNumId="1" w15:restartNumberingAfterBreak="0">
    <w:nsid w:val="00000009"/>
    <w:multiLevelType w:val="multilevel"/>
    <w:tmpl w:val="00000008"/>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2" w15:restartNumberingAfterBreak="0">
    <w:nsid w:val="0000000D"/>
    <w:multiLevelType w:val="multilevel"/>
    <w:tmpl w:val="0000000C"/>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3" w15:restartNumberingAfterBreak="0">
    <w:nsid w:val="0000001B"/>
    <w:multiLevelType w:val="multilevel"/>
    <w:tmpl w:val="0000001A"/>
    <w:lvl w:ilvl="0">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1">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2">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3">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4">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5">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6">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7">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lvl w:ilvl="8">
      <w:start w:val="1"/>
      <w:numFmt w:val="decimal"/>
      <w:lvlText w:val="6.3.%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4" w15:restartNumberingAfterBreak="0">
    <w:nsid w:val="0000001D"/>
    <w:multiLevelType w:val="multilevel"/>
    <w:tmpl w:val="0000001C"/>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5" w15:restartNumberingAfterBreak="0">
    <w:nsid w:val="00000025"/>
    <w:multiLevelType w:val="multilevel"/>
    <w:tmpl w:val="00000024"/>
    <w:lvl w:ilvl="0">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1">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2">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3">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4">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5">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6">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7">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lvl w:ilvl="8">
      <w:start w:val="1"/>
      <w:numFmt w:val="decimal"/>
      <w:lvlText w:val="7.3.%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6" w15:restartNumberingAfterBreak="0">
    <w:nsid w:val="00000029"/>
    <w:multiLevelType w:val="multilevel"/>
    <w:tmpl w:val="00000028"/>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7" w15:restartNumberingAfterBreak="0">
    <w:nsid w:val="0000002B"/>
    <w:multiLevelType w:val="multilevel"/>
    <w:tmpl w:val="0000002A"/>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8" w15:restartNumberingAfterBreak="0">
    <w:nsid w:val="0000002F"/>
    <w:multiLevelType w:val="multilevel"/>
    <w:tmpl w:val="0000002E"/>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9" w15:restartNumberingAfterBreak="0">
    <w:nsid w:val="00000031"/>
    <w:multiLevelType w:val="multilevel"/>
    <w:tmpl w:val="00000030"/>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0" w15:restartNumberingAfterBreak="0">
    <w:nsid w:val="00000033"/>
    <w:multiLevelType w:val="multilevel"/>
    <w:tmpl w:val="00000032"/>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1" w15:restartNumberingAfterBreak="0">
    <w:nsid w:val="00000035"/>
    <w:multiLevelType w:val="multilevel"/>
    <w:tmpl w:val="00000034"/>
    <w:lvl w:ilvl="0">
      <w:start w:val="1"/>
      <w:numFmt w:val="bullet"/>
      <w:lvlText w:val="-"/>
      <w:lvlJc w:val="left"/>
      <w:rPr>
        <w:rFonts w:ascii="Arial" w:hAnsi="Arial"/>
        <w:b w:val="0"/>
        <w:i w:val="0"/>
        <w:smallCaps w:val="0"/>
        <w:strike w:val="0"/>
        <w:color w:val="000000"/>
        <w:spacing w:val="-8"/>
        <w:w w:val="100"/>
        <w:position w:val="0"/>
        <w:sz w:val="20"/>
        <w:u w:val="none"/>
      </w:rPr>
    </w:lvl>
    <w:lvl w:ilvl="1">
      <w:start w:val="1"/>
      <w:numFmt w:val="bullet"/>
      <w:lvlText w:val="-"/>
      <w:lvlJc w:val="left"/>
      <w:rPr>
        <w:rFonts w:ascii="Arial" w:hAnsi="Arial"/>
        <w:b w:val="0"/>
        <w:i w:val="0"/>
        <w:smallCaps w:val="0"/>
        <w:strike w:val="0"/>
        <w:color w:val="000000"/>
        <w:spacing w:val="-8"/>
        <w:w w:val="100"/>
        <w:position w:val="0"/>
        <w:sz w:val="20"/>
        <w:u w:val="none"/>
      </w:rPr>
    </w:lvl>
    <w:lvl w:ilvl="2">
      <w:start w:val="1"/>
      <w:numFmt w:val="bullet"/>
      <w:lvlText w:val="-"/>
      <w:lvlJc w:val="left"/>
      <w:rPr>
        <w:rFonts w:ascii="Arial" w:hAnsi="Arial"/>
        <w:b w:val="0"/>
        <w:i w:val="0"/>
        <w:smallCaps w:val="0"/>
        <w:strike w:val="0"/>
        <w:color w:val="000000"/>
        <w:spacing w:val="-8"/>
        <w:w w:val="100"/>
        <w:position w:val="0"/>
        <w:sz w:val="20"/>
        <w:u w:val="none"/>
      </w:rPr>
    </w:lvl>
    <w:lvl w:ilvl="3">
      <w:start w:val="1"/>
      <w:numFmt w:val="bullet"/>
      <w:lvlText w:val="-"/>
      <w:lvlJc w:val="left"/>
      <w:rPr>
        <w:rFonts w:ascii="Arial" w:hAnsi="Arial"/>
        <w:b w:val="0"/>
        <w:i w:val="0"/>
        <w:smallCaps w:val="0"/>
        <w:strike w:val="0"/>
        <w:color w:val="000000"/>
        <w:spacing w:val="-8"/>
        <w:w w:val="100"/>
        <w:position w:val="0"/>
        <w:sz w:val="20"/>
        <w:u w:val="none"/>
      </w:rPr>
    </w:lvl>
    <w:lvl w:ilvl="4">
      <w:start w:val="1"/>
      <w:numFmt w:val="bullet"/>
      <w:lvlText w:val="-"/>
      <w:lvlJc w:val="left"/>
      <w:rPr>
        <w:rFonts w:ascii="Arial" w:hAnsi="Arial"/>
        <w:b w:val="0"/>
        <w:i w:val="0"/>
        <w:smallCaps w:val="0"/>
        <w:strike w:val="0"/>
        <w:color w:val="000000"/>
        <w:spacing w:val="-8"/>
        <w:w w:val="100"/>
        <w:position w:val="0"/>
        <w:sz w:val="20"/>
        <w:u w:val="none"/>
      </w:rPr>
    </w:lvl>
    <w:lvl w:ilvl="5">
      <w:start w:val="1"/>
      <w:numFmt w:val="bullet"/>
      <w:lvlText w:val="-"/>
      <w:lvlJc w:val="left"/>
      <w:rPr>
        <w:rFonts w:ascii="Arial" w:hAnsi="Arial"/>
        <w:b w:val="0"/>
        <w:i w:val="0"/>
        <w:smallCaps w:val="0"/>
        <w:strike w:val="0"/>
        <w:color w:val="000000"/>
        <w:spacing w:val="-8"/>
        <w:w w:val="100"/>
        <w:position w:val="0"/>
        <w:sz w:val="20"/>
        <w:u w:val="none"/>
      </w:rPr>
    </w:lvl>
    <w:lvl w:ilvl="6">
      <w:start w:val="1"/>
      <w:numFmt w:val="bullet"/>
      <w:lvlText w:val="-"/>
      <w:lvlJc w:val="left"/>
      <w:rPr>
        <w:rFonts w:ascii="Arial" w:hAnsi="Arial"/>
        <w:b w:val="0"/>
        <w:i w:val="0"/>
        <w:smallCaps w:val="0"/>
        <w:strike w:val="0"/>
        <w:color w:val="000000"/>
        <w:spacing w:val="-8"/>
        <w:w w:val="100"/>
        <w:position w:val="0"/>
        <w:sz w:val="20"/>
        <w:u w:val="none"/>
      </w:rPr>
    </w:lvl>
    <w:lvl w:ilvl="7">
      <w:start w:val="1"/>
      <w:numFmt w:val="bullet"/>
      <w:lvlText w:val="-"/>
      <w:lvlJc w:val="left"/>
      <w:rPr>
        <w:rFonts w:ascii="Arial" w:hAnsi="Arial"/>
        <w:b w:val="0"/>
        <w:i w:val="0"/>
        <w:smallCaps w:val="0"/>
        <w:strike w:val="0"/>
        <w:color w:val="000000"/>
        <w:spacing w:val="-8"/>
        <w:w w:val="100"/>
        <w:position w:val="0"/>
        <w:sz w:val="20"/>
        <w:u w:val="none"/>
      </w:rPr>
    </w:lvl>
    <w:lvl w:ilvl="8">
      <w:start w:val="1"/>
      <w:numFmt w:val="bullet"/>
      <w:lvlText w:val="-"/>
      <w:lvlJc w:val="left"/>
      <w:rPr>
        <w:rFonts w:ascii="Arial" w:hAnsi="Arial"/>
        <w:b w:val="0"/>
        <w:i w:val="0"/>
        <w:smallCaps w:val="0"/>
        <w:strike w:val="0"/>
        <w:color w:val="000000"/>
        <w:spacing w:val="-8"/>
        <w:w w:val="100"/>
        <w:position w:val="0"/>
        <w:sz w:val="20"/>
        <w:u w:val="none"/>
      </w:rPr>
    </w:lvl>
  </w:abstractNum>
  <w:abstractNum w:abstractNumId="12" w15:restartNumberingAfterBreak="0">
    <w:nsid w:val="0000003B"/>
    <w:multiLevelType w:val="multilevel"/>
    <w:tmpl w:val="0000003A"/>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3" w15:restartNumberingAfterBreak="0">
    <w:nsid w:val="00000043"/>
    <w:multiLevelType w:val="multilevel"/>
    <w:tmpl w:val="00000042"/>
    <w:lvl w:ilvl="0">
      <w:start w:val="1"/>
      <w:numFmt w:val="decimal"/>
      <w:lvlText w:val="9.4.%1"/>
      <w:lvlJc w:val="left"/>
      <w:rPr>
        <w:rFonts w:ascii="Arial" w:hAnsi="Arial" w:cs="Arial"/>
        <w:b w:val="0"/>
        <w:bCs w:val="0"/>
        <w:i w:val="0"/>
        <w:iCs w:val="0"/>
        <w:smallCaps w:val="0"/>
        <w:strike w:val="0"/>
        <w:color w:val="000000"/>
        <w:spacing w:val="-8"/>
        <w:w w:val="100"/>
        <w:position w:val="0"/>
        <w:sz w:val="20"/>
        <w:szCs w:val="20"/>
        <w:u w:val="none"/>
      </w:rPr>
    </w:lvl>
    <w:lvl w:ilvl="1">
      <w:start w:val="5"/>
      <w:numFmt w:val="decimal"/>
      <w:lvlText w:val="%1.%2"/>
      <w:lvlJc w:val="left"/>
      <w:rPr>
        <w:rFonts w:ascii="Arial" w:hAnsi="Arial" w:cs="Arial"/>
        <w:b/>
        <w:bCs/>
        <w:i w:val="0"/>
        <w:iCs w:val="0"/>
        <w:smallCaps w:val="0"/>
        <w:strike w:val="0"/>
        <w:color w:val="000000"/>
        <w:spacing w:val="-9"/>
        <w:w w:val="100"/>
        <w:position w:val="0"/>
        <w:sz w:val="23"/>
        <w:szCs w:val="23"/>
        <w:u w:val="none"/>
      </w:rPr>
    </w:lvl>
    <w:lvl w:ilvl="2">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lvl w:ilvl="3">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lvl w:ilvl="4">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lvl w:ilvl="5">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lvl w:ilvl="6">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lvl w:ilvl="7">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lvl w:ilvl="8">
      <w:start w:val="1"/>
      <w:numFmt w:val="decimal"/>
      <w:lvlText w:val="%1.%2.%3"/>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4" w15:restartNumberingAfterBreak="0">
    <w:nsid w:val="00000045"/>
    <w:multiLevelType w:val="multilevel"/>
    <w:tmpl w:val="00000044"/>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5"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7" w15:restartNumberingAfterBreak="0">
    <w:nsid w:val="0000004B"/>
    <w:multiLevelType w:val="multilevel"/>
    <w:tmpl w:val="0000004A"/>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8" w15:restartNumberingAfterBreak="0">
    <w:nsid w:val="0000004D"/>
    <w:multiLevelType w:val="multilevel"/>
    <w:tmpl w:val="0000004C"/>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19" w15:restartNumberingAfterBreak="0">
    <w:nsid w:val="0000004F"/>
    <w:multiLevelType w:val="multilevel"/>
    <w:tmpl w:val="0000004E"/>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20" w15:restartNumberingAfterBreak="0">
    <w:nsid w:val="00000051"/>
    <w:multiLevelType w:val="multilevel"/>
    <w:tmpl w:val="00000050"/>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21" w15:restartNumberingAfterBreak="0">
    <w:nsid w:val="00000055"/>
    <w:multiLevelType w:val="multilevel"/>
    <w:tmpl w:val="00000054"/>
    <w:lvl w:ilvl="0">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1">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2">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3">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4">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5">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6">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7">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lvl w:ilvl="8">
      <w:start w:val="1"/>
      <w:numFmt w:val="decimal"/>
      <w:lvlText w:val="10.2.%1"/>
      <w:lvlJc w:val="left"/>
      <w:rPr>
        <w:rFonts w:ascii="Arial" w:hAnsi="Arial" w:cs="Arial"/>
        <w:b/>
        <w:bCs/>
        <w:i w:val="0"/>
        <w:iCs w:val="0"/>
        <w:smallCaps w:val="0"/>
        <w:strike w:val="0"/>
        <w:color w:val="000000"/>
        <w:spacing w:val="-9"/>
        <w:w w:val="100"/>
        <w:position w:val="0"/>
        <w:sz w:val="20"/>
        <w:szCs w:val="20"/>
        <w:u w:val="none"/>
      </w:rPr>
    </w:lvl>
  </w:abstractNum>
  <w:abstractNum w:abstractNumId="22" w15:restartNumberingAfterBreak="0">
    <w:nsid w:val="00000057"/>
    <w:multiLevelType w:val="multilevel"/>
    <w:tmpl w:val="00000056"/>
    <w:lvl w:ilvl="0">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8"/>
        <w:w w:val="100"/>
        <w:position w:val="0"/>
        <w:sz w:val="20"/>
        <w:szCs w:val="20"/>
        <w:u w:val="none"/>
      </w:rPr>
    </w:lvl>
  </w:abstractNum>
  <w:abstractNum w:abstractNumId="23" w15:restartNumberingAfterBreak="0">
    <w:nsid w:val="02FE6F0E"/>
    <w:multiLevelType w:val="hybridMultilevel"/>
    <w:tmpl w:val="88A45B10"/>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0C7B6CED"/>
    <w:multiLevelType w:val="hybridMultilevel"/>
    <w:tmpl w:val="B7C0EA52"/>
    <w:lvl w:ilvl="0" w:tplc="68585F22">
      <w:start w:val="1"/>
      <w:numFmt w:val="low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11EF2E39"/>
    <w:multiLevelType w:val="multilevel"/>
    <w:tmpl w:val="DD3A9F68"/>
    <w:lvl w:ilvl="0">
      <w:start w:val="8"/>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3"/>
      <w:numFmt w:val="decimal"/>
      <w:lvlText w:val="%1.%2.%3"/>
      <w:lvlJc w:val="left"/>
      <w:pPr>
        <w:tabs>
          <w:tab w:val="num" w:pos="1003"/>
        </w:tabs>
        <w:ind w:left="1003"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79E0F0C"/>
    <w:multiLevelType w:val="hybridMultilevel"/>
    <w:tmpl w:val="D4E85D0E"/>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3AA4B77"/>
    <w:multiLevelType w:val="hybridMultilevel"/>
    <w:tmpl w:val="E8603C62"/>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8" w15:restartNumberingAfterBreak="0">
    <w:nsid w:val="33C302F3"/>
    <w:multiLevelType w:val="hybridMultilevel"/>
    <w:tmpl w:val="E8603C62"/>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9" w15:restartNumberingAfterBreak="0">
    <w:nsid w:val="33D953C4"/>
    <w:multiLevelType w:val="singleLevel"/>
    <w:tmpl w:val="2B50F290"/>
    <w:lvl w:ilvl="0">
      <w:start w:val="1"/>
      <w:numFmt w:val="lowerLetter"/>
      <w:lvlText w:val="%1)"/>
      <w:legacy w:legacy="1" w:legacySpace="0" w:legacyIndent="470"/>
      <w:lvlJc w:val="left"/>
      <w:rPr>
        <w:rFonts w:ascii="Arial" w:eastAsia="Times New Roman" w:hAnsi="Arial" w:cs="Arial"/>
      </w:rPr>
    </w:lvl>
  </w:abstractNum>
  <w:abstractNum w:abstractNumId="30" w15:restartNumberingAfterBreak="0">
    <w:nsid w:val="35652509"/>
    <w:multiLevelType w:val="hybridMultilevel"/>
    <w:tmpl w:val="A29E3164"/>
    <w:lvl w:ilvl="0" w:tplc="F45E68AA">
      <w:start w:val="1"/>
      <w:numFmt w:val="lowerLetter"/>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1" w15:restartNumberingAfterBreak="0">
    <w:nsid w:val="35DD232B"/>
    <w:multiLevelType w:val="hybridMultilevel"/>
    <w:tmpl w:val="DDCC62FE"/>
    <w:lvl w:ilvl="0" w:tplc="D17C1F66">
      <w:start w:val="65535"/>
      <w:numFmt w:val="bullet"/>
      <w:lvlText w:val="-"/>
      <w:lvlJc w:val="left"/>
      <w:pPr>
        <w:ind w:left="788" w:hanging="360"/>
      </w:pPr>
      <w:rPr>
        <w:rFonts w:ascii="Arial" w:hAnsi="Arial" w:cs="Arial"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32" w15:restartNumberingAfterBreak="0">
    <w:nsid w:val="4BB23E25"/>
    <w:multiLevelType w:val="hybridMultilevel"/>
    <w:tmpl w:val="6B3C3442"/>
    <w:lvl w:ilvl="0" w:tplc="04190011">
      <w:start w:val="1"/>
      <w:numFmt w:val="decimal"/>
      <w:lvlText w:val="%1)"/>
      <w:lvlJc w:val="left"/>
      <w:pPr>
        <w:tabs>
          <w:tab w:val="num" w:pos="720"/>
        </w:tabs>
        <w:ind w:left="720" w:hanging="360"/>
      </w:pPr>
    </w:lvl>
    <w:lvl w:ilvl="1" w:tplc="117042FC">
      <w:start w:val="1"/>
      <w:numFmt w:val="lowerLetter"/>
      <w:lvlText w:val="%2)"/>
      <w:lvlJc w:val="left"/>
      <w:pPr>
        <w:tabs>
          <w:tab w:val="num" w:pos="786"/>
        </w:tabs>
        <w:ind w:left="786"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F6B96"/>
    <w:multiLevelType w:val="hybridMultilevel"/>
    <w:tmpl w:val="2B605864"/>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4" w15:restartNumberingAfterBreak="0">
    <w:nsid w:val="5E3157B2"/>
    <w:multiLevelType w:val="hybridMultilevel"/>
    <w:tmpl w:val="CBDC6722"/>
    <w:lvl w:ilvl="0" w:tplc="900230F6">
      <w:start w:val="1"/>
      <w:numFmt w:val="lowerLetter"/>
      <w:lvlText w:val="%1)"/>
      <w:lvlJc w:val="left"/>
      <w:pPr>
        <w:ind w:left="739" w:hanging="360"/>
      </w:pPr>
      <w:rPr>
        <w:rFonts w:hint="default"/>
      </w:rPr>
    </w:lvl>
    <w:lvl w:ilvl="1" w:tplc="04180019" w:tentative="1">
      <w:start w:val="1"/>
      <w:numFmt w:val="lowerLetter"/>
      <w:lvlText w:val="%2."/>
      <w:lvlJc w:val="left"/>
      <w:pPr>
        <w:ind w:left="1459" w:hanging="360"/>
      </w:pPr>
    </w:lvl>
    <w:lvl w:ilvl="2" w:tplc="0418001B" w:tentative="1">
      <w:start w:val="1"/>
      <w:numFmt w:val="lowerRoman"/>
      <w:lvlText w:val="%3."/>
      <w:lvlJc w:val="right"/>
      <w:pPr>
        <w:ind w:left="2179" w:hanging="180"/>
      </w:pPr>
    </w:lvl>
    <w:lvl w:ilvl="3" w:tplc="0418000F" w:tentative="1">
      <w:start w:val="1"/>
      <w:numFmt w:val="decimal"/>
      <w:lvlText w:val="%4."/>
      <w:lvlJc w:val="left"/>
      <w:pPr>
        <w:ind w:left="2899" w:hanging="360"/>
      </w:pPr>
    </w:lvl>
    <w:lvl w:ilvl="4" w:tplc="04180019" w:tentative="1">
      <w:start w:val="1"/>
      <w:numFmt w:val="lowerLetter"/>
      <w:lvlText w:val="%5."/>
      <w:lvlJc w:val="left"/>
      <w:pPr>
        <w:ind w:left="3619" w:hanging="360"/>
      </w:pPr>
    </w:lvl>
    <w:lvl w:ilvl="5" w:tplc="0418001B" w:tentative="1">
      <w:start w:val="1"/>
      <w:numFmt w:val="lowerRoman"/>
      <w:lvlText w:val="%6."/>
      <w:lvlJc w:val="right"/>
      <w:pPr>
        <w:ind w:left="4339" w:hanging="180"/>
      </w:pPr>
    </w:lvl>
    <w:lvl w:ilvl="6" w:tplc="0418000F" w:tentative="1">
      <w:start w:val="1"/>
      <w:numFmt w:val="decimal"/>
      <w:lvlText w:val="%7."/>
      <w:lvlJc w:val="left"/>
      <w:pPr>
        <w:ind w:left="5059" w:hanging="360"/>
      </w:pPr>
    </w:lvl>
    <w:lvl w:ilvl="7" w:tplc="04180019" w:tentative="1">
      <w:start w:val="1"/>
      <w:numFmt w:val="lowerLetter"/>
      <w:lvlText w:val="%8."/>
      <w:lvlJc w:val="left"/>
      <w:pPr>
        <w:ind w:left="5779" w:hanging="360"/>
      </w:pPr>
    </w:lvl>
    <w:lvl w:ilvl="8" w:tplc="0418001B" w:tentative="1">
      <w:start w:val="1"/>
      <w:numFmt w:val="lowerRoman"/>
      <w:lvlText w:val="%9."/>
      <w:lvlJc w:val="right"/>
      <w:pPr>
        <w:ind w:left="6499" w:hanging="180"/>
      </w:pPr>
    </w:lvl>
  </w:abstractNum>
  <w:abstractNum w:abstractNumId="35" w15:restartNumberingAfterBreak="0">
    <w:nsid w:val="6B35285B"/>
    <w:multiLevelType w:val="hybridMultilevel"/>
    <w:tmpl w:val="D8C241DC"/>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D4A7C52"/>
    <w:multiLevelType w:val="singleLevel"/>
    <w:tmpl w:val="6EB0F058"/>
    <w:lvl w:ilvl="0">
      <w:start w:val="1"/>
      <w:numFmt w:val="lowerLetter"/>
      <w:lvlText w:val="%1)"/>
      <w:legacy w:legacy="1" w:legacySpace="0" w:legacyIndent="245"/>
      <w:lvlJc w:val="left"/>
      <w:rPr>
        <w:rFonts w:ascii="Arial" w:hAnsi="Arial" w:cs="Arial" w:hint="default"/>
      </w:rPr>
    </w:lvl>
  </w:abstractNum>
  <w:abstractNum w:abstractNumId="37" w15:restartNumberingAfterBreak="0">
    <w:nsid w:val="716A4BC9"/>
    <w:multiLevelType w:val="singleLevel"/>
    <w:tmpl w:val="50F8CB16"/>
    <w:lvl w:ilvl="0">
      <w:start w:val="1"/>
      <w:numFmt w:val="lowerLetter"/>
      <w:lvlText w:val="%1)"/>
      <w:legacy w:legacy="1" w:legacySpace="0" w:legacyIndent="259"/>
      <w:lvlJc w:val="left"/>
      <w:rPr>
        <w:rFonts w:ascii="Arial" w:hAnsi="Arial" w:cs="Arial" w:hint="default"/>
      </w:rPr>
    </w:lvl>
  </w:abstractNum>
  <w:num w:numId="1" w16cid:durableId="963534547">
    <w:abstractNumId w:val="29"/>
  </w:num>
  <w:num w:numId="2" w16cid:durableId="462431674">
    <w:abstractNumId w:val="0"/>
    <w:lvlOverride w:ilvl="0">
      <w:lvl w:ilvl="0">
        <w:start w:val="65535"/>
        <w:numFmt w:val="bullet"/>
        <w:lvlText w:val="—"/>
        <w:legacy w:legacy="1" w:legacySpace="0" w:legacyIndent="446"/>
        <w:lvlJc w:val="left"/>
        <w:rPr>
          <w:rFonts w:ascii="Arial" w:hAnsi="Arial" w:cs="Arial" w:hint="default"/>
        </w:rPr>
      </w:lvl>
    </w:lvlOverride>
  </w:num>
  <w:num w:numId="3" w16cid:durableId="182327501">
    <w:abstractNumId w:val="36"/>
  </w:num>
  <w:num w:numId="4" w16cid:durableId="329720827">
    <w:abstractNumId w:val="37"/>
  </w:num>
  <w:num w:numId="5" w16cid:durableId="500658444">
    <w:abstractNumId w:val="24"/>
  </w:num>
  <w:num w:numId="6" w16cid:durableId="576399443">
    <w:abstractNumId w:val="32"/>
  </w:num>
  <w:num w:numId="7" w16cid:durableId="870454454">
    <w:abstractNumId w:val="30"/>
  </w:num>
  <w:num w:numId="8" w16cid:durableId="1032850488">
    <w:abstractNumId w:val="25"/>
  </w:num>
  <w:num w:numId="9" w16cid:durableId="2057192811">
    <w:abstractNumId w:val="23"/>
  </w:num>
  <w:num w:numId="10" w16cid:durableId="1482503544">
    <w:abstractNumId w:val="28"/>
  </w:num>
  <w:num w:numId="11" w16cid:durableId="49695947">
    <w:abstractNumId w:val="27"/>
  </w:num>
  <w:num w:numId="12" w16cid:durableId="1461611797">
    <w:abstractNumId w:val="33"/>
  </w:num>
  <w:num w:numId="13" w16cid:durableId="287593977">
    <w:abstractNumId w:val="31"/>
  </w:num>
  <w:num w:numId="14" w16cid:durableId="2068185366">
    <w:abstractNumId w:val="35"/>
  </w:num>
  <w:num w:numId="15" w16cid:durableId="1161001258">
    <w:abstractNumId w:val="34"/>
  </w:num>
  <w:num w:numId="16" w16cid:durableId="119496024">
    <w:abstractNumId w:val="26"/>
  </w:num>
  <w:num w:numId="17" w16cid:durableId="923491422">
    <w:abstractNumId w:val="1"/>
  </w:num>
  <w:num w:numId="18" w16cid:durableId="1461412689">
    <w:abstractNumId w:val="2"/>
  </w:num>
  <w:num w:numId="19" w16cid:durableId="1751736141">
    <w:abstractNumId w:val="3"/>
  </w:num>
  <w:num w:numId="20" w16cid:durableId="1701517731">
    <w:abstractNumId w:val="4"/>
  </w:num>
  <w:num w:numId="21" w16cid:durableId="1088115722">
    <w:abstractNumId w:val="5"/>
  </w:num>
  <w:num w:numId="22" w16cid:durableId="1107189369">
    <w:abstractNumId w:val="6"/>
  </w:num>
  <w:num w:numId="23" w16cid:durableId="620262906">
    <w:abstractNumId w:val="7"/>
  </w:num>
  <w:num w:numId="24" w16cid:durableId="1142696576">
    <w:abstractNumId w:val="8"/>
  </w:num>
  <w:num w:numId="25" w16cid:durableId="489643568">
    <w:abstractNumId w:val="9"/>
  </w:num>
  <w:num w:numId="26" w16cid:durableId="402414467">
    <w:abstractNumId w:val="10"/>
  </w:num>
  <w:num w:numId="27" w16cid:durableId="172452005">
    <w:abstractNumId w:val="11"/>
  </w:num>
  <w:num w:numId="28" w16cid:durableId="1163355397">
    <w:abstractNumId w:val="12"/>
  </w:num>
  <w:num w:numId="29" w16cid:durableId="1197353949">
    <w:abstractNumId w:val="14"/>
  </w:num>
  <w:num w:numId="30" w16cid:durableId="1953513834">
    <w:abstractNumId w:val="15"/>
  </w:num>
  <w:num w:numId="31" w16cid:durableId="820538754">
    <w:abstractNumId w:val="16"/>
  </w:num>
  <w:num w:numId="32" w16cid:durableId="1974602768">
    <w:abstractNumId w:val="17"/>
  </w:num>
  <w:num w:numId="33" w16cid:durableId="2082752608">
    <w:abstractNumId w:val="18"/>
  </w:num>
  <w:num w:numId="34" w16cid:durableId="1027410749">
    <w:abstractNumId w:val="19"/>
  </w:num>
  <w:num w:numId="35" w16cid:durableId="1556506432">
    <w:abstractNumId w:val="13"/>
  </w:num>
  <w:num w:numId="36" w16cid:durableId="1343505313">
    <w:abstractNumId w:val="20"/>
  </w:num>
  <w:num w:numId="37" w16cid:durableId="1122454132">
    <w:abstractNumId w:val="21"/>
  </w:num>
  <w:num w:numId="38" w16cid:durableId="2084981418">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88"/>
    <w:rsid w:val="00002128"/>
    <w:rsid w:val="000208A4"/>
    <w:rsid w:val="0002652B"/>
    <w:rsid w:val="00032239"/>
    <w:rsid w:val="00035848"/>
    <w:rsid w:val="00036C12"/>
    <w:rsid w:val="00040822"/>
    <w:rsid w:val="00053812"/>
    <w:rsid w:val="00053F94"/>
    <w:rsid w:val="00055600"/>
    <w:rsid w:val="00060BD4"/>
    <w:rsid w:val="0006703F"/>
    <w:rsid w:val="000670E2"/>
    <w:rsid w:val="00071F7E"/>
    <w:rsid w:val="00075C7A"/>
    <w:rsid w:val="000834BA"/>
    <w:rsid w:val="000906E7"/>
    <w:rsid w:val="00097022"/>
    <w:rsid w:val="000B1098"/>
    <w:rsid w:val="000B4DFA"/>
    <w:rsid w:val="000C2BB6"/>
    <w:rsid w:val="000D017D"/>
    <w:rsid w:val="000D4B3D"/>
    <w:rsid w:val="000E5B56"/>
    <w:rsid w:val="000E640C"/>
    <w:rsid w:val="000F43C5"/>
    <w:rsid w:val="000F50BD"/>
    <w:rsid w:val="0011507C"/>
    <w:rsid w:val="00121800"/>
    <w:rsid w:val="001228A8"/>
    <w:rsid w:val="001412FA"/>
    <w:rsid w:val="00142433"/>
    <w:rsid w:val="00143CDD"/>
    <w:rsid w:val="00144A8A"/>
    <w:rsid w:val="001531DF"/>
    <w:rsid w:val="00155C4C"/>
    <w:rsid w:val="00156123"/>
    <w:rsid w:val="001663A4"/>
    <w:rsid w:val="00171FB8"/>
    <w:rsid w:val="00176E54"/>
    <w:rsid w:val="001804A9"/>
    <w:rsid w:val="0018387A"/>
    <w:rsid w:val="001932BB"/>
    <w:rsid w:val="001A25A9"/>
    <w:rsid w:val="001A5DA7"/>
    <w:rsid w:val="001B5E01"/>
    <w:rsid w:val="001D4598"/>
    <w:rsid w:val="001D543F"/>
    <w:rsid w:val="001D5B10"/>
    <w:rsid w:val="001E2B91"/>
    <w:rsid w:val="001E4657"/>
    <w:rsid w:val="001E6216"/>
    <w:rsid w:val="001F1A5A"/>
    <w:rsid w:val="00206FF0"/>
    <w:rsid w:val="00207311"/>
    <w:rsid w:val="00211E53"/>
    <w:rsid w:val="00222C42"/>
    <w:rsid w:val="002334D2"/>
    <w:rsid w:val="00234041"/>
    <w:rsid w:val="002367D7"/>
    <w:rsid w:val="002410BC"/>
    <w:rsid w:val="00242150"/>
    <w:rsid w:val="00243ECC"/>
    <w:rsid w:val="0025082D"/>
    <w:rsid w:val="0025694E"/>
    <w:rsid w:val="00257DD7"/>
    <w:rsid w:val="0026512F"/>
    <w:rsid w:val="00267232"/>
    <w:rsid w:val="00272472"/>
    <w:rsid w:val="002745F0"/>
    <w:rsid w:val="002819DE"/>
    <w:rsid w:val="002831E0"/>
    <w:rsid w:val="00284A40"/>
    <w:rsid w:val="0028584A"/>
    <w:rsid w:val="00286335"/>
    <w:rsid w:val="00292150"/>
    <w:rsid w:val="00295B85"/>
    <w:rsid w:val="002A1DF3"/>
    <w:rsid w:val="002A240C"/>
    <w:rsid w:val="002A6399"/>
    <w:rsid w:val="002B0380"/>
    <w:rsid w:val="002B2D5F"/>
    <w:rsid w:val="002B680C"/>
    <w:rsid w:val="002C0338"/>
    <w:rsid w:val="002C3457"/>
    <w:rsid w:val="002C4EDB"/>
    <w:rsid w:val="002C52F4"/>
    <w:rsid w:val="002E0D85"/>
    <w:rsid w:val="002E250F"/>
    <w:rsid w:val="002E25AB"/>
    <w:rsid w:val="002E267E"/>
    <w:rsid w:val="002E387B"/>
    <w:rsid w:val="002E747C"/>
    <w:rsid w:val="002F2A99"/>
    <w:rsid w:val="003015EE"/>
    <w:rsid w:val="00303CC7"/>
    <w:rsid w:val="00307BAA"/>
    <w:rsid w:val="003159B4"/>
    <w:rsid w:val="00325784"/>
    <w:rsid w:val="003346A2"/>
    <w:rsid w:val="00334C3A"/>
    <w:rsid w:val="00335207"/>
    <w:rsid w:val="00343266"/>
    <w:rsid w:val="00344B8A"/>
    <w:rsid w:val="00351C24"/>
    <w:rsid w:val="00356A12"/>
    <w:rsid w:val="00360A37"/>
    <w:rsid w:val="00360AF7"/>
    <w:rsid w:val="0036470B"/>
    <w:rsid w:val="00364DF4"/>
    <w:rsid w:val="0037480A"/>
    <w:rsid w:val="00374A05"/>
    <w:rsid w:val="003821DC"/>
    <w:rsid w:val="00386D28"/>
    <w:rsid w:val="0038745F"/>
    <w:rsid w:val="00393C02"/>
    <w:rsid w:val="00394343"/>
    <w:rsid w:val="003973C8"/>
    <w:rsid w:val="003B3848"/>
    <w:rsid w:val="003B462A"/>
    <w:rsid w:val="003B5CC0"/>
    <w:rsid w:val="003B7A59"/>
    <w:rsid w:val="003C3CF4"/>
    <w:rsid w:val="003C615D"/>
    <w:rsid w:val="003C7DDE"/>
    <w:rsid w:val="003D0074"/>
    <w:rsid w:val="003D12FE"/>
    <w:rsid w:val="003D7B73"/>
    <w:rsid w:val="003E0272"/>
    <w:rsid w:val="003E4324"/>
    <w:rsid w:val="003E7DBC"/>
    <w:rsid w:val="003F1AF0"/>
    <w:rsid w:val="003F3184"/>
    <w:rsid w:val="00401FE3"/>
    <w:rsid w:val="00402CDD"/>
    <w:rsid w:val="00411E85"/>
    <w:rsid w:val="00413EFC"/>
    <w:rsid w:val="00416B3F"/>
    <w:rsid w:val="00427FA2"/>
    <w:rsid w:val="0043148A"/>
    <w:rsid w:val="00431CCC"/>
    <w:rsid w:val="0043491E"/>
    <w:rsid w:val="004415ED"/>
    <w:rsid w:val="00443492"/>
    <w:rsid w:val="00444379"/>
    <w:rsid w:val="004550FE"/>
    <w:rsid w:val="00456C40"/>
    <w:rsid w:val="004600BC"/>
    <w:rsid w:val="00460D08"/>
    <w:rsid w:val="00462A22"/>
    <w:rsid w:val="004643B9"/>
    <w:rsid w:val="00466A12"/>
    <w:rsid w:val="0046733D"/>
    <w:rsid w:val="0047613E"/>
    <w:rsid w:val="0048328C"/>
    <w:rsid w:val="00485138"/>
    <w:rsid w:val="004908C9"/>
    <w:rsid w:val="0049244A"/>
    <w:rsid w:val="00493E40"/>
    <w:rsid w:val="004A4D09"/>
    <w:rsid w:val="004B5014"/>
    <w:rsid w:val="004C2063"/>
    <w:rsid w:val="004C3CFC"/>
    <w:rsid w:val="004C64CD"/>
    <w:rsid w:val="004D0932"/>
    <w:rsid w:val="004D7A51"/>
    <w:rsid w:val="004E3DE4"/>
    <w:rsid w:val="004F0C26"/>
    <w:rsid w:val="004F7F8F"/>
    <w:rsid w:val="00500D2A"/>
    <w:rsid w:val="0050275B"/>
    <w:rsid w:val="005048D2"/>
    <w:rsid w:val="0050643B"/>
    <w:rsid w:val="005072E3"/>
    <w:rsid w:val="00514E3F"/>
    <w:rsid w:val="00517388"/>
    <w:rsid w:val="00517857"/>
    <w:rsid w:val="00524913"/>
    <w:rsid w:val="005330D8"/>
    <w:rsid w:val="0054571E"/>
    <w:rsid w:val="00545A15"/>
    <w:rsid w:val="00554622"/>
    <w:rsid w:val="00557ECE"/>
    <w:rsid w:val="0056622D"/>
    <w:rsid w:val="00572CA5"/>
    <w:rsid w:val="00577EA3"/>
    <w:rsid w:val="00585104"/>
    <w:rsid w:val="005865EB"/>
    <w:rsid w:val="005916E7"/>
    <w:rsid w:val="00593A13"/>
    <w:rsid w:val="005941F0"/>
    <w:rsid w:val="00594C23"/>
    <w:rsid w:val="005A401D"/>
    <w:rsid w:val="005A471B"/>
    <w:rsid w:val="005A7F22"/>
    <w:rsid w:val="005B5078"/>
    <w:rsid w:val="005C3839"/>
    <w:rsid w:val="005D0CA2"/>
    <w:rsid w:val="005D37EE"/>
    <w:rsid w:val="005E1C44"/>
    <w:rsid w:val="005E2A8A"/>
    <w:rsid w:val="005F17F6"/>
    <w:rsid w:val="005F4B97"/>
    <w:rsid w:val="00602987"/>
    <w:rsid w:val="00612A95"/>
    <w:rsid w:val="00613FBC"/>
    <w:rsid w:val="00630CDD"/>
    <w:rsid w:val="006319BF"/>
    <w:rsid w:val="00640D71"/>
    <w:rsid w:val="00656BBC"/>
    <w:rsid w:val="006631F7"/>
    <w:rsid w:val="006636B6"/>
    <w:rsid w:val="00664A86"/>
    <w:rsid w:val="00666648"/>
    <w:rsid w:val="006747A8"/>
    <w:rsid w:val="00690D00"/>
    <w:rsid w:val="00694713"/>
    <w:rsid w:val="0069739B"/>
    <w:rsid w:val="006A4262"/>
    <w:rsid w:val="006A645C"/>
    <w:rsid w:val="006B73CA"/>
    <w:rsid w:val="006C2DCE"/>
    <w:rsid w:val="006C2F63"/>
    <w:rsid w:val="006D079F"/>
    <w:rsid w:val="006D4EA0"/>
    <w:rsid w:val="006E1939"/>
    <w:rsid w:val="006E5029"/>
    <w:rsid w:val="006E7077"/>
    <w:rsid w:val="006E7202"/>
    <w:rsid w:val="006F74FA"/>
    <w:rsid w:val="00700310"/>
    <w:rsid w:val="00707767"/>
    <w:rsid w:val="007101F4"/>
    <w:rsid w:val="0071553D"/>
    <w:rsid w:val="0072365D"/>
    <w:rsid w:val="00734048"/>
    <w:rsid w:val="007349BC"/>
    <w:rsid w:val="00747E1D"/>
    <w:rsid w:val="0075103E"/>
    <w:rsid w:val="007656CF"/>
    <w:rsid w:val="0078137B"/>
    <w:rsid w:val="00784465"/>
    <w:rsid w:val="00786D86"/>
    <w:rsid w:val="00793C48"/>
    <w:rsid w:val="00794312"/>
    <w:rsid w:val="00796162"/>
    <w:rsid w:val="007962E6"/>
    <w:rsid w:val="007A437E"/>
    <w:rsid w:val="007A50C7"/>
    <w:rsid w:val="007B024D"/>
    <w:rsid w:val="007C2CF7"/>
    <w:rsid w:val="007C607F"/>
    <w:rsid w:val="007D3A6E"/>
    <w:rsid w:val="007D481B"/>
    <w:rsid w:val="007D5714"/>
    <w:rsid w:val="007D6A39"/>
    <w:rsid w:val="007D7917"/>
    <w:rsid w:val="007E3F80"/>
    <w:rsid w:val="007F0ACE"/>
    <w:rsid w:val="007F2DBC"/>
    <w:rsid w:val="007F5979"/>
    <w:rsid w:val="00831D87"/>
    <w:rsid w:val="008449BA"/>
    <w:rsid w:val="00845AE0"/>
    <w:rsid w:val="00857B47"/>
    <w:rsid w:val="0086176F"/>
    <w:rsid w:val="00861C15"/>
    <w:rsid w:val="00867F5C"/>
    <w:rsid w:val="00870593"/>
    <w:rsid w:val="00872A76"/>
    <w:rsid w:val="00877FCE"/>
    <w:rsid w:val="00883811"/>
    <w:rsid w:val="008857B8"/>
    <w:rsid w:val="008868A9"/>
    <w:rsid w:val="0088764F"/>
    <w:rsid w:val="008910E2"/>
    <w:rsid w:val="0089262C"/>
    <w:rsid w:val="008957ED"/>
    <w:rsid w:val="00897BE8"/>
    <w:rsid w:val="008A7F4D"/>
    <w:rsid w:val="008B1C98"/>
    <w:rsid w:val="008B546E"/>
    <w:rsid w:val="008B6470"/>
    <w:rsid w:val="008B790C"/>
    <w:rsid w:val="008C0CA3"/>
    <w:rsid w:val="008C4E86"/>
    <w:rsid w:val="008C5734"/>
    <w:rsid w:val="008D069C"/>
    <w:rsid w:val="008D1225"/>
    <w:rsid w:val="008D42C0"/>
    <w:rsid w:val="008E2D2B"/>
    <w:rsid w:val="008E4B29"/>
    <w:rsid w:val="008F3656"/>
    <w:rsid w:val="008F55C0"/>
    <w:rsid w:val="008F69BB"/>
    <w:rsid w:val="00904446"/>
    <w:rsid w:val="00910818"/>
    <w:rsid w:val="00912240"/>
    <w:rsid w:val="00914519"/>
    <w:rsid w:val="00916F56"/>
    <w:rsid w:val="00917F2C"/>
    <w:rsid w:val="009256A5"/>
    <w:rsid w:val="00926E17"/>
    <w:rsid w:val="009319CA"/>
    <w:rsid w:val="00931C77"/>
    <w:rsid w:val="009320B0"/>
    <w:rsid w:val="009479F2"/>
    <w:rsid w:val="00956B36"/>
    <w:rsid w:val="00960B19"/>
    <w:rsid w:val="00965769"/>
    <w:rsid w:val="00972C09"/>
    <w:rsid w:val="00980114"/>
    <w:rsid w:val="00980A8B"/>
    <w:rsid w:val="009842EE"/>
    <w:rsid w:val="009868B4"/>
    <w:rsid w:val="009C0881"/>
    <w:rsid w:val="009C27BF"/>
    <w:rsid w:val="009D4BFB"/>
    <w:rsid w:val="009D6B93"/>
    <w:rsid w:val="009E55AC"/>
    <w:rsid w:val="009E7B83"/>
    <w:rsid w:val="009E7C20"/>
    <w:rsid w:val="009F7FE5"/>
    <w:rsid w:val="00A03ECC"/>
    <w:rsid w:val="00A12D9E"/>
    <w:rsid w:val="00A16590"/>
    <w:rsid w:val="00A2251E"/>
    <w:rsid w:val="00A31C96"/>
    <w:rsid w:val="00A33686"/>
    <w:rsid w:val="00A379F7"/>
    <w:rsid w:val="00A37B37"/>
    <w:rsid w:val="00A41001"/>
    <w:rsid w:val="00A430B2"/>
    <w:rsid w:val="00A46780"/>
    <w:rsid w:val="00A47B56"/>
    <w:rsid w:val="00A53188"/>
    <w:rsid w:val="00A64EC2"/>
    <w:rsid w:val="00A67D37"/>
    <w:rsid w:val="00A812BF"/>
    <w:rsid w:val="00A96508"/>
    <w:rsid w:val="00AA5FDB"/>
    <w:rsid w:val="00AA707B"/>
    <w:rsid w:val="00AB0722"/>
    <w:rsid w:val="00AB4C2F"/>
    <w:rsid w:val="00AB68E7"/>
    <w:rsid w:val="00AD02FC"/>
    <w:rsid w:val="00AE24B5"/>
    <w:rsid w:val="00AE52C0"/>
    <w:rsid w:val="00AE5C6A"/>
    <w:rsid w:val="00B048CF"/>
    <w:rsid w:val="00B2566F"/>
    <w:rsid w:val="00B30E96"/>
    <w:rsid w:val="00B355D7"/>
    <w:rsid w:val="00B36F33"/>
    <w:rsid w:val="00B427E9"/>
    <w:rsid w:val="00B44599"/>
    <w:rsid w:val="00B53848"/>
    <w:rsid w:val="00B57853"/>
    <w:rsid w:val="00B6544D"/>
    <w:rsid w:val="00B65825"/>
    <w:rsid w:val="00B6724C"/>
    <w:rsid w:val="00B761A9"/>
    <w:rsid w:val="00B879E5"/>
    <w:rsid w:val="00B92AA6"/>
    <w:rsid w:val="00B94BBC"/>
    <w:rsid w:val="00B95CC8"/>
    <w:rsid w:val="00B97A18"/>
    <w:rsid w:val="00BB29C6"/>
    <w:rsid w:val="00BB62F5"/>
    <w:rsid w:val="00BC1C56"/>
    <w:rsid w:val="00BD4909"/>
    <w:rsid w:val="00BD51C4"/>
    <w:rsid w:val="00BE6A62"/>
    <w:rsid w:val="00BF1A4F"/>
    <w:rsid w:val="00BF1F07"/>
    <w:rsid w:val="00C1063B"/>
    <w:rsid w:val="00C10F7C"/>
    <w:rsid w:val="00C152E0"/>
    <w:rsid w:val="00C15CD1"/>
    <w:rsid w:val="00C176D4"/>
    <w:rsid w:val="00C21A91"/>
    <w:rsid w:val="00C40EA9"/>
    <w:rsid w:val="00C45EFF"/>
    <w:rsid w:val="00C52245"/>
    <w:rsid w:val="00C56339"/>
    <w:rsid w:val="00C60AFC"/>
    <w:rsid w:val="00C61B93"/>
    <w:rsid w:val="00C64F01"/>
    <w:rsid w:val="00C710A2"/>
    <w:rsid w:val="00C774B9"/>
    <w:rsid w:val="00C82BE8"/>
    <w:rsid w:val="00C92EC7"/>
    <w:rsid w:val="00C96331"/>
    <w:rsid w:val="00CA3A70"/>
    <w:rsid w:val="00CB4E2E"/>
    <w:rsid w:val="00CC01F9"/>
    <w:rsid w:val="00CC527C"/>
    <w:rsid w:val="00CC6480"/>
    <w:rsid w:val="00CD63A6"/>
    <w:rsid w:val="00CD74D5"/>
    <w:rsid w:val="00CE046B"/>
    <w:rsid w:val="00CF71D5"/>
    <w:rsid w:val="00CF7562"/>
    <w:rsid w:val="00CF7E0A"/>
    <w:rsid w:val="00D2062D"/>
    <w:rsid w:val="00D21B22"/>
    <w:rsid w:val="00D24453"/>
    <w:rsid w:val="00D2547E"/>
    <w:rsid w:val="00D30909"/>
    <w:rsid w:val="00D50C45"/>
    <w:rsid w:val="00D706D7"/>
    <w:rsid w:val="00D70CD7"/>
    <w:rsid w:val="00D71F45"/>
    <w:rsid w:val="00D8097E"/>
    <w:rsid w:val="00D91306"/>
    <w:rsid w:val="00D92091"/>
    <w:rsid w:val="00DA3481"/>
    <w:rsid w:val="00DA61CF"/>
    <w:rsid w:val="00DB0079"/>
    <w:rsid w:val="00DB7693"/>
    <w:rsid w:val="00DD0474"/>
    <w:rsid w:val="00DD1F47"/>
    <w:rsid w:val="00DD2A80"/>
    <w:rsid w:val="00DD5B97"/>
    <w:rsid w:val="00DE4A86"/>
    <w:rsid w:val="00DE5B0D"/>
    <w:rsid w:val="00DF00F0"/>
    <w:rsid w:val="00E02597"/>
    <w:rsid w:val="00E1106D"/>
    <w:rsid w:val="00E12440"/>
    <w:rsid w:val="00E13EB8"/>
    <w:rsid w:val="00E146B8"/>
    <w:rsid w:val="00E16C27"/>
    <w:rsid w:val="00E17240"/>
    <w:rsid w:val="00E2022A"/>
    <w:rsid w:val="00E271BB"/>
    <w:rsid w:val="00E27C7C"/>
    <w:rsid w:val="00E52F81"/>
    <w:rsid w:val="00E601A7"/>
    <w:rsid w:val="00E60692"/>
    <w:rsid w:val="00E62BA5"/>
    <w:rsid w:val="00E7446F"/>
    <w:rsid w:val="00E74834"/>
    <w:rsid w:val="00E82152"/>
    <w:rsid w:val="00E844F7"/>
    <w:rsid w:val="00E85A30"/>
    <w:rsid w:val="00E86841"/>
    <w:rsid w:val="00E90814"/>
    <w:rsid w:val="00E931CF"/>
    <w:rsid w:val="00EA7F49"/>
    <w:rsid w:val="00EB029D"/>
    <w:rsid w:val="00EB1C08"/>
    <w:rsid w:val="00EC6EB7"/>
    <w:rsid w:val="00ED4255"/>
    <w:rsid w:val="00EE0DEC"/>
    <w:rsid w:val="00EE2739"/>
    <w:rsid w:val="00F037CB"/>
    <w:rsid w:val="00F03EC3"/>
    <w:rsid w:val="00F109DB"/>
    <w:rsid w:val="00F30729"/>
    <w:rsid w:val="00F3327B"/>
    <w:rsid w:val="00F35C4F"/>
    <w:rsid w:val="00F55F8D"/>
    <w:rsid w:val="00F76417"/>
    <w:rsid w:val="00F802DB"/>
    <w:rsid w:val="00F82229"/>
    <w:rsid w:val="00F8794F"/>
    <w:rsid w:val="00F91E2D"/>
    <w:rsid w:val="00F9398A"/>
    <w:rsid w:val="00F9704A"/>
    <w:rsid w:val="00FB0091"/>
    <w:rsid w:val="00FB17A6"/>
    <w:rsid w:val="00FB2276"/>
    <w:rsid w:val="00FB6C0F"/>
    <w:rsid w:val="00FC5612"/>
    <w:rsid w:val="00FD3BF0"/>
    <w:rsid w:val="00FE1A12"/>
    <w:rsid w:val="00FE1A6B"/>
    <w:rsid w:val="00FF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81EF3"/>
  <w15:chartTrackingRefBased/>
  <w15:docId w15:val="{5EFF4E62-C9A1-49D6-A33B-B0391B2B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88"/>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A5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rsid w:val="00344B8A"/>
    <w:pPr>
      <w:ind w:left="1146"/>
    </w:pPr>
    <w:rPr>
      <w:sz w:val="24"/>
      <w:lang w:val="ro-RO" w:eastAsia="ru-RU"/>
    </w:rPr>
  </w:style>
  <w:style w:type="paragraph" w:styleId="Subsol">
    <w:name w:val="footer"/>
    <w:basedOn w:val="Normal"/>
    <w:rsid w:val="00867F5C"/>
    <w:pPr>
      <w:tabs>
        <w:tab w:val="center" w:pos="4677"/>
        <w:tab w:val="right" w:pos="9355"/>
      </w:tabs>
    </w:pPr>
  </w:style>
  <w:style w:type="character" w:styleId="Numrdepagin">
    <w:name w:val="page number"/>
    <w:basedOn w:val="Fontdeparagrafimplicit"/>
    <w:rsid w:val="00867F5C"/>
  </w:style>
  <w:style w:type="paragraph" w:styleId="Listparagraf">
    <w:name w:val="List Paragraph"/>
    <w:basedOn w:val="Normal"/>
    <w:uiPriority w:val="34"/>
    <w:qFormat/>
    <w:rsid w:val="006B73CA"/>
    <w:pPr>
      <w:ind w:left="708"/>
    </w:pPr>
  </w:style>
  <w:style w:type="paragraph" w:styleId="Antet">
    <w:name w:val="header"/>
    <w:basedOn w:val="Normal"/>
    <w:rsid w:val="00666648"/>
    <w:pPr>
      <w:tabs>
        <w:tab w:val="center" w:pos="4677"/>
        <w:tab w:val="right" w:pos="9355"/>
      </w:tabs>
    </w:pPr>
  </w:style>
  <w:style w:type="paragraph" w:styleId="TextnBalon">
    <w:name w:val="Balloon Text"/>
    <w:basedOn w:val="Normal"/>
    <w:link w:val="TextnBalonCaracter"/>
    <w:uiPriority w:val="99"/>
    <w:semiHidden/>
    <w:unhideWhenUsed/>
    <w:rsid w:val="005F17F6"/>
    <w:rPr>
      <w:rFonts w:ascii="Tahoma" w:hAnsi="Tahoma" w:cs="Tahoma"/>
      <w:sz w:val="16"/>
      <w:szCs w:val="16"/>
    </w:rPr>
  </w:style>
  <w:style w:type="character" w:customStyle="1" w:styleId="TextnBalonCaracter">
    <w:name w:val="Text în Balon Caracter"/>
    <w:link w:val="TextnBalon"/>
    <w:uiPriority w:val="99"/>
    <w:semiHidden/>
    <w:rsid w:val="005F17F6"/>
    <w:rPr>
      <w:rFonts w:ascii="Tahoma" w:hAnsi="Tahoma" w:cs="Tahoma"/>
      <w:sz w:val="16"/>
      <w:szCs w:val="16"/>
      <w:lang w:val="ru-RU" w:eastAsia="en-US"/>
    </w:rPr>
  </w:style>
  <w:style w:type="character" w:customStyle="1" w:styleId="Bodytext22">
    <w:name w:val="Body text (22)_"/>
    <w:link w:val="Bodytext220"/>
    <w:uiPriority w:val="99"/>
    <w:locked/>
    <w:rsid w:val="004D7A51"/>
    <w:rPr>
      <w:rFonts w:ascii="Arial" w:hAnsi="Arial" w:cs="Arial"/>
      <w:spacing w:val="-8"/>
      <w:shd w:val="clear" w:color="auto" w:fill="FFFFFF"/>
    </w:rPr>
  </w:style>
  <w:style w:type="paragraph" w:customStyle="1" w:styleId="Bodytext220">
    <w:name w:val="Body text (22)"/>
    <w:basedOn w:val="Normal"/>
    <w:link w:val="Bodytext22"/>
    <w:uiPriority w:val="99"/>
    <w:rsid w:val="004D7A51"/>
    <w:pPr>
      <w:widowControl w:val="0"/>
      <w:shd w:val="clear" w:color="auto" w:fill="FFFFFF"/>
      <w:spacing w:before="240" w:after="240" w:line="227" w:lineRule="exact"/>
      <w:ind w:hanging="540"/>
      <w:jc w:val="both"/>
    </w:pPr>
    <w:rPr>
      <w:rFonts w:ascii="Arial" w:hAnsi="Arial" w:cs="Arial"/>
      <w:spacing w:val="-8"/>
      <w:lang w:eastAsia="ru-RU"/>
    </w:rPr>
  </w:style>
  <w:style w:type="character" w:customStyle="1" w:styleId="Heading32">
    <w:name w:val="Heading #3 (2)_"/>
    <w:link w:val="Heading320"/>
    <w:uiPriority w:val="99"/>
    <w:locked/>
    <w:rsid w:val="00A16590"/>
    <w:rPr>
      <w:rFonts w:ascii="Arial" w:hAnsi="Arial" w:cs="Arial"/>
      <w:b/>
      <w:bCs/>
      <w:spacing w:val="-9"/>
      <w:sz w:val="23"/>
      <w:szCs w:val="23"/>
      <w:shd w:val="clear" w:color="auto" w:fill="FFFFFF"/>
    </w:rPr>
  </w:style>
  <w:style w:type="paragraph" w:customStyle="1" w:styleId="Heading320">
    <w:name w:val="Heading #3 (2)"/>
    <w:basedOn w:val="Normal"/>
    <w:link w:val="Heading32"/>
    <w:uiPriority w:val="99"/>
    <w:rsid w:val="00A16590"/>
    <w:pPr>
      <w:widowControl w:val="0"/>
      <w:shd w:val="clear" w:color="auto" w:fill="FFFFFF"/>
      <w:spacing w:before="240" w:after="240" w:line="240" w:lineRule="atLeast"/>
      <w:jc w:val="both"/>
      <w:outlineLvl w:val="2"/>
    </w:pPr>
    <w:rPr>
      <w:rFonts w:ascii="Arial" w:hAnsi="Arial" w:cs="Arial"/>
      <w:b/>
      <w:bCs/>
      <w:spacing w:val="-9"/>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17</Pages>
  <Words>6357</Words>
  <Characters>36874</Characters>
  <Application>Microsoft Office Word</Application>
  <DocSecurity>0</DocSecurity>
  <Lines>307</Lines>
  <Paragraphs>86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SISTEMUL DE ACREDITARE AL REPUBLICII MOLDOVA</vt:lpstr>
      <vt:lpstr>SISTEMUL DE ACREDITARE AL REPUBLICII MOLDOVA</vt:lpstr>
      <vt:lpstr>SISTEMUL DE ACREDITARE AL REPUBLICII MOLDOVA</vt:lpstr>
    </vt:vector>
  </TitlesOfParts>
  <Company>CAECP</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SISTEMUL DE ACREDITARE AL REPUBLICII MOLDOVA</dc:title>
  <dc:subject/>
  <dc:creator>nick</dc:creator>
  <cp:keywords/>
  <cp:lastModifiedBy>RSM-MOLDAC</cp:lastModifiedBy>
  <cp:revision>5</cp:revision>
  <cp:lastPrinted>2013-11-15T13:12:00Z</cp:lastPrinted>
  <dcterms:created xsi:type="dcterms:W3CDTF">2025-01-27T14:40:00Z</dcterms:created>
  <dcterms:modified xsi:type="dcterms:W3CDTF">2026-05-22T11:04:00Z</dcterms:modified>
</cp:coreProperties>
</file>