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BA7F0" w14:textId="77777777" w:rsidR="00EC7CEE" w:rsidRPr="001243D3" w:rsidRDefault="00EC7CEE" w:rsidP="005865C9">
      <w:pPr>
        <w:rPr>
          <w:b/>
          <w:szCs w:val="24"/>
        </w:rPr>
      </w:pPr>
    </w:p>
    <w:p w14:paraId="43768A1D" w14:textId="77777777" w:rsidR="00D43886" w:rsidRPr="0085299E" w:rsidRDefault="00D43886" w:rsidP="005865C9">
      <w:pPr>
        <w:jc w:val="center"/>
        <w:rPr>
          <w:b/>
          <w:bCs/>
          <w:szCs w:val="24"/>
        </w:rPr>
      </w:pPr>
      <w:r w:rsidRPr="0085299E">
        <w:rPr>
          <w:b/>
          <w:bCs/>
          <w:szCs w:val="24"/>
        </w:rPr>
        <w:t>CONTRACT</w:t>
      </w:r>
      <w:r w:rsidR="00E94EE9" w:rsidRPr="0085299E">
        <w:rPr>
          <w:b/>
          <w:bCs/>
          <w:szCs w:val="24"/>
        </w:rPr>
        <w:t xml:space="preserve"> </w:t>
      </w:r>
      <w:r w:rsidRPr="0085299E">
        <w:rPr>
          <w:b/>
          <w:szCs w:val="24"/>
        </w:rPr>
        <w:t>DE ATESTARE</w:t>
      </w:r>
    </w:p>
    <w:p w14:paraId="359D51FA" w14:textId="300C2CDE" w:rsidR="00B82F01" w:rsidRPr="0085299E" w:rsidRDefault="00B82F01" w:rsidP="005865C9">
      <w:pPr>
        <w:jc w:val="center"/>
        <w:rPr>
          <w:b/>
          <w:bCs/>
          <w:szCs w:val="24"/>
          <w:u w:val="single"/>
        </w:rPr>
      </w:pPr>
      <w:r w:rsidRPr="0085299E">
        <w:rPr>
          <w:b/>
          <w:bCs/>
          <w:szCs w:val="24"/>
        </w:rPr>
        <w:t>Nr</w:t>
      </w:r>
      <w:r w:rsidR="00766D77">
        <w:rPr>
          <w:b/>
          <w:bCs/>
          <w:szCs w:val="24"/>
        </w:rPr>
        <w:t>.</w:t>
      </w:r>
      <w:r w:rsidRPr="0085299E">
        <w:rPr>
          <w:b/>
          <w:bCs/>
          <w:szCs w:val="24"/>
        </w:rPr>
        <w:t xml:space="preserve"> </w:t>
      </w:r>
      <w:r w:rsidR="00A81159" w:rsidRPr="0085299E">
        <w:rPr>
          <w:b/>
          <w:bCs/>
          <w:szCs w:val="24"/>
          <w:u w:val="single"/>
        </w:rPr>
        <w:t>_</w:t>
      </w:r>
      <w:r w:rsidR="00766D77">
        <w:rPr>
          <w:b/>
          <w:bCs/>
          <w:szCs w:val="24"/>
          <w:u w:val="single"/>
        </w:rPr>
        <w:t>_</w:t>
      </w:r>
      <w:r w:rsidR="00A81159" w:rsidRPr="0085299E">
        <w:rPr>
          <w:b/>
          <w:bCs/>
          <w:szCs w:val="24"/>
          <w:u w:val="single"/>
        </w:rPr>
        <w:t>__</w:t>
      </w:r>
      <w:r w:rsidR="00450436" w:rsidRPr="0085299E">
        <w:rPr>
          <w:b/>
          <w:bCs/>
          <w:szCs w:val="24"/>
        </w:rPr>
        <w:t xml:space="preserve"> </w:t>
      </w:r>
      <w:r w:rsidRPr="0085299E">
        <w:rPr>
          <w:b/>
          <w:bCs/>
          <w:szCs w:val="24"/>
        </w:rPr>
        <w:t xml:space="preserve">Data </w:t>
      </w:r>
      <w:r w:rsidR="00A81159" w:rsidRPr="0085299E">
        <w:rPr>
          <w:b/>
          <w:bCs/>
          <w:szCs w:val="24"/>
          <w:u w:val="single"/>
        </w:rPr>
        <w:t>_</w:t>
      </w:r>
      <w:r w:rsidR="00766D77">
        <w:rPr>
          <w:b/>
          <w:bCs/>
          <w:szCs w:val="24"/>
          <w:u w:val="single"/>
        </w:rPr>
        <w:t>__</w:t>
      </w:r>
      <w:r w:rsidR="00A81159" w:rsidRPr="0085299E">
        <w:rPr>
          <w:b/>
          <w:bCs/>
          <w:szCs w:val="24"/>
          <w:u w:val="single"/>
        </w:rPr>
        <w:t>___________</w:t>
      </w:r>
    </w:p>
    <w:p w14:paraId="6F5EBCAF" w14:textId="77777777" w:rsidR="00F97282" w:rsidRPr="0085299E" w:rsidRDefault="00F97282" w:rsidP="005865C9">
      <w:pPr>
        <w:jc w:val="center"/>
        <w:rPr>
          <w:b/>
          <w:bCs/>
          <w:color w:val="FF0000"/>
          <w:szCs w:val="24"/>
          <w:u w:val="single"/>
        </w:rPr>
      </w:pPr>
    </w:p>
    <w:p w14:paraId="20796FC0" w14:textId="77777777" w:rsidR="00F97282" w:rsidRPr="0085299E" w:rsidRDefault="001E22EB" w:rsidP="005865C9">
      <w:pPr>
        <w:jc w:val="both"/>
        <w:rPr>
          <w:b/>
          <w:bCs/>
          <w:szCs w:val="24"/>
        </w:rPr>
      </w:pPr>
      <w:r w:rsidRPr="0085299E">
        <w:rPr>
          <w:b/>
          <w:bCs/>
          <w:szCs w:val="24"/>
        </w:rPr>
        <w:t>1. PĂRȚILE CONTRACTULUI</w:t>
      </w:r>
      <w:r w:rsidR="00DC7E55" w:rsidRPr="0085299E">
        <w:rPr>
          <w:b/>
          <w:bCs/>
          <w:szCs w:val="24"/>
        </w:rPr>
        <w:t xml:space="preserve"> </w:t>
      </w:r>
    </w:p>
    <w:p w14:paraId="6DC0DB0F" w14:textId="77777777" w:rsidR="00EC7CEE" w:rsidRPr="0085299E" w:rsidRDefault="00EC7CEE" w:rsidP="005865C9">
      <w:pPr>
        <w:widowControl w:val="0"/>
        <w:tabs>
          <w:tab w:val="left" w:pos="7272"/>
          <w:tab w:val="left" w:pos="9144"/>
        </w:tabs>
        <w:autoSpaceDE w:val="0"/>
        <w:autoSpaceDN w:val="0"/>
        <w:ind w:left="-142"/>
        <w:jc w:val="both"/>
        <w:rPr>
          <w:rFonts w:eastAsia="Times New Roman"/>
          <w:b/>
          <w:bCs/>
          <w:szCs w:val="24"/>
        </w:rPr>
      </w:pPr>
    </w:p>
    <w:p w14:paraId="1AA0C523" w14:textId="6648D12D" w:rsidR="007E3011" w:rsidRPr="001243D3" w:rsidRDefault="007E3011" w:rsidP="005865C9">
      <w:pPr>
        <w:jc w:val="both"/>
        <w:rPr>
          <w:rFonts w:eastAsia="Times New Roman"/>
          <w:bCs/>
          <w:szCs w:val="24"/>
        </w:rPr>
      </w:pPr>
      <w:r w:rsidRPr="0085299E">
        <w:rPr>
          <w:rFonts w:eastAsia="Times New Roman"/>
          <w:b/>
          <w:bCs/>
          <w:szCs w:val="24"/>
        </w:rPr>
        <w:t>Instituţia publică Centrul Naţional de Acreditare din Republica Moldova</w:t>
      </w:r>
      <w:r w:rsidRPr="0085299E">
        <w:rPr>
          <w:rFonts w:eastAsia="Times New Roman"/>
          <w:bCs/>
          <w:szCs w:val="24"/>
        </w:rPr>
        <w:t xml:space="preserve">, denumit în continuare </w:t>
      </w:r>
      <w:r w:rsidRPr="0085299E">
        <w:rPr>
          <w:rFonts w:eastAsia="Times New Roman"/>
          <w:b/>
          <w:bCs/>
          <w:szCs w:val="24"/>
        </w:rPr>
        <w:t>MOLDAC</w:t>
      </w:r>
      <w:r w:rsidRPr="0085299E">
        <w:rPr>
          <w:rFonts w:eastAsia="Times New Roman"/>
          <w:bCs/>
          <w:szCs w:val="24"/>
        </w:rPr>
        <w:t xml:space="preserve">, cu sediul în </w:t>
      </w:r>
      <w:r w:rsidRPr="004D2611">
        <w:rPr>
          <w:rFonts w:eastAsia="Times New Roman"/>
          <w:bCs/>
          <w:szCs w:val="24"/>
        </w:rPr>
        <w:t xml:space="preserve">mun. Chişinău, str. </w:t>
      </w:r>
      <w:r w:rsidR="00986C31" w:rsidRPr="004D2611">
        <w:rPr>
          <w:rFonts w:eastAsia="Times New Roman"/>
          <w:bCs/>
          <w:szCs w:val="24"/>
        </w:rPr>
        <w:t>Gheorghe Tudor</w:t>
      </w:r>
      <w:r w:rsidRPr="004D2611">
        <w:rPr>
          <w:rFonts w:eastAsia="Times New Roman"/>
          <w:bCs/>
          <w:szCs w:val="24"/>
        </w:rPr>
        <w:t xml:space="preserve">, </w:t>
      </w:r>
      <w:r w:rsidR="00986C31" w:rsidRPr="004D2611">
        <w:rPr>
          <w:rFonts w:eastAsia="Times New Roman"/>
          <w:bCs/>
          <w:szCs w:val="24"/>
        </w:rPr>
        <w:t>5</w:t>
      </w:r>
      <w:r w:rsidRPr="004D2611">
        <w:rPr>
          <w:rFonts w:eastAsia="Times New Roman"/>
          <w:bCs/>
          <w:szCs w:val="24"/>
        </w:rPr>
        <w:t>,</w:t>
      </w:r>
      <w:r w:rsidRPr="004D2611">
        <w:rPr>
          <w:rFonts w:eastAsia="Times New Roman"/>
          <w:bCs/>
          <w:szCs w:val="24"/>
          <w:lang w:val="en-US"/>
        </w:rPr>
        <w:t xml:space="preserve"> </w:t>
      </w:r>
      <w:r w:rsidRPr="004D2611">
        <w:rPr>
          <w:rFonts w:eastAsia="Times New Roman"/>
          <w:bCs/>
          <w:szCs w:val="24"/>
        </w:rPr>
        <w:t xml:space="preserve">cod </w:t>
      </w:r>
      <w:r w:rsidR="00B37946" w:rsidRPr="004D2611">
        <w:rPr>
          <w:rFonts w:eastAsia="Times New Roman"/>
          <w:bCs/>
          <w:szCs w:val="24"/>
        </w:rPr>
        <w:t>poștal</w:t>
      </w:r>
      <w:r w:rsidRPr="004D2611">
        <w:rPr>
          <w:rFonts w:eastAsia="Times New Roman"/>
          <w:bCs/>
          <w:szCs w:val="24"/>
        </w:rPr>
        <w:t xml:space="preserve"> 20</w:t>
      </w:r>
      <w:r w:rsidR="00986C31" w:rsidRPr="004D2611">
        <w:rPr>
          <w:rFonts w:eastAsia="Times New Roman"/>
          <w:bCs/>
          <w:szCs w:val="24"/>
        </w:rPr>
        <w:t>28</w:t>
      </w:r>
      <w:r w:rsidRPr="004D2611">
        <w:rPr>
          <w:rFonts w:eastAsia="Times New Roman"/>
          <w:bCs/>
          <w:szCs w:val="24"/>
        </w:rPr>
        <w:t>,</w:t>
      </w:r>
      <w:r w:rsidRPr="0085299E">
        <w:rPr>
          <w:rFonts w:eastAsia="Times New Roman"/>
          <w:bCs/>
          <w:szCs w:val="24"/>
        </w:rPr>
        <w:t xml:space="preserve"> cod fiscal 1003600086372, telefon/fax (373 22) 210 316, date bancare: c/b MOBBMD22, codul IBAN MD36MO2224ASV67245277100, r</w:t>
      </w:r>
      <w:r w:rsidR="00312CD2">
        <w:rPr>
          <w:rFonts w:eastAsia="Times New Roman"/>
          <w:bCs/>
          <w:szCs w:val="24"/>
        </w:rPr>
        <w:t>eprezentat legal prin</w:t>
      </w:r>
      <w:r w:rsidR="00B37946">
        <w:rPr>
          <w:rFonts w:eastAsia="Times New Roman"/>
          <w:bCs/>
          <w:szCs w:val="24"/>
        </w:rPr>
        <w:t xml:space="preserve"> d</w:t>
      </w:r>
      <w:r w:rsidR="008F7F48" w:rsidRPr="00B37946">
        <w:rPr>
          <w:rFonts w:eastAsia="Times New Roman"/>
          <w:szCs w:val="24"/>
        </w:rPr>
        <w:t>irector</w:t>
      </w:r>
      <w:r w:rsidR="00B37946">
        <w:rPr>
          <w:rFonts w:eastAsia="Times New Roman"/>
          <w:bCs/>
          <w:szCs w:val="24"/>
        </w:rPr>
        <w:t>ul __________________</w:t>
      </w:r>
      <w:r w:rsidRPr="0085299E">
        <w:rPr>
          <w:rFonts w:eastAsia="Times New Roman"/>
          <w:bCs/>
          <w:szCs w:val="24"/>
        </w:rPr>
        <w:t xml:space="preserve">, în calitate de </w:t>
      </w:r>
      <w:r w:rsidRPr="0085299E">
        <w:rPr>
          <w:rFonts w:eastAsia="Times New Roman"/>
          <w:b/>
          <w:bCs/>
          <w:szCs w:val="24"/>
        </w:rPr>
        <w:t>Prestator</w:t>
      </w:r>
      <w:r w:rsidRPr="0085299E">
        <w:rPr>
          <w:rFonts w:eastAsia="Times New Roman"/>
          <w:bCs/>
          <w:szCs w:val="24"/>
        </w:rPr>
        <w:t xml:space="preserve">, pe de o parte </w:t>
      </w:r>
      <w:r w:rsidRPr="00655E74">
        <w:rPr>
          <w:rFonts w:eastAsia="Times New Roman"/>
          <w:b/>
          <w:bCs/>
          <w:szCs w:val="24"/>
        </w:rPr>
        <w:t>și</w:t>
      </w:r>
      <w:r w:rsidRPr="0085299E">
        <w:rPr>
          <w:rFonts w:eastAsia="Times New Roman"/>
          <w:bCs/>
          <w:szCs w:val="24"/>
        </w:rPr>
        <w:t xml:space="preserve"> (Denumirea organizaţiei</w:t>
      </w:r>
      <w:r w:rsidR="00766D77">
        <w:rPr>
          <w:rFonts w:eastAsia="Times New Roman"/>
          <w:bCs/>
          <w:szCs w:val="24"/>
        </w:rPr>
        <w:t>)</w:t>
      </w:r>
      <w:r w:rsidRPr="0085299E">
        <w:rPr>
          <w:rFonts w:eastAsia="Times New Roman"/>
          <w:bCs/>
          <w:szCs w:val="24"/>
        </w:rPr>
        <w:t>,</w:t>
      </w:r>
      <w:r w:rsidR="00766D77" w:rsidRPr="00766D77">
        <w:rPr>
          <w:rFonts w:eastAsia="Times New Roman"/>
          <w:bCs/>
          <w:szCs w:val="24"/>
          <w:u w:val="single"/>
        </w:rPr>
        <w:t>______________</w:t>
      </w:r>
      <w:r w:rsidRPr="0085299E">
        <w:rPr>
          <w:rFonts w:eastAsia="Times New Roman"/>
          <w:bCs/>
          <w:szCs w:val="24"/>
        </w:rPr>
        <w:t xml:space="preserve"> cu sediul în _________________________, telefon/ fax __ / ________, cod fiscal</w:t>
      </w:r>
      <w:r w:rsidR="00B37946">
        <w:rPr>
          <w:rFonts w:eastAsia="Times New Roman"/>
          <w:bCs/>
          <w:szCs w:val="24"/>
        </w:rPr>
        <w:t xml:space="preserve"> _________</w:t>
      </w:r>
      <w:r w:rsidRPr="0085299E">
        <w:rPr>
          <w:rFonts w:eastAsia="Times New Roman"/>
          <w:bCs/>
          <w:szCs w:val="24"/>
        </w:rPr>
        <w:t xml:space="preserve">cod bancar _______, codul IBAN ______ reprezentat legal </w:t>
      </w:r>
      <w:r w:rsidRPr="001243D3">
        <w:rPr>
          <w:rFonts w:eastAsia="Times New Roman"/>
          <w:bCs/>
          <w:szCs w:val="24"/>
        </w:rPr>
        <w:t xml:space="preserve">prin </w:t>
      </w:r>
      <w:r w:rsidR="00AD4AB6" w:rsidRPr="001243D3">
        <w:rPr>
          <w:rFonts w:eastAsia="Times New Roman"/>
          <w:bCs/>
          <w:szCs w:val="24"/>
        </w:rPr>
        <w:t xml:space="preserve">(funcţia) ________________, </w:t>
      </w:r>
      <w:r w:rsidRPr="001243D3">
        <w:rPr>
          <w:rFonts w:eastAsia="Times New Roman"/>
          <w:bCs/>
          <w:szCs w:val="24"/>
        </w:rPr>
        <w:t xml:space="preserve">(Nume, Prenume) </w:t>
      </w:r>
      <w:r w:rsidR="00AD4AB6" w:rsidRPr="00766D77">
        <w:rPr>
          <w:rFonts w:eastAsia="Times New Roman"/>
          <w:bCs/>
          <w:szCs w:val="24"/>
          <w:u w:val="single"/>
        </w:rPr>
        <w:t>_______________</w:t>
      </w:r>
      <w:r w:rsidR="00766D77">
        <w:rPr>
          <w:rFonts w:eastAsia="Times New Roman"/>
          <w:bCs/>
          <w:szCs w:val="24"/>
        </w:rPr>
        <w:t xml:space="preserve"> </w:t>
      </w:r>
      <w:r w:rsidRPr="001243D3">
        <w:rPr>
          <w:rFonts w:eastAsia="Times New Roman"/>
          <w:bCs/>
          <w:szCs w:val="24"/>
        </w:rPr>
        <w:t xml:space="preserve">în calitate de </w:t>
      </w:r>
      <w:r w:rsidRPr="001243D3">
        <w:rPr>
          <w:rFonts w:eastAsia="Times New Roman"/>
          <w:b/>
          <w:bCs/>
          <w:szCs w:val="24"/>
        </w:rPr>
        <w:t>Beneficiar</w:t>
      </w:r>
      <w:r w:rsidR="00655E74" w:rsidRPr="001243D3">
        <w:rPr>
          <w:rFonts w:eastAsia="Times New Roman"/>
          <w:bCs/>
          <w:szCs w:val="24"/>
        </w:rPr>
        <w:t xml:space="preserve"> denumit în continuare </w:t>
      </w:r>
      <w:r w:rsidR="00655E74" w:rsidRPr="001243D3">
        <w:rPr>
          <w:rFonts w:eastAsia="Times New Roman"/>
          <w:b/>
          <w:bCs/>
          <w:szCs w:val="24"/>
        </w:rPr>
        <w:t>OEC</w:t>
      </w:r>
      <w:r w:rsidR="00655E74" w:rsidRPr="001243D3">
        <w:rPr>
          <w:rFonts w:eastAsia="Times New Roman"/>
          <w:bCs/>
          <w:szCs w:val="24"/>
        </w:rPr>
        <w:t xml:space="preserve"> (Organism de Evaluare а Conformităţii)</w:t>
      </w:r>
      <w:r w:rsidRPr="001243D3">
        <w:rPr>
          <w:rFonts w:eastAsia="Times New Roman"/>
          <w:bCs/>
          <w:szCs w:val="24"/>
        </w:rPr>
        <w:t>, pe de altă parte</w:t>
      </w:r>
      <w:r w:rsidR="00655E74" w:rsidRPr="001243D3">
        <w:rPr>
          <w:rFonts w:eastAsia="Times New Roman"/>
          <w:bCs/>
          <w:szCs w:val="24"/>
        </w:rPr>
        <w:t>,</w:t>
      </w:r>
      <w:r w:rsidRPr="001243D3">
        <w:rPr>
          <w:rFonts w:eastAsia="Times New Roman"/>
          <w:bCs/>
          <w:szCs w:val="24"/>
        </w:rPr>
        <w:t xml:space="preserve"> au încheiat </w:t>
      </w:r>
      <w:r w:rsidR="00B37DA5" w:rsidRPr="001243D3">
        <w:rPr>
          <w:rFonts w:eastAsia="Times New Roman"/>
          <w:bCs/>
          <w:szCs w:val="24"/>
        </w:rPr>
        <w:t>prezentul contract de atestare</w:t>
      </w:r>
      <w:r w:rsidRPr="001243D3">
        <w:rPr>
          <w:rFonts w:eastAsia="Times New Roman"/>
          <w:bCs/>
          <w:szCs w:val="24"/>
        </w:rPr>
        <w:t xml:space="preserve"> </w:t>
      </w:r>
      <w:r w:rsidRPr="00B37946">
        <w:rPr>
          <w:rFonts w:eastAsia="Times New Roman"/>
          <w:b/>
          <w:szCs w:val="24"/>
        </w:rPr>
        <w:t>în următoarele condiții obligatorii</w:t>
      </w:r>
      <w:r w:rsidRPr="001243D3">
        <w:rPr>
          <w:rFonts w:eastAsia="Times New Roman"/>
          <w:bCs/>
          <w:szCs w:val="24"/>
        </w:rPr>
        <w:t>:</w:t>
      </w:r>
    </w:p>
    <w:p w14:paraId="24B79EC4" w14:textId="77777777" w:rsidR="00185A56" w:rsidRPr="001243D3" w:rsidRDefault="00185A56" w:rsidP="005865C9">
      <w:pPr>
        <w:jc w:val="both"/>
        <w:rPr>
          <w:szCs w:val="24"/>
        </w:rPr>
      </w:pPr>
    </w:p>
    <w:p w14:paraId="335290E2" w14:textId="77777777" w:rsidR="00B82F01" w:rsidRPr="0085299E" w:rsidRDefault="000C20D8" w:rsidP="005865C9">
      <w:pPr>
        <w:rPr>
          <w:b/>
          <w:szCs w:val="24"/>
        </w:rPr>
      </w:pPr>
      <w:r w:rsidRPr="0085299E">
        <w:rPr>
          <w:b/>
          <w:szCs w:val="24"/>
        </w:rPr>
        <w:t>2</w:t>
      </w:r>
      <w:r w:rsidR="00B82F01" w:rsidRPr="0085299E">
        <w:rPr>
          <w:b/>
          <w:szCs w:val="24"/>
        </w:rPr>
        <w:t xml:space="preserve">. </w:t>
      </w:r>
      <w:r w:rsidR="00386F96" w:rsidRPr="0085299E">
        <w:rPr>
          <w:b/>
          <w:szCs w:val="24"/>
        </w:rPr>
        <w:t>O</w:t>
      </w:r>
      <w:r w:rsidR="00CD463F" w:rsidRPr="0085299E">
        <w:rPr>
          <w:b/>
          <w:szCs w:val="24"/>
        </w:rPr>
        <w:t>BIECTUL CONTRACTULUI</w:t>
      </w:r>
    </w:p>
    <w:p w14:paraId="018CF31D" w14:textId="77777777" w:rsidR="00F5287C" w:rsidRPr="0085299E" w:rsidRDefault="00F5287C" w:rsidP="005865C9">
      <w:pPr>
        <w:rPr>
          <w:b/>
          <w:strike/>
          <w:szCs w:val="24"/>
        </w:rPr>
      </w:pPr>
    </w:p>
    <w:p w14:paraId="17575E2E" w14:textId="210C91F7" w:rsidR="00E90FBE" w:rsidRPr="0085299E" w:rsidRDefault="000C20D8" w:rsidP="005865C9">
      <w:pPr>
        <w:jc w:val="both"/>
        <w:rPr>
          <w:color w:val="000000"/>
          <w:szCs w:val="24"/>
        </w:rPr>
      </w:pPr>
      <w:r w:rsidRPr="0085299E">
        <w:rPr>
          <w:szCs w:val="24"/>
        </w:rPr>
        <w:t>2</w:t>
      </w:r>
      <w:r w:rsidR="00B82F01" w:rsidRPr="0085299E">
        <w:rPr>
          <w:szCs w:val="24"/>
        </w:rPr>
        <w:t>.</w:t>
      </w:r>
      <w:r w:rsidR="00B82F01" w:rsidRPr="0085299E">
        <w:rPr>
          <w:color w:val="000000"/>
          <w:szCs w:val="24"/>
        </w:rPr>
        <w:t xml:space="preserve">1 Obiectul contractului îl reprezintă </w:t>
      </w:r>
      <w:r w:rsidR="00566B2F" w:rsidRPr="0085299E">
        <w:rPr>
          <w:color w:val="000000"/>
          <w:szCs w:val="24"/>
        </w:rPr>
        <w:t xml:space="preserve">furnizarea de servicii de atestare </w:t>
      </w:r>
      <w:r w:rsidR="00B82F01" w:rsidRPr="0085299E">
        <w:rPr>
          <w:color w:val="000000"/>
          <w:szCs w:val="24"/>
        </w:rPr>
        <w:t>solicitat</w:t>
      </w:r>
      <w:r w:rsidR="00566B2F" w:rsidRPr="0085299E">
        <w:rPr>
          <w:color w:val="000000"/>
          <w:szCs w:val="24"/>
        </w:rPr>
        <w:t>e</w:t>
      </w:r>
      <w:r w:rsidR="00B82F01" w:rsidRPr="0085299E">
        <w:rPr>
          <w:color w:val="000000"/>
          <w:szCs w:val="24"/>
        </w:rPr>
        <w:t xml:space="preserve"> prin cererea de atestare </w:t>
      </w:r>
      <w:r w:rsidR="00A81159" w:rsidRPr="0085299E">
        <w:rPr>
          <w:color w:val="000000"/>
          <w:szCs w:val="24"/>
        </w:rPr>
        <w:t xml:space="preserve">nr. </w:t>
      </w:r>
      <w:r w:rsidR="00A81159" w:rsidRPr="00766D77">
        <w:rPr>
          <w:color w:val="000000"/>
          <w:szCs w:val="24"/>
          <w:u w:val="single"/>
        </w:rPr>
        <w:t>_</w:t>
      </w:r>
      <w:r w:rsidR="00766D77">
        <w:rPr>
          <w:color w:val="000000"/>
          <w:szCs w:val="24"/>
          <w:u w:val="single"/>
        </w:rPr>
        <w:t>__</w:t>
      </w:r>
      <w:r w:rsidR="00A81159" w:rsidRPr="00766D77">
        <w:rPr>
          <w:color w:val="000000"/>
          <w:szCs w:val="24"/>
          <w:u w:val="single"/>
        </w:rPr>
        <w:t>_</w:t>
      </w:r>
      <w:r w:rsidR="009577EC" w:rsidRPr="0085299E">
        <w:rPr>
          <w:color w:val="000000"/>
          <w:szCs w:val="24"/>
        </w:rPr>
        <w:t xml:space="preserve"> </w:t>
      </w:r>
      <w:r w:rsidR="00A81159" w:rsidRPr="0085299E">
        <w:rPr>
          <w:color w:val="000000"/>
          <w:szCs w:val="24"/>
        </w:rPr>
        <w:t xml:space="preserve">din </w:t>
      </w:r>
      <w:r w:rsidR="00A81159" w:rsidRPr="00766D77">
        <w:rPr>
          <w:color w:val="000000"/>
          <w:szCs w:val="24"/>
          <w:u w:val="single"/>
        </w:rPr>
        <w:t>___________</w:t>
      </w:r>
      <w:r w:rsidR="00566B2F" w:rsidRPr="0085299E">
        <w:rPr>
          <w:color w:val="000000"/>
          <w:szCs w:val="24"/>
        </w:rPr>
        <w:t>, în condițiile stabilite de prezentrul contract.</w:t>
      </w:r>
    </w:p>
    <w:p w14:paraId="0DC4B87F" w14:textId="77777777" w:rsidR="00E90FBE" w:rsidRPr="0085299E" w:rsidRDefault="000C20D8" w:rsidP="005865C9">
      <w:pPr>
        <w:tabs>
          <w:tab w:val="left" w:pos="6660"/>
          <w:tab w:val="left" w:pos="7596"/>
        </w:tabs>
        <w:jc w:val="both"/>
        <w:rPr>
          <w:rFonts w:eastAsia="Times New Roman"/>
          <w:color w:val="000000"/>
          <w:szCs w:val="24"/>
          <w:lang w:eastAsia="en-US"/>
        </w:rPr>
      </w:pPr>
      <w:r w:rsidRPr="0085299E">
        <w:rPr>
          <w:rFonts w:eastAsia="Times New Roman"/>
          <w:bCs/>
          <w:color w:val="000000"/>
          <w:szCs w:val="24"/>
          <w:lang w:eastAsia="en-US"/>
        </w:rPr>
        <w:t>2</w:t>
      </w:r>
      <w:r w:rsidR="00E90FBE" w:rsidRPr="0085299E">
        <w:rPr>
          <w:rFonts w:eastAsia="Times New Roman"/>
          <w:bCs/>
          <w:color w:val="000000"/>
          <w:szCs w:val="24"/>
          <w:lang w:eastAsia="en-US"/>
        </w:rPr>
        <w:t>.2</w:t>
      </w:r>
      <w:r w:rsidR="00E90FBE" w:rsidRPr="0085299E">
        <w:rPr>
          <w:rFonts w:eastAsia="Times New Roman"/>
          <w:b/>
          <w:bCs/>
          <w:color w:val="000000"/>
          <w:szCs w:val="24"/>
          <w:lang w:eastAsia="en-US"/>
        </w:rPr>
        <w:t xml:space="preserve"> </w:t>
      </w:r>
      <w:r w:rsidR="00E90FBE" w:rsidRPr="0085299E">
        <w:rPr>
          <w:rFonts w:eastAsia="Times New Roman"/>
          <w:color w:val="000000"/>
          <w:szCs w:val="24"/>
          <w:lang w:eastAsia="en-US"/>
        </w:rPr>
        <w:t xml:space="preserve">Contractul de </w:t>
      </w:r>
      <w:r w:rsidR="0076651A" w:rsidRPr="0085299E">
        <w:rPr>
          <w:rFonts w:eastAsia="Times New Roman"/>
          <w:color w:val="000000"/>
          <w:szCs w:val="24"/>
          <w:lang w:eastAsia="en-US"/>
        </w:rPr>
        <w:t xml:space="preserve">atestare </w:t>
      </w:r>
      <w:r w:rsidR="00E90FBE" w:rsidRPr="0085299E">
        <w:rPr>
          <w:rFonts w:eastAsia="Times New Roman"/>
          <w:color w:val="000000"/>
          <w:szCs w:val="24"/>
          <w:lang w:eastAsia="en-US"/>
        </w:rPr>
        <w:t>reprezintă în sine un contract de prestări servicii, care cade sub reglementarea prevederilor</w:t>
      </w:r>
      <w:r w:rsidR="001E2D17" w:rsidRPr="0085299E">
        <w:rPr>
          <w:rFonts w:eastAsia="Times New Roman"/>
          <w:color w:val="000000"/>
          <w:szCs w:val="24"/>
          <w:lang w:eastAsia="en-US"/>
        </w:rPr>
        <w:t xml:space="preserve"> art</w:t>
      </w:r>
      <w:r w:rsidR="00DC7E55" w:rsidRPr="0085299E">
        <w:rPr>
          <w:rFonts w:eastAsia="Times New Roman"/>
          <w:color w:val="000000"/>
          <w:szCs w:val="24"/>
          <w:lang w:eastAsia="en-US"/>
        </w:rPr>
        <w:t>.</w:t>
      </w:r>
      <w:r w:rsidR="00E90FBE" w:rsidRPr="0085299E">
        <w:rPr>
          <w:rFonts w:eastAsia="Times New Roman"/>
          <w:color w:val="000000"/>
          <w:szCs w:val="24"/>
          <w:lang w:eastAsia="en-US"/>
        </w:rPr>
        <w:t xml:space="preserve"> 992-994, </w:t>
      </w:r>
      <w:r w:rsidR="00B37946">
        <w:rPr>
          <w:rFonts w:eastAsia="Times New Roman"/>
          <w:color w:val="000000"/>
          <w:szCs w:val="24"/>
          <w:lang w:eastAsia="en-US"/>
        </w:rPr>
        <w:t xml:space="preserve">art. </w:t>
      </w:r>
      <w:r w:rsidR="00E90FBE" w:rsidRPr="0085299E">
        <w:rPr>
          <w:rFonts w:eastAsia="Times New Roman"/>
          <w:color w:val="000000"/>
          <w:szCs w:val="24"/>
          <w:lang w:eastAsia="en-US"/>
        </w:rPr>
        <w:t xml:space="preserve">1375 </w:t>
      </w:r>
      <w:r w:rsidR="00B37946">
        <w:rPr>
          <w:rFonts w:eastAsia="Times New Roman"/>
          <w:color w:val="000000"/>
          <w:szCs w:val="24"/>
          <w:lang w:eastAsia="en-US"/>
        </w:rPr>
        <w:t>din</w:t>
      </w:r>
      <w:r w:rsidR="0076651A" w:rsidRPr="0085299E">
        <w:rPr>
          <w:rFonts w:eastAsia="Times New Roman"/>
          <w:color w:val="000000"/>
          <w:szCs w:val="24"/>
          <w:lang w:eastAsia="en-US"/>
        </w:rPr>
        <w:t xml:space="preserve"> </w:t>
      </w:r>
      <w:r w:rsidR="00E90FBE" w:rsidRPr="0085299E">
        <w:rPr>
          <w:rFonts w:eastAsia="Times New Roman"/>
          <w:color w:val="000000"/>
          <w:szCs w:val="24"/>
          <w:lang w:eastAsia="en-US"/>
        </w:rPr>
        <w:t>Codul Civil al Republicii Moldova.</w:t>
      </w:r>
    </w:p>
    <w:p w14:paraId="4EE69E70" w14:textId="77777777" w:rsidR="00B82F01" w:rsidRPr="0085299E" w:rsidRDefault="00B82F01" w:rsidP="005865C9">
      <w:pPr>
        <w:rPr>
          <w:b/>
          <w:szCs w:val="24"/>
        </w:rPr>
      </w:pPr>
    </w:p>
    <w:p w14:paraId="00591D06" w14:textId="77777777" w:rsidR="0093329F" w:rsidRPr="0085299E" w:rsidRDefault="000C20D8" w:rsidP="005865C9">
      <w:pPr>
        <w:rPr>
          <w:b/>
          <w:szCs w:val="24"/>
        </w:rPr>
      </w:pPr>
      <w:r w:rsidRPr="0085299E">
        <w:rPr>
          <w:b/>
          <w:szCs w:val="24"/>
        </w:rPr>
        <w:t>3</w:t>
      </w:r>
      <w:r w:rsidR="00F97282" w:rsidRPr="0085299E">
        <w:rPr>
          <w:b/>
          <w:szCs w:val="24"/>
        </w:rPr>
        <w:t xml:space="preserve">. </w:t>
      </w:r>
      <w:r w:rsidR="001E22EB" w:rsidRPr="0085299E">
        <w:rPr>
          <w:b/>
          <w:szCs w:val="24"/>
        </w:rPr>
        <w:t>DURATA DE VALABILITATE A CONTRACTULUI</w:t>
      </w:r>
    </w:p>
    <w:p w14:paraId="75BB2161" w14:textId="77777777" w:rsidR="00F5287C" w:rsidRPr="0085299E" w:rsidRDefault="00F5287C" w:rsidP="005865C9">
      <w:pPr>
        <w:rPr>
          <w:b/>
          <w:szCs w:val="24"/>
        </w:rPr>
      </w:pPr>
    </w:p>
    <w:p w14:paraId="26FC7AE8" w14:textId="77777777" w:rsidR="00E90FBE" w:rsidRPr="0085299E" w:rsidRDefault="000C20D8" w:rsidP="005865C9">
      <w:pPr>
        <w:jc w:val="both"/>
        <w:rPr>
          <w:color w:val="000000"/>
          <w:szCs w:val="24"/>
        </w:rPr>
      </w:pPr>
      <w:r w:rsidRPr="0085299E">
        <w:rPr>
          <w:color w:val="000000"/>
          <w:szCs w:val="24"/>
        </w:rPr>
        <w:t>3</w:t>
      </w:r>
      <w:r w:rsidR="00F97282" w:rsidRPr="0085299E">
        <w:rPr>
          <w:color w:val="000000"/>
          <w:szCs w:val="24"/>
        </w:rPr>
        <w:t xml:space="preserve">.1 </w:t>
      </w:r>
      <w:r w:rsidR="00386F96" w:rsidRPr="0085299E">
        <w:rPr>
          <w:rFonts w:eastAsia="Times New Roman"/>
          <w:color w:val="000000"/>
          <w:szCs w:val="24"/>
          <w:lang w:eastAsia="en-US"/>
        </w:rPr>
        <w:t>Contractul este valabil</w:t>
      </w:r>
      <w:r w:rsidR="00E90FBE" w:rsidRPr="0085299E">
        <w:rPr>
          <w:rFonts w:eastAsia="Times New Roman"/>
          <w:color w:val="000000"/>
          <w:szCs w:val="24"/>
          <w:lang w:eastAsia="en-US"/>
        </w:rPr>
        <w:t xml:space="preserve"> din momentul semnării acestuia de către ambele părţi și până la data expirării Certificatului de Atestare.</w:t>
      </w:r>
    </w:p>
    <w:p w14:paraId="3F03D11A" w14:textId="77777777" w:rsidR="00F97282" w:rsidRPr="0085299E" w:rsidRDefault="000C20D8" w:rsidP="005865C9">
      <w:pPr>
        <w:jc w:val="both"/>
        <w:rPr>
          <w:rFonts w:eastAsia="Times New Roman"/>
          <w:color w:val="000000"/>
          <w:szCs w:val="24"/>
          <w:lang w:eastAsia="en-US"/>
        </w:rPr>
      </w:pPr>
      <w:r w:rsidRPr="0085299E">
        <w:rPr>
          <w:color w:val="000000"/>
          <w:szCs w:val="24"/>
        </w:rPr>
        <w:t>3</w:t>
      </w:r>
      <w:r w:rsidR="00F97282" w:rsidRPr="0085299E">
        <w:rPr>
          <w:color w:val="000000"/>
          <w:szCs w:val="24"/>
        </w:rPr>
        <w:t xml:space="preserve">.2 </w:t>
      </w:r>
      <w:r w:rsidR="00386F96" w:rsidRPr="0085299E">
        <w:rPr>
          <w:rFonts w:eastAsia="Times New Roman"/>
          <w:color w:val="000000"/>
          <w:szCs w:val="24"/>
          <w:lang w:eastAsia="en-US"/>
        </w:rPr>
        <w:t xml:space="preserve">Contractul poate fi </w:t>
      </w:r>
      <w:r w:rsidR="0093329F" w:rsidRPr="0085299E">
        <w:rPr>
          <w:rFonts w:eastAsia="Times New Roman"/>
          <w:color w:val="000000"/>
          <w:szCs w:val="24"/>
          <w:lang w:eastAsia="en-US"/>
        </w:rPr>
        <w:t xml:space="preserve">modificat </w:t>
      </w:r>
      <w:r w:rsidR="00CD463F" w:rsidRPr="0085299E">
        <w:rPr>
          <w:rFonts w:eastAsia="Times New Roman"/>
          <w:color w:val="000000"/>
          <w:szCs w:val="24"/>
          <w:lang w:eastAsia="en-US"/>
        </w:rPr>
        <w:t xml:space="preserve">în baza unui </w:t>
      </w:r>
      <w:r w:rsidR="0093329F" w:rsidRPr="0085299E">
        <w:rPr>
          <w:rFonts w:eastAsia="Times New Roman"/>
          <w:color w:val="000000"/>
          <w:szCs w:val="24"/>
          <w:lang w:eastAsia="en-US"/>
        </w:rPr>
        <w:t>acord adiţional</w:t>
      </w:r>
      <w:r w:rsidR="0076651A" w:rsidRPr="0085299E">
        <w:rPr>
          <w:rFonts w:eastAsia="Times New Roman"/>
          <w:color w:val="000000"/>
          <w:szCs w:val="24"/>
          <w:lang w:eastAsia="en-US"/>
        </w:rPr>
        <w:t xml:space="preserve">, care </w:t>
      </w:r>
      <w:r w:rsidR="00386F96" w:rsidRPr="0085299E">
        <w:rPr>
          <w:rFonts w:eastAsia="Times New Roman"/>
          <w:color w:val="000000"/>
          <w:szCs w:val="24"/>
          <w:lang w:eastAsia="en-US"/>
        </w:rPr>
        <w:t>constituie parte component</w:t>
      </w:r>
      <w:r w:rsidR="0093329F" w:rsidRPr="0085299E">
        <w:rPr>
          <w:rFonts w:eastAsia="Times New Roman"/>
          <w:color w:val="000000"/>
          <w:szCs w:val="24"/>
          <w:lang w:eastAsia="en-US"/>
        </w:rPr>
        <w:t>ă a prezentului contract</w:t>
      </w:r>
      <w:r w:rsidR="0076651A" w:rsidRPr="0085299E">
        <w:rPr>
          <w:rFonts w:eastAsia="Times New Roman"/>
          <w:color w:val="000000"/>
          <w:szCs w:val="24"/>
          <w:lang w:eastAsia="en-US"/>
        </w:rPr>
        <w:t xml:space="preserve"> și</w:t>
      </w:r>
      <w:r w:rsidR="00386F96" w:rsidRPr="0085299E">
        <w:rPr>
          <w:rFonts w:eastAsia="Times New Roman"/>
          <w:color w:val="000000"/>
          <w:szCs w:val="24"/>
          <w:lang w:eastAsia="en-US"/>
        </w:rPr>
        <w:t xml:space="preserve"> este valabil </w:t>
      </w:r>
      <w:r w:rsidR="0093329F" w:rsidRPr="0085299E">
        <w:rPr>
          <w:rFonts w:eastAsia="Times New Roman"/>
          <w:color w:val="000000"/>
          <w:szCs w:val="24"/>
          <w:lang w:eastAsia="en-US"/>
        </w:rPr>
        <w:t xml:space="preserve">pe durata valabilității Certificatului de </w:t>
      </w:r>
      <w:r w:rsidR="0076651A" w:rsidRPr="0085299E">
        <w:rPr>
          <w:rFonts w:eastAsia="Times New Roman"/>
          <w:color w:val="000000"/>
          <w:szCs w:val="24"/>
          <w:lang w:eastAsia="en-US"/>
        </w:rPr>
        <w:t>Atestare</w:t>
      </w:r>
      <w:r w:rsidR="00386F96" w:rsidRPr="0085299E">
        <w:rPr>
          <w:rFonts w:eastAsia="Times New Roman"/>
          <w:color w:val="000000"/>
          <w:szCs w:val="24"/>
          <w:lang w:eastAsia="en-US"/>
        </w:rPr>
        <w:t>.</w:t>
      </w:r>
    </w:p>
    <w:p w14:paraId="10799C7A" w14:textId="77777777" w:rsidR="00F97282" w:rsidRPr="0085299E" w:rsidRDefault="000C20D8" w:rsidP="005865C9">
      <w:pPr>
        <w:jc w:val="both"/>
        <w:rPr>
          <w:color w:val="000000"/>
          <w:szCs w:val="24"/>
        </w:rPr>
      </w:pPr>
      <w:r w:rsidRPr="0085299E">
        <w:rPr>
          <w:color w:val="000000"/>
          <w:szCs w:val="24"/>
        </w:rPr>
        <w:t>3</w:t>
      </w:r>
      <w:r w:rsidR="00F97282" w:rsidRPr="0085299E">
        <w:rPr>
          <w:color w:val="000000"/>
          <w:szCs w:val="24"/>
        </w:rPr>
        <w:t>.3 Prezentul contract poate fi</w:t>
      </w:r>
      <w:r w:rsidR="00CD463F" w:rsidRPr="0085299E">
        <w:rPr>
          <w:color w:val="000000"/>
          <w:szCs w:val="24"/>
        </w:rPr>
        <w:t xml:space="preserve"> </w:t>
      </w:r>
      <w:r w:rsidR="00F97282" w:rsidRPr="0085299E">
        <w:rPr>
          <w:color w:val="000000"/>
          <w:szCs w:val="24"/>
        </w:rPr>
        <w:t xml:space="preserve">reziliat </w:t>
      </w:r>
      <w:r w:rsidR="00566B2F" w:rsidRPr="0085299E">
        <w:rPr>
          <w:color w:val="000000"/>
          <w:szCs w:val="24"/>
        </w:rPr>
        <w:t>în cazul încetării procesului de atestare</w:t>
      </w:r>
      <w:r w:rsidR="00E94EE9" w:rsidRPr="0085299E">
        <w:rPr>
          <w:color w:val="000000"/>
          <w:szCs w:val="24"/>
        </w:rPr>
        <w:t xml:space="preserve">, </w:t>
      </w:r>
      <w:r w:rsidR="00F97282" w:rsidRPr="0085299E">
        <w:rPr>
          <w:color w:val="000000"/>
          <w:szCs w:val="24"/>
        </w:rPr>
        <w:t xml:space="preserve">în condițiile stabilite </w:t>
      </w:r>
      <w:r w:rsidR="00E94EE9" w:rsidRPr="0085299E">
        <w:rPr>
          <w:color w:val="000000"/>
          <w:szCs w:val="24"/>
        </w:rPr>
        <w:t xml:space="preserve">în </w:t>
      </w:r>
      <w:r w:rsidR="00741265" w:rsidRPr="0085299E">
        <w:rPr>
          <w:color w:val="000000"/>
          <w:szCs w:val="24"/>
        </w:rPr>
        <w:t>pct. 8 al prezentului contract</w:t>
      </w:r>
      <w:r w:rsidR="00495D31">
        <w:rPr>
          <w:color w:val="000000"/>
          <w:szCs w:val="24"/>
        </w:rPr>
        <w:t>.</w:t>
      </w:r>
    </w:p>
    <w:p w14:paraId="2474B97B" w14:textId="77777777" w:rsidR="00F97282" w:rsidRPr="0085299E" w:rsidRDefault="00F97282" w:rsidP="005865C9">
      <w:pPr>
        <w:rPr>
          <w:b/>
          <w:szCs w:val="24"/>
        </w:rPr>
      </w:pPr>
    </w:p>
    <w:p w14:paraId="2CFC7043" w14:textId="77777777" w:rsidR="0093329F" w:rsidRPr="0085299E" w:rsidRDefault="000C20D8" w:rsidP="005865C9">
      <w:pPr>
        <w:rPr>
          <w:b/>
          <w:szCs w:val="24"/>
        </w:rPr>
      </w:pPr>
      <w:r w:rsidRPr="0085299E">
        <w:rPr>
          <w:b/>
          <w:szCs w:val="24"/>
        </w:rPr>
        <w:t>4</w:t>
      </w:r>
      <w:r w:rsidR="00F27980" w:rsidRPr="0085299E">
        <w:rPr>
          <w:b/>
          <w:szCs w:val="24"/>
        </w:rPr>
        <w:t>. DISPOZIŢII GENERALE</w:t>
      </w:r>
    </w:p>
    <w:p w14:paraId="6B6B863D" w14:textId="77777777" w:rsidR="00F5287C" w:rsidRPr="0085299E" w:rsidRDefault="00F5287C" w:rsidP="005865C9">
      <w:pPr>
        <w:rPr>
          <w:b/>
          <w:szCs w:val="24"/>
        </w:rPr>
      </w:pPr>
    </w:p>
    <w:p w14:paraId="1709D271" w14:textId="7A48701E" w:rsidR="00041AA9" w:rsidRPr="001243D3" w:rsidRDefault="000C20D8" w:rsidP="005865C9">
      <w:pPr>
        <w:jc w:val="both"/>
        <w:rPr>
          <w:rFonts w:eastAsia="Times New Roman"/>
          <w:szCs w:val="24"/>
          <w:lang w:eastAsia="en-US"/>
        </w:rPr>
      </w:pPr>
      <w:r w:rsidRPr="001243D3">
        <w:rPr>
          <w:szCs w:val="24"/>
        </w:rPr>
        <w:t>4</w:t>
      </w:r>
      <w:r w:rsidR="0010346B" w:rsidRPr="001243D3">
        <w:rPr>
          <w:szCs w:val="24"/>
        </w:rPr>
        <w:t>.1 Procesul de atestare</w:t>
      </w:r>
      <w:r w:rsidR="00020826" w:rsidRPr="001243D3">
        <w:rPr>
          <w:szCs w:val="24"/>
        </w:rPr>
        <w:t xml:space="preserve"> </w:t>
      </w:r>
      <w:r w:rsidR="00041AA9" w:rsidRPr="001243D3">
        <w:rPr>
          <w:szCs w:val="24"/>
        </w:rPr>
        <w:t xml:space="preserve">se desfăşoară în conformitate cu documentul de referinţă </w:t>
      </w:r>
      <w:r w:rsidR="000D6246" w:rsidRPr="001243D3">
        <w:rPr>
          <w:szCs w:val="24"/>
        </w:rPr>
        <w:t>DG-05</w:t>
      </w:r>
      <w:r w:rsidR="00A4243F" w:rsidRPr="001243D3">
        <w:rPr>
          <w:szCs w:val="24"/>
        </w:rPr>
        <w:t xml:space="preserve">, </w:t>
      </w:r>
      <w:r w:rsidR="000D6246" w:rsidRPr="001243D3">
        <w:rPr>
          <w:rFonts w:eastAsia="Times New Roman"/>
          <w:szCs w:val="24"/>
          <w:lang w:eastAsia="en-US"/>
        </w:rPr>
        <w:t xml:space="preserve">prevederile procedurilor, regulamentelor şi politicilor </w:t>
      </w:r>
      <w:r w:rsidR="000D6246" w:rsidRPr="001243D3">
        <w:rPr>
          <w:rFonts w:eastAsia="Times New Roman"/>
          <w:bCs/>
          <w:szCs w:val="24"/>
          <w:lang w:eastAsia="en-US"/>
        </w:rPr>
        <w:t>MOLDAC</w:t>
      </w:r>
      <w:r w:rsidR="000D6246" w:rsidRPr="001243D3">
        <w:rPr>
          <w:rFonts w:eastAsia="Times New Roman"/>
          <w:szCs w:val="24"/>
          <w:lang w:eastAsia="en-US"/>
        </w:rPr>
        <w:t xml:space="preserve"> în vigoare </w:t>
      </w:r>
      <w:r w:rsidR="00CD463F" w:rsidRPr="001243D3">
        <w:rPr>
          <w:rFonts w:eastAsia="Times New Roman"/>
          <w:szCs w:val="24"/>
          <w:lang w:eastAsia="en-US"/>
        </w:rPr>
        <w:t>la</w:t>
      </w:r>
      <w:r w:rsidR="000D6246" w:rsidRPr="001243D3">
        <w:rPr>
          <w:rFonts w:eastAsia="Times New Roman"/>
          <w:szCs w:val="24"/>
          <w:lang w:eastAsia="en-US"/>
        </w:rPr>
        <w:t xml:space="preserve"> momentul desfăşurării diferitelor e</w:t>
      </w:r>
      <w:r w:rsidR="009622D1" w:rsidRPr="001243D3">
        <w:rPr>
          <w:rFonts w:eastAsia="Times New Roman"/>
          <w:szCs w:val="24"/>
          <w:lang w:eastAsia="en-US"/>
        </w:rPr>
        <w:t>tape ale procesului de atestare.</w:t>
      </w:r>
    </w:p>
    <w:p w14:paraId="6EDAEB53" w14:textId="0F2BE15A" w:rsidR="008800F4" w:rsidRPr="001243D3" w:rsidRDefault="000C20D8" w:rsidP="005865C9">
      <w:pPr>
        <w:jc w:val="both"/>
        <w:rPr>
          <w:rFonts w:eastAsia="Times New Roman"/>
          <w:szCs w:val="24"/>
          <w:lang w:eastAsia="en-US"/>
        </w:rPr>
      </w:pPr>
      <w:r w:rsidRPr="001243D3">
        <w:rPr>
          <w:rFonts w:eastAsia="Times New Roman"/>
          <w:bCs/>
          <w:szCs w:val="24"/>
          <w:lang w:eastAsia="en-US"/>
        </w:rPr>
        <w:t>4</w:t>
      </w:r>
      <w:r w:rsidR="008800F4" w:rsidRPr="001243D3">
        <w:rPr>
          <w:rFonts w:eastAsia="Times New Roman"/>
          <w:bCs/>
          <w:szCs w:val="24"/>
          <w:lang w:eastAsia="en-US"/>
        </w:rPr>
        <w:t>.2</w:t>
      </w:r>
      <w:r w:rsidR="008800F4" w:rsidRPr="001243D3">
        <w:rPr>
          <w:rFonts w:eastAsia="Times New Roman"/>
          <w:szCs w:val="24"/>
          <w:lang w:eastAsia="en-US"/>
        </w:rPr>
        <w:t xml:space="preserve"> Prevederile prezentului contract sunt identice şi egale pentru toate OEC</w:t>
      </w:r>
      <w:r w:rsidR="0076651A" w:rsidRPr="001243D3">
        <w:rPr>
          <w:rFonts w:eastAsia="Times New Roman"/>
          <w:szCs w:val="24"/>
          <w:lang w:eastAsia="en-US"/>
        </w:rPr>
        <w:t>,</w:t>
      </w:r>
      <w:r w:rsidR="008800F4" w:rsidRPr="001243D3">
        <w:rPr>
          <w:rFonts w:eastAsia="Times New Roman"/>
          <w:szCs w:val="24"/>
          <w:lang w:eastAsia="en-US"/>
        </w:rPr>
        <w:t xml:space="preserve"> pentru a respecta principiile nediscriminatorii ale Organismului de Acreditare, stabilite în standardul</w:t>
      </w:r>
      <w:r w:rsidR="00766D77">
        <w:rPr>
          <w:rFonts w:eastAsia="Times New Roman"/>
          <w:szCs w:val="24"/>
          <w:lang w:eastAsia="en-US"/>
        </w:rPr>
        <w:t xml:space="preserve"> SM EN</w:t>
      </w:r>
      <w:r w:rsidR="008800F4" w:rsidRPr="001243D3">
        <w:rPr>
          <w:rFonts w:eastAsia="Times New Roman"/>
          <w:szCs w:val="24"/>
          <w:lang w:eastAsia="en-US"/>
        </w:rPr>
        <w:t xml:space="preserve"> ISO/IEC 17011:2017.</w:t>
      </w:r>
    </w:p>
    <w:p w14:paraId="5F82CAC8" w14:textId="77777777" w:rsidR="00F27980" w:rsidRPr="001243D3" w:rsidRDefault="00BE5C8D" w:rsidP="005865C9">
      <w:pPr>
        <w:jc w:val="both"/>
        <w:rPr>
          <w:rFonts w:eastAsia="Times New Roman"/>
          <w:szCs w:val="24"/>
          <w:lang w:eastAsia="en-US"/>
        </w:rPr>
      </w:pPr>
      <w:r w:rsidRPr="001243D3">
        <w:rPr>
          <w:rFonts w:eastAsia="Times New Roman"/>
          <w:szCs w:val="24"/>
          <w:lang w:eastAsia="en-US"/>
        </w:rPr>
        <w:t xml:space="preserve">4.3 </w:t>
      </w:r>
      <w:r w:rsidRPr="001243D3">
        <w:rPr>
          <w:rFonts w:eastAsia="Times New Roman"/>
          <w:bCs/>
          <w:szCs w:val="24"/>
          <w:lang w:eastAsia="en-US"/>
        </w:rPr>
        <w:t xml:space="preserve">MOLDAC </w:t>
      </w:r>
      <w:r w:rsidRPr="001243D3">
        <w:rPr>
          <w:rFonts w:eastAsia="Times New Roman"/>
          <w:szCs w:val="24"/>
          <w:lang w:eastAsia="en-US"/>
        </w:rPr>
        <w:t>se obligă să desfăşoare activităţile contractate într-un timp rezonabil, respectând termenele stabilite în regulile de atestare</w:t>
      </w:r>
      <w:r w:rsidRPr="001243D3">
        <w:rPr>
          <w:rFonts w:eastAsia="Times New Roman"/>
          <w:bCs/>
          <w:szCs w:val="24"/>
          <w:lang w:eastAsia="en-US"/>
        </w:rPr>
        <w:t xml:space="preserve"> în vigoare</w:t>
      </w:r>
      <w:r w:rsidRPr="001243D3">
        <w:rPr>
          <w:rFonts w:eastAsia="Times New Roman"/>
          <w:szCs w:val="24"/>
          <w:lang w:eastAsia="en-US"/>
        </w:rPr>
        <w:t>.</w:t>
      </w:r>
    </w:p>
    <w:p w14:paraId="37AA4FC5" w14:textId="77777777" w:rsidR="00041AA9" w:rsidRPr="001243D3" w:rsidRDefault="000C20D8" w:rsidP="005865C9">
      <w:pPr>
        <w:jc w:val="both"/>
        <w:rPr>
          <w:szCs w:val="24"/>
        </w:rPr>
      </w:pPr>
      <w:r w:rsidRPr="001243D3">
        <w:rPr>
          <w:szCs w:val="24"/>
        </w:rPr>
        <w:t>4</w:t>
      </w:r>
      <w:r w:rsidR="00041AA9" w:rsidRPr="001243D3">
        <w:rPr>
          <w:szCs w:val="24"/>
        </w:rPr>
        <w:t>.</w:t>
      </w:r>
      <w:r w:rsidR="00032C57" w:rsidRPr="001243D3">
        <w:rPr>
          <w:szCs w:val="24"/>
        </w:rPr>
        <w:t>4</w:t>
      </w:r>
      <w:r w:rsidR="00CD463F" w:rsidRPr="001243D3">
        <w:rPr>
          <w:szCs w:val="24"/>
        </w:rPr>
        <w:t xml:space="preserve"> </w:t>
      </w:r>
      <w:r w:rsidR="00041AA9" w:rsidRPr="001243D3">
        <w:rPr>
          <w:szCs w:val="24"/>
        </w:rPr>
        <w:t xml:space="preserve">În baza prezentului contract şi </w:t>
      </w:r>
      <w:r w:rsidR="00EB69AB" w:rsidRPr="001243D3">
        <w:rPr>
          <w:szCs w:val="24"/>
        </w:rPr>
        <w:t xml:space="preserve">a </w:t>
      </w:r>
      <w:r w:rsidR="00041AA9" w:rsidRPr="001243D3">
        <w:rPr>
          <w:szCs w:val="24"/>
        </w:rPr>
        <w:t>cererii de atestare</w:t>
      </w:r>
      <w:r w:rsidR="00A55E45" w:rsidRPr="001243D3">
        <w:rPr>
          <w:szCs w:val="24"/>
        </w:rPr>
        <w:t>,</w:t>
      </w:r>
      <w:r w:rsidR="00041AA9" w:rsidRPr="001243D3">
        <w:rPr>
          <w:szCs w:val="24"/>
        </w:rPr>
        <w:t xml:space="preserve"> </w:t>
      </w:r>
      <w:r w:rsidR="00DA3504" w:rsidRPr="001243D3">
        <w:rPr>
          <w:b/>
          <w:bCs/>
          <w:szCs w:val="24"/>
        </w:rPr>
        <w:t>Beneficiarul</w:t>
      </w:r>
      <w:r w:rsidR="00041AA9" w:rsidRPr="001243D3">
        <w:rPr>
          <w:b/>
          <w:szCs w:val="24"/>
        </w:rPr>
        <w:t xml:space="preserve"> </w:t>
      </w:r>
      <w:r w:rsidR="00041AA9" w:rsidRPr="001243D3">
        <w:rPr>
          <w:szCs w:val="24"/>
        </w:rPr>
        <w:t>declară</w:t>
      </w:r>
      <w:r w:rsidR="001229BF" w:rsidRPr="001243D3">
        <w:rPr>
          <w:szCs w:val="24"/>
        </w:rPr>
        <w:t xml:space="preserve"> că</w:t>
      </w:r>
      <w:r w:rsidR="00041AA9" w:rsidRPr="001243D3">
        <w:rPr>
          <w:szCs w:val="24"/>
        </w:rPr>
        <w:t>:</w:t>
      </w:r>
    </w:p>
    <w:p w14:paraId="1BC30EBD" w14:textId="77777777" w:rsidR="00CA653B" w:rsidRPr="001243D3" w:rsidRDefault="00CA653B" w:rsidP="005865C9">
      <w:pPr>
        <w:jc w:val="both"/>
        <w:rPr>
          <w:szCs w:val="24"/>
        </w:rPr>
      </w:pPr>
      <w:r w:rsidRPr="001243D3">
        <w:rPr>
          <w:szCs w:val="24"/>
        </w:rPr>
        <w:t>- anterior încheierii preze</w:t>
      </w:r>
      <w:r w:rsidR="008834FA" w:rsidRPr="001243D3">
        <w:rPr>
          <w:szCs w:val="24"/>
        </w:rPr>
        <w:t xml:space="preserve">ntului contract а luat </w:t>
      </w:r>
      <w:r w:rsidRPr="001243D3">
        <w:rPr>
          <w:szCs w:val="24"/>
        </w:rPr>
        <w:t xml:space="preserve">cunoştinţă cu prevederile documentelor </w:t>
      </w:r>
      <w:r w:rsidRPr="001243D3">
        <w:rPr>
          <w:b/>
          <w:bCs/>
          <w:szCs w:val="24"/>
        </w:rPr>
        <w:t>MOLDAC,</w:t>
      </w:r>
      <w:r w:rsidRPr="001243D3">
        <w:rPr>
          <w:szCs w:val="24"/>
        </w:rPr>
        <w:t xml:space="preserve"> plasate pe pagina www.acreditare.md</w:t>
      </w:r>
      <w:r w:rsidR="00495D31" w:rsidRPr="001243D3">
        <w:rPr>
          <w:szCs w:val="24"/>
        </w:rPr>
        <w:t>,</w:t>
      </w:r>
      <w:r w:rsidRPr="001243D3">
        <w:rPr>
          <w:szCs w:val="24"/>
        </w:rPr>
        <w:t xml:space="preserve"> </w:t>
      </w:r>
    </w:p>
    <w:p w14:paraId="251917CB" w14:textId="2170FBEF" w:rsidR="00CA653B" w:rsidRPr="001243D3" w:rsidRDefault="00CA653B" w:rsidP="005865C9">
      <w:pPr>
        <w:jc w:val="both"/>
        <w:rPr>
          <w:szCs w:val="24"/>
        </w:rPr>
      </w:pPr>
      <w:r w:rsidRPr="001243D3">
        <w:rPr>
          <w:szCs w:val="24"/>
        </w:rPr>
        <w:t xml:space="preserve">- </w:t>
      </w:r>
      <w:r w:rsidRPr="001243D3">
        <w:rPr>
          <w:bCs/>
          <w:szCs w:val="24"/>
        </w:rPr>
        <w:t>se angajează să respecte</w:t>
      </w:r>
      <w:r w:rsidRPr="001243D3">
        <w:rPr>
          <w:szCs w:val="24"/>
        </w:rPr>
        <w:t xml:space="preserve"> continuu cerințele de atestare, stabilite în documentul de referință DG-05</w:t>
      </w:r>
      <w:r w:rsidR="0062452A" w:rsidRPr="001243D3">
        <w:rPr>
          <w:szCs w:val="24"/>
        </w:rPr>
        <w:t>,</w:t>
      </w:r>
      <w:r w:rsidRPr="001243D3">
        <w:rPr>
          <w:szCs w:val="24"/>
        </w:rPr>
        <w:t xml:space="preserve"> prevederile procedurilor, regulamentelor şi politicilor </w:t>
      </w:r>
      <w:r w:rsidRPr="001243D3">
        <w:rPr>
          <w:bCs/>
          <w:szCs w:val="24"/>
        </w:rPr>
        <w:t>MOLDAC</w:t>
      </w:r>
      <w:r w:rsidRPr="001243D3">
        <w:rPr>
          <w:szCs w:val="24"/>
        </w:rPr>
        <w:t xml:space="preserve"> în vigoare la momentul înch</w:t>
      </w:r>
      <w:r w:rsidR="0062452A" w:rsidRPr="001243D3">
        <w:rPr>
          <w:szCs w:val="24"/>
        </w:rPr>
        <w:t>e</w:t>
      </w:r>
      <w:r w:rsidR="00A757A9" w:rsidRPr="001243D3">
        <w:rPr>
          <w:szCs w:val="24"/>
        </w:rPr>
        <w:t>ierii prezentului contract şi va respecta cerințele pe întreaga perioadă de valabilitate a acestuia</w:t>
      </w:r>
      <w:r w:rsidR="00495D31" w:rsidRPr="001243D3">
        <w:rPr>
          <w:szCs w:val="24"/>
        </w:rPr>
        <w:t>,</w:t>
      </w:r>
    </w:p>
    <w:p w14:paraId="4EB283E3" w14:textId="77777777" w:rsidR="000E2D68" w:rsidRPr="0085299E" w:rsidRDefault="00041AA9" w:rsidP="005865C9">
      <w:pPr>
        <w:jc w:val="both"/>
        <w:rPr>
          <w:color w:val="000000"/>
          <w:szCs w:val="24"/>
        </w:rPr>
      </w:pPr>
      <w:r w:rsidRPr="001243D3">
        <w:rPr>
          <w:szCs w:val="24"/>
        </w:rPr>
        <w:t xml:space="preserve">- </w:t>
      </w:r>
      <w:r w:rsidR="00CC4494" w:rsidRPr="001243D3">
        <w:rPr>
          <w:szCs w:val="24"/>
        </w:rPr>
        <w:t xml:space="preserve">dispune de </w:t>
      </w:r>
      <w:r w:rsidRPr="001243D3">
        <w:rPr>
          <w:szCs w:val="24"/>
        </w:rPr>
        <w:t>resurse</w:t>
      </w:r>
      <w:r w:rsidR="00CC4494" w:rsidRPr="001243D3">
        <w:rPr>
          <w:szCs w:val="24"/>
        </w:rPr>
        <w:t>le</w:t>
      </w:r>
      <w:r w:rsidR="00F359C0" w:rsidRPr="001243D3">
        <w:rPr>
          <w:szCs w:val="24"/>
        </w:rPr>
        <w:t>, dotările şi competenţe</w:t>
      </w:r>
      <w:r w:rsidR="00F6702C" w:rsidRPr="001243D3">
        <w:rPr>
          <w:szCs w:val="24"/>
        </w:rPr>
        <w:t>le</w:t>
      </w:r>
      <w:r w:rsidRPr="001243D3">
        <w:rPr>
          <w:szCs w:val="24"/>
        </w:rPr>
        <w:t xml:space="preserve"> necesare desfăşur</w:t>
      </w:r>
      <w:r w:rsidR="000E2D68" w:rsidRPr="001243D3">
        <w:rPr>
          <w:szCs w:val="24"/>
        </w:rPr>
        <w:t>ării activităţilor de încercare</w:t>
      </w:r>
      <w:r w:rsidR="000E2D68" w:rsidRPr="0085299E">
        <w:rPr>
          <w:szCs w:val="24"/>
        </w:rPr>
        <w:t>, acestea urmând să fie confirmate prin evaluare</w:t>
      </w:r>
      <w:r w:rsidR="000E2D68" w:rsidRPr="0085299E">
        <w:rPr>
          <w:color w:val="000000"/>
          <w:szCs w:val="24"/>
        </w:rPr>
        <w:t>.</w:t>
      </w:r>
    </w:p>
    <w:p w14:paraId="317A7DB2" w14:textId="77777777" w:rsidR="0085299E" w:rsidRPr="0085299E" w:rsidRDefault="0085299E" w:rsidP="005865C9">
      <w:pPr>
        <w:jc w:val="both"/>
        <w:rPr>
          <w:color w:val="000000"/>
          <w:szCs w:val="24"/>
        </w:rPr>
      </w:pPr>
    </w:p>
    <w:p w14:paraId="4334F486" w14:textId="77777777" w:rsidR="0085299E" w:rsidRPr="0085299E" w:rsidRDefault="0085299E" w:rsidP="005865C9">
      <w:pPr>
        <w:jc w:val="both"/>
        <w:rPr>
          <w:color w:val="000000"/>
          <w:szCs w:val="24"/>
        </w:rPr>
      </w:pPr>
    </w:p>
    <w:p w14:paraId="619590DE" w14:textId="77777777" w:rsidR="0085299E" w:rsidRPr="0085299E" w:rsidRDefault="0085299E" w:rsidP="005865C9">
      <w:pPr>
        <w:jc w:val="both"/>
        <w:rPr>
          <w:color w:val="000000"/>
          <w:szCs w:val="24"/>
        </w:rPr>
      </w:pPr>
    </w:p>
    <w:p w14:paraId="41E38CD5" w14:textId="77777777" w:rsidR="004943E5" w:rsidRPr="0085299E" w:rsidRDefault="004943E5" w:rsidP="005865C9">
      <w:pPr>
        <w:jc w:val="both"/>
        <w:rPr>
          <w:color w:val="000000"/>
          <w:szCs w:val="24"/>
        </w:rPr>
      </w:pPr>
    </w:p>
    <w:p w14:paraId="519EAEB4" w14:textId="77777777" w:rsidR="00F27980" w:rsidRPr="0085299E" w:rsidRDefault="000C20D8" w:rsidP="005865C9">
      <w:pPr>
        <w:jc w:val="both"/>
        <w:rPr>
          <w:b/>
          <w:color w:val="000000"/>
          <w:szCs w:val="24"/>
        </w:rPr>
      </w:pPr>
      <w:r w:rsidRPr="0085299E">
        <w:rPr>
          <w:b/>
          <w:color w:val="000000"/>
          <w:szCs w:val="24"/>
        </w:rPr>
        <w:lastRenderedPageBreak/>
        <w:t>5</w:t>
      </w:r>
      <w:r w:rsidR="00041AA9" w:rsidRPr="0085299E">
        <w:rPr>
          <w:b/>
          <w:color w:val="000000"/>
          <w:szCs w:val="24"/>
        </w:rPr>
        <w:t xml:space="preserve">. </w:t>
      </w:r>
      <w:r w:rsidR="001E22EB" w:rsidRPr="0085299E">
        <w:rPr>
          <w:b/>
          <w:color w:val="000000"/>
          <w:szCs w:val="24"/>
        </w:rPr>
        <w:t>CONDIŢII FINANCIARE</w:t>
      </w:r>
    </w:p>
    <w:p w14:paraId="4FA11BBC" w14:textId="77777777" w:rsidR="00F5287C" w:rsidRPr="0085299E" w:rsidRDefault="00F5287C" w:rsidP="005865C9">
      <w:pPr>
        <w:jc w:val="both"/>
        <w:rPr>
          <w:b/>
          <w:color w:val="000000"/>
          <w:szCs w:val="24"/>
        </w:rPr>
      </w:pPr>
    </w:p>
    <w:p w14:paraId="72B1EE29" w14:textId="067DC92F" w:rsidR="00041AA9" w:rsidRPr="001243D3" w:rsidRDefault="000C20D8" w:rsidP="005865C9">
      <w:pPr>
        <w:jc w:val="both"/>
        <w:rPr>
          <w:szCs w:val="24"/>
        </w:rPr>
      </w:pPr>
      <w:r w:rsidRPr="001243D3">
        <w:rPr>
          <w:szCs w:val="24"/>
        </w:rPr>
        <w:t>5</w:t>
      </w:r>
      <w:r w:rsidR="00FF655F" w:rsidRPr="001243D3">
        <w:rPr>
          <w:szCs w:val="24"/>
        </w:rPr>
        <w:t>.1</w:t>
      </w:r>
      <w:r w:rsidR="009C1E1C" w:rsidRPr="001243D3">
        <w:rPr>
          <w:szCs w:val="24"/>
        </w:rPr>
        <w:t xml:space="preserve"> Modul de calcul</w:t>
      </w:r>
      <w:r w:rsidR="00250BB2" w:rsidRPr="001243D3">
        <w:rPr>
          <w:szCs w:val="24"/>
        </w:rPr>
        <w:t xml:space="preserve"> și</w:t>
      </w:r>
      <w:r w:rsidR="00FF655F" w:rsidRPr="001243D3">
        <w:rPr>
          <w:szCs w:val="24"/>
        </w:rPr>
        <w:t xml:space="preserve"> </w:t>
      </w:r>
      <w:r w:rsidR="00250BB2" w:rsidRPr="001243D3">
        <w:rPr>
          <w:szCs w:val="24"/>
        </w:rPr>
        <w:t>c</w:t>
      </w:r>
      <w:r w:rsidR="001F4401" w:rsidRPr="001243D3">
        <w:rPr>
          <w:szCs w:val="24"/>
        </w:rPr>
        <w:t>osturile serviciilor de a</w:t>
      </w:r>
      <w:r w:rsidR="00BD1BEC" w:rsidRPr="001243D3">
        <w:rPr>
          <w:szCs w:val="24"/>
        </w:rPr>
        <w:t>t</w:t>
      </w:r>
      <w:r w:rsidR="001F4401" w:rsidRPr="001243D3">
        <w:rPr>
          <w:szCs w:val="24"/>
        </w:rPr>
        <w:t>estare sunt stabilite</w:t>
      </w:r>
      <w:r w:rsidR="009C1E1C" w:rsidRPr="001243D3">
        <w:rPr>
          <w:szCs w:val="24"/>
        </w:rPr>
        <w:t xml:space="preserve"> </w:t>
      </w:r>
      <w:r w:rsidR="00FF655F" w:rsidRPr="001243D3">
        <w:rPr>
          <w:szCs w:val="24"/>
        </w:rPr>
        <w:t xml:space="preserve">în </w:t>
      </w:r>
      <w:r w:rsidR="009C1E1C" w:rsidRPr="001243D3">
        <w:rPr>
          <w:szCs w:val="24"/>
        </w:rPr>
        <w:t>PO-04 Calculul costului lucrărilor de atestare</w:t>
      </w:r>
      <w:r w:rsidR="00FF655F" w:rsidRPr="001243D3">
        <w:rPr>
          <w:szCs w:val="24"/>
        </w:rPr>
        <w:t>. Costul lucrărilor de atestare nu depind de rezultatele atestării şi nu includ</w:t>
      </w:r>
      <w:r w:rsidR="00F359C0" w:rsidRPr="001243D3">
        <w:rPr>
          <w:szCs w:val="24"/>
        </w:rPr>
        <w:t>e</w:t>
      </w:r>
      <w:r w:rsidR="00FF655F" w:rsidRPr="001243D3">
        <w:rPr>
          <w:szCs w:val="24"/>
        </w:rPr>
        <w:t xml:space="preserve"> plăţile pentru evaluarea de supraveghere.</w:t>
      </w:r>
    </w:p>
    <w:p w14:paraId="2F0A8631" w14:textId="77777777" w:rsidR="004A034D" w:rsidRPr="001243D3" w:rsidRDefault="000C20D8" w:rsidP="005865C9">
      <w:pPr>
        <w:jc w:val="both"/>
        <w:rPr>
          <w:szCs w:val="24"/>
        </w:rPr>
      </w:pPr>
      <w:r w:rsidRPr="001243D3">
        <w:rPr>
          <w:szCs w:val="24"/>
        </w:rPr>
        <w:t>5</w:t>
      </w:r>
      <w:r w:rsidR="004A034D" w:rsidRPr="001243D3">
        <w:rPr>
          <w:szCs w:val="24"/>
        </w:rPr>
        <w:t xml:space="preserve">.2 </w:t>
      </w:r>
      <w:r w:rsidR="00DA3504" w:rsidRPr="001243D3">
        <w:rPr>
          <w:b/>
          <w:bCs/>
          <w:szCs w:val="24"/>
        </w:rPr>
        <w:t>Beneficiarul</w:t>
      </w:r>
      <w:r w:rsidR="004A034D" w:rsidRPr="001243D3">
        <w:rPr>
          <w:szCs w:val="24"/>
        </w:rPr>
        <w:t xml:space="preserve"> va achita în avans sumele corespunzătoare pentru procesul de atestare în </w:t>
      </w:r>
      <w:r w:rsidR="00BD1BEC" w:rsidRPr="001243D3">
        <w:rPr>
          <w:szCs w:val="24"/>
        </w:rPr>
        <w:t>baza conturilor</w:t>
      </w:r>
      <w:r w:rsidR="000B7E1B" w:rsidRPr="001243D3">
        <w:rPr>
          <w:szCs w:val="24"/>
        </w:rPr>
        <w:t xml:space="preserve"> eliberat</w:t>
      </w:r>
      <w:r w:rsidR="00BD1BEC" w:rsidRPr="001243D3">
        <w:rPr>
          <w:szCs w:val="24"/>
        </w:rPr>
        <w:t>e</w:t>
      </w:r>
      <w:r w:rsidR="000B7E1B" w:rsidRPr="001243D3">
        <w:rPr>
          <w:szCs w:val="24"/>
        </w:rPr>
        <w:t xml:space="preserve"> de către MOLDAC. </w:t>
      </w:r>
    </w:p>
    <w:p w14:paraId="41CAE3D6" w14:textId="567447DE" w:rsidR="002F0BF6" w:rsidRPr="001243D3" w:rsidRDefault="000C20D8" w:rsidP="005865C9">
      <w:pPr>
        <w:jc w:val="both"/>
        <w:rPr>
          <w:szCs w:val="24"/>
        </w:rPr>
      </w:pPr>
      <w:r w:rsidRPr="001243D3">
        <w:rPr>
          <w:szCs w:val="24"/>
        </w:rPr>
        <w:t>5</w:t>
      </w:r>
      <w:r w:rsidR="002F0BF6" w:rsidRPr="001243D3">
        <w:rPr>
          <w:szCs w:val="24"/>
        </w:rPr>
        <w:t xml:space="preserve">.3 Plata tuturor obligaţiilor financiare se face în </w:t>
      </w:r>
      <w:r w:rsidR="008F27A7" w:rsidRPr="001243D3">
        <w:rPr>
          <w:szCs w:val="24"/>
        </w:rPr>
        <w:t>valut</w:t>
      </w:r>
      <w:r w:rsidR="00766D77">
        <w:rPr>
          <w:szCs w:val="24"/>
        </w:rPr>
        <w:t>a</w:t>
      </w:r>
      <w:r w:rsidR="008F27A7" w:rsidRPr="001243D3">
        <w:rPr>
          <w:szCs w:val="24"/>
        </w:rPr>
        <w:t xml:space="preserve"> națională</w:t>
      </w:r>
      <w:r w:rsidR="00774ABB" w:rsidRPr="001243D3">
        <w:rPr>
          <w:szCs w:val="24"/>
        </w:rPr>
        <w:t>.</w:t>
      </w:r>
    </w:p>
    <w:p w14:paraId="1F936103" w14:textId="77777777" w:rsidR="00F06139" w:rsidRPr="0085299E" w:rsidRDefault="000C20D8" w:rsidP="005865C9">
      <w:pPr>
        <w:jc w:val="both"/>
        <w:rPr>
          <w:color w:val="000000"/>
          <w:szCs w:val="24"/>
        </w:rPr>
      </w:pPr>
      <w:r w:rsidRPr="001243D3">
        <w:rPr>
          <w:szCs w:val="24"/>
        </w:rPr>
        <w:t>5</w:t>
      </w:r>
      <w:r w:rsidR="008B0A56" w:rsidRPr="001243D3">
        <w:rPr>
          <w:szCs w:val="24"/>
        </w:rPr>
        <w:t>.</w:t>
      </w:r>
      <w:r w:rsidR="00F06139" w:rsidRPr="001243D3">
        <w:rPr>
          <w:szCs w:val="24"/>
        </w:rPr>
        <w:t>4 Cheltuielile legate de deplasarea echipei de evaluare (transport</w:t>
      </w:r>
      <w:r w:rsidR="00F06139" w:rsidRPr="0085299E">
        <w:rPr>
          <w:color w:val="000000"/>
          <w:szCs w:val="24"/>
        </w:rPr>
        <w:t xml:space="preserve">, cazare, diurnă) de la sediul </w:t>
      </w:r>
      <w:r w:rsidR="00F06139" w:rsidRPr="0085299E">
        <w:rPr>
          <w:b/>
          <w:bCs/>
          <w:color w:val="000000"/>
          <w:szCs w:val="24"/>
        </w:rPr>
        <w:t>MOLDAC</w:t>
      </w:r>
      <w:r w:rsidR="00F06139" w:rsidRPr="0085299E">
        <w:rPr>
          <w:color w:val="000000"/>
          <w:szCs w:val="24"/>
        </w:rPr>
        <w:t xml:space="preserve"> la sediul </w:t>
      </w:r>
      <w:r w:rsidR="00DA3504" w:rsidRPr="00DA3504">
        <w:rPr>
          <w:b/>
          <w:bCs/>
          <w:color w:val="000000"/>
          <w:szCs w:val="24"/>
        </w:rPr>
        <w:t>Beneficiar</w:t>
      </w:r>
      <w:r w:rsidR="00DA3504">
        <w:rPr>
          <w:b/>
          <w:bCs/>
          <w:color w:val="000000"/>
          <w:szCs w:val="24"/>
        </w:rPr>
        <w:t>ului</w:t>
      </w:r>
      <w:r w:rsidR="00F06139" w:rsidRPr="0085299E">
        <w:rPr>
          <w:b/>
          <w:bCs/>
          <w:color w:val="000000"/>
          <w:szCs w:val="24"/>
        </w:rPr>
        <w:t xml:space="preserve"> </w:t>
      </w:r>
      <w:r w:rsidR="00F06139" w:rsidRPr="0085299E">
        <w:rPr>
          <w:color w:val="000000"/>
          <w:szCs w:val="24"/>
        </w:rPr>
        <w:t xml:space="preserve">sunt suportate de </w:t>
      </w:r>
      <w:r w:rsidR="00DA3504" w:rsidRPr="00DA3504">
        <w:rPr>
          <w:bCs/>
          <w:color w:val="000000"/>
          <w:szCs w:val="24"/>
        </w:rPr>
        <w:t>către</w:t>
      </w:r>
      <w:r w:rsidR="00DA3504">
        <w:rPr>
          <w:b/>
          <w:bCs/>
          <w:color w:val="000000"/>
          <w:szCs w:val="24"/>
        </w:rPr>
        <w:t xml:space="preserve"> </w:t>
      </w:r>
      <w:r w:rsidR="00DA3504" w:rsidRPr="00DA3504">
        <w:rPr>
          <w:b/>
          <w:bCs/>
          <w:color w:val="000000"/>
          <w:szCs w:val="24"/>
        </w:rPr>
        <w:t>Beneficiar</w:t>
      </w:r>
      <w:r w:rsidR="00F06139" w:rsidRPr="0085299E">
        <w:rPr>
          <w:b/>
          <w:bCs/>
          <w:color w:val="000000"/>
          <w:szCs w:val="24"/>
        </w:rPr>
        <w:t>.</w:t>
      </w:r>
    </w:p>
    <w:p w14:paraId="73FD6284" w14:textId="77777777" w:rsidR="00041AA9" w:rsidRPr="0085299E" w:rsidRDefault="000C20D8" w:rsidP="005865C9">
      <w:pPr>
        <w:jc w:val="both"/>
        <w:rPr>
          <w:color w:val="000000"/>
          <w:szCs w:val="24"/>
        </w:rPr>
      </w:pPr>
      <w:r w:rsidRPr="0085299E">
        <w:rPr>
          <w:color w:val="000000"/>
          <w:szCs w:val="24"/>
        </w:rPr>
        <w:t>5</w:t>
      </w:r>
      <w:r w:rsidR="00041AA9" w:rsidRPr="0085299E">
        <w:rPr>
          <w:color w:val="000000"/>
          <w:szCs w:val="24"/>
        </w:rPr>
        <w:t>.</w:t>
      </w:r>
      <w:r w:rsidR="00F06139" w:rsidRPr="0085299E">
        <w:rPr>
          <w:color w:val="000000"/>
          <w:szCs w:val="24"/>
        </w:rPr>
        <w:t>5</w:t>
      </w:r>
      <w:r w:rsidR="00041AA9" w:rsidRPr="0085299E">
        <w:rPr>
          <w:color w:val="000000"/>
          <w:szCs w:val="24"/>
        </w:rPr>
        <w:t xml:space="preserve"> </w:t>
      </w:r>
      <w:r w:rsidR="00CA653B" w:rsidRPr="0085299E">
        <w:rPr>
          <w:color w:val="000000"/>
          <w:szCs w:val="24"/>
        </w:rPr>
        <w:t xml:space="preserve">Suma achitată în avans pentru servicii nu se restituie în cazul în care </w:t>
      </w:r>
      <w:r w:rsidR="00DA3504" w:rsidRPr="00DA3504">
        <w:rPr>
          <w:bCs/>
          <w:color w:val="000000"/>
          <w:szCs w:val="24"/>
        </w:rPr>
        <w:t>Beneficiarul</w:t>
      </w:r>
      <w:r w:rsidR="00CA653B" w:rsidRPr="00DA3504">
        <w:rPr>
          <w:color w:val="000000"/>
          <w:szCs w:val="24"/>
        </w:rPr>
        <w:t xml:space="preserve"> </w:t>
      </w:r>
      <w:r w:rsidR="00CA653B" w:rsidRPr="0085299E">
        <w:rPr>
          <w:color w:val="000000"/>
          <w:szCs w:val="24"/>
        </w:rPr>
        <w:t>renunță la obținerea atestării la orice etapă a procesului.</w:t>
      </w:r>
      <w:r w:rsidR="0039786E" w:rsidRPr="0085299E">
        <w:rPr>
          <w:color w:val="000000"/>
          <w:szCs w:val="24"/>
        </w:rPr>
        <w:t xml:space="preserve"> </w:t>
      </w:r>
    </w:p>
    <w:p w14:paraId="5AB94528" w14:textId="77777777" w:rsidR="00041AA9" w:rsidRPr="0085299E" w:rsidRDefault="000C20D8" w:rsidP="005865C9">
      <w:pPr>
        <w:jc w:val="both"/>
        <w:rPr>
          <w:color w:val="000000"/>
          <w:szCs w:val="24"/>
        </w:rPr>
      </w:pPr>
      <w:r w:rsidRPr="0085299E">
        <w:rPr>
          <w:color w:val="000000"/>
          <w:szCs w:val="24"/>
        </w:rPr>
        <w:t>5</w:t>
      </w:r>
      <w:r w:rsidR="00041AA9" w:rsidRPr="0085299E">
        <w:rPr>
          <w:color w:val="000000"/>
          <w:szCs w:val="24"/>
        </w:rPr>
        <w:t>.</w:t>
      </w:r>
      <w:r w:rsidR="00F06139" w:rsidRPr="0085299E">
        <w:rPr>
          <w:color w:val="000000"/>
          <w:szCs w:val="24"/>
        </w:rPr>
        <w:t>6</w:t>
      </w:r>
      <w:r w:rsidR="00041AA9" w:rsidRPr="0085299E">
        <w:rPr>
          <w:color w:val="000000"/>
          <w:szCs w:val="24"/>
        </w:rPr>
        <w:t xml:space="preserve"> Modificarea tarifelor utilizate de </w:t>
      </w:r>
      <w:r w:rsidR="008C2383" w:rsidRPr="0085299E">
        <w:rPr>
          <w:b/>
          <w:color w:val="000000"/>
          <w:szCs w:val="24"/>
        </w:rPr>
        <w:t>MOLDAC</w:t>
      </w:r>
      <w:r w:rsidR="00041AA9" w:rsidRPr="0085299E">
        <w:rPr>
          <w:color w:val="000000"/>
          <w:szCs w:val="24"/>
        </w:rPr>
        <w:t xml:space="preserve"> nu servesc obiectul modificării prezentului contract.</w:t>
      </w:r>
    </w:p>
    <w:p w14:paraId="109EFC41" w14:textId="77777777" w:rsidR="00A97831" w:rsidRPr="0085299E" w:rsidRDefault="000C20D8" w:rsidP="005865C9">
      <w:pPr>
        <w:jc w:val="both"/>
        <w:rPr>
          <w:color w:val="000000"/>
          <w:szCs w:val="24"/>
        </w:rPr>
      </w:pPr>
      <w:r w:rsidRPr="0085299E">
        <w:rPr>
          <w:color w:val="000000"/>
          <w:szCs w:val="24"/>
        </w:rPr>
        <w:t>5</w:t>
      </w:r>
      <w:r w:rsidR="00041AA9" w:rsidRPr="0085299E">
        <w:rPr>
          <w:color w:val="000000"/>
          <w:szCs w:val="24"/>
        </w:rPr>
        <w:t>.</w:t>
      </w:r>
      <w:r w:rsidR="00F06139" w:rsidRPr="0085299E">
        <w:rPr>
          <w:color w:val="000000"/>
          <w:szCs w:val="24"/>
        </w:rPr>
        <w:t>7</w:t>
      </w:r>
      <w:r w:rsidR="00041AA9" w:rsidRPr="0085299E">
        <w:rPr>
          <w:color w:val="000000"/>
          <w:szCs w:val="24"/>
        </w:rPr>
        <w:t xml:space="preserve"> </w:t>
      </w:r>
      <w:r w:rsidR="008C2383" w:rsidRPr="0085299E">
        <w:rPr>
          <w:b/>
          <w:color w:val="000000"/>
          <w:szCs w:val="24"/>
        </w:rPr>
        <w:t>MOLDAC</w:t>
      </w:r>
      <w:r w:rsidR="00041AA9" w:rsidRPr="0085299E">
        <w:rPr>
          <w:color w:val="000000"/>
          <w:szCs w:val="24"/>
        </w:rPr>
        <w:t xml:space="preserve"> va comunica </w:t>
      </w:r>
      <w:r w:rsidR="00DA3504" w:rsidRPr="00DA3504">
        <w:rPr>
          <w:bCs/>
          <w:color w:val="000000"/>
          <w:szCs w:val="24"/>
        </w:rPr>
        <w:t>Beneficiarului</w:t>
      </w:r>
      <w:r w:rsidR="00041AA9" w:rsidRPr="0085299E">
        <w:rPr>
          <w:color w:val="000000"/>
          <w:szCs w:val="24"/>
        </w:rPr>
        <w:t xml:space="preserve"> toate schimbările de taxe şi tarife imediat după aprobarea acestora în modul stabilit.</w:t>
      </w:r>
    </w:p>
    <w:p w14:paraId="3E401298" w14:textId="77777777" w:rsidR="0065007D" w:rsidRPr="0085299E" w:rsidRDefault="0065007D" w:rsidP="005865C9">
      <w:pPr>
        <w:jc w:val="both"/>
        <w:rPr>
          <w:b/>
          <w:color w:val="000000"/>
          <w:szCs w:val="24"/>
        </w:rPr>
      </w:pPr>
    </w:p>
    <w:p w14:paraId="3B1627E9" w14:textId="77777777" w:rsidR="00041AA9" w:rsidRPr="0085299E" w:rsidRDefault="000C20D8" w:rsidP="005865C9">
      <w:pPr>
        <w:jc w:val="both"/>
        <w:rPr>
          <w:b/>
          <w:color w:val="000000"/>
          <w:szCs w:val="24"/>
        </w:rPr>
      </w:pPr>
      <w:r w:rsidRPr="0085299E">
        <w:rPr>
          <w:b/>
          <w:szCs w:val="24"/>
        </w:rPr>
        <w:t>6</w:t>
      </w:r>
      <w:r w:rsidR="00F27980" w:rsidRPr="0085299E">
        <w:rPr>
          <w:b/>
          <w:szCs w:val="24"/>
        </w:rPr>
        <w:t>.</w:t>
      </w:r>
      <w:r w:rsidR="00F27980" w:rsidRPr="0085299E">
        <w:rPr>
          <w:b/>
          <w:color w:val="000000"/>
          <w:szCs w:val="24"/>
        </w:rPr>
        <w:t xml:space="preserve"> DREPTURILE ŞI OBLIGAŢIILE PĂRŢILOR</w:t>
      </w:r>
    </w:p>
    <w:p w14:paraId="5C05F58D" w14:textId="77777777" w:rsidR="0067457F" w:rsidRPr="0085299E" w:rsidRDefault="0067457F" w:rsidP="005865C9">
      <w:pPr>
        <w:jc w:val="both"/>
        <w:rPr>
          <w:b/>
          <w:color w:val="000000"/>
          <w:szCs w:val="24"/>
        </w:rPr>
      </w:pPr>
    </w:p>
    <w:p w14:paraId="6BAA0F3E" w14:textId="77777777" w:rsidR="00AB6129" w:rsidRPr="0085299E" w:rsidRDefault="000C20D8" w:rsidP="005865C9">
      <w:pPr>
        <w:jc w:val="both"/>
        <w:rPr>
          <w:b/>
          <w:color w:val="000000"/>
          <w:szCs w:val="24"/>
        </w:rPr>
      </w:pPr>
      <w:r w:rsidRPr="0085299E">
        <w:rPr>
          <w:b/>
          <w:color w:val="000000"/>
          <w:szCs w:val="24"/>
        </w:rPr>
        <w:t>6</w:t>
      </w:r>
      <w:r w:rsidR="00041AA9" w:rsidRPr="0085299E">
        <w:rPr>
          <w:b/>
          <w:color w:val="000000"/>
          <w:szCs w:val="24"/>
        </w:rPr>
        <w:t xml:space="preserve">.1 Drepturile </w:t>
      </w:r>
      <w:r w:rsidR="008C6A4C" w:rsidRPr="0085299E">
        <w:rPr>
          <w:b/>
          <w:color w:val="000000"/>
          <w:szCs w:val="24"/>
        </w:rPr>
        <w:t>MOLDAC</w:t>
      </w:r>
      <w:r w:rsidR="00041AA9" w:rsidRPr="0085299E">
        <w:rPr>
          <w:b/>
          <w:color w:val="000000"/>
          <w:szCs w:val="24"/>
        </w:rPr>
        <w:t>:</w:t>
      </w:r>
    </w:p>
    <w:p w14:paraId="7617A260" w14:textId="77777777" w:rsidR="00C81B7D" w:rsidRPr="001243D3" w:rsidRDefault="000C20D8" w:rsidP="005865C9">
      <w:pPr>
        <w:jc w:val="both"/>
        <w:rPr>
          <w:rFonts w:eastAsia="Times New Roman"/>
          <w:szCs w:val="24"/>
          <w:lang w:eastAsia="en-US"/>
        </w:rPr>
      </w:pPr>
      <w:r w:rsidRPr="001243D3">
        <w:rPr>
          <w:rFonts w:eastAsia="Times New Roman"/>
          <w:szCs w:val="24"/>
          <w:lang w:eastAsia="en-US"/>
        </w:rPr>
        <w:t>6</w:t>
      </w:r>
      <w:r w:rsidR="00F27980" w:rsidRPr="001243D3">
        <w:rPr>
          <w:rFonts w:eastAsia="Times New Roman"/>
          <w:szCs w:val="24"/>
          <w:lang w:eastAsia="en-US"/>
        </w:rPr>
        <w:t xml:space="preserve">.1.1 </w:t>
      </w:r>
      <w:r w:rsidR="002655D2" w:rsidRPr="001243D3">
        <w:rPr>
          <w:rFonts w:eastAsia="Times New Roman"/>
          <w:szCs w:val="24"/>
          <w:lang w:eastAsia="en-US"/>
        </w:rPr>
        <w:t>D</w:t>
      </w:r>
      <w:r w:rsidR="00F27980" w:rsidRPr="001243D3">
        <w:rPr>
          <w:rFonts w:eastAsia="Times New Roman"/>
          <w:szCs w:val="24"/>
          <w:lang w:eastAsia="en-US"/>
        </w:rPr>
        <w:t xml:space="preserve">e а stabili şi modifica criteriile şi regulile de atestare, în conformitate cu legislaţia în vigoare şi prevederile standardelor </w:t>
      </w:r>
      <w:r w:rsidR="00C81B7D" w:rsidRPr="001243D3">
        <w:rPr>
          <w:rFonts w:eastAsia="Times New Roman"/>
          <w:szCs w:val="24"/>
          <w:lang w:eastAsia="en-US"/>
        </w:rPr>
        <w:t>aplicabile activităţii de atestare.</w:t>
      </w:r>
    </w:p>
    <w:p w14:paraId="03BD299A" w14:textId="77777777" w:rsidR="00F27980" w:rsidRPr="001243D3" w:rsidRDefault="00C81B7D" w:rsidP="005865C9">
      <w:pPr>
        <w:jc w:val="both"/>
        <w:rPr>
          <w:rFonts w:eastAsia="Times New Roman"/>
          <w:szCs w:val="24"/>
          <w:lang w:eastAsia="en-US"/>
        </w:rPr>
      </w:pPr>
      <w:r w:rsidRPr="001243D3">
        <w:rPr>
          <w:rFonts w:eastAsia="Times New Roman"/>
          <w:szCs w:val="24"/>
          <w:lang w:eastAsia="en-US"/>
        </w:rPr>
        <w:t>6.1.2 De а stabili şi modifica tarifele de atestare în conformitate cu legislaţia în vigoare.</w:t>
      </w:r>
    </w:p>
    <w:p w14:paraId="0AF19BA4" w14:textId="77777777" w:rsidR="00041AA9" w:rsidRPr="001243D3" w:rsidRDefault="000C20D8" w:rsidP="005865C9">
      <w:pPr>
        <w:jc w:val="both"/>
        <w:rPr>
          <w:szCs w:val="24"/>
        </w:rPr>
      </w:pPr>
      <w:r w:rsidRPr="001243D3">
        <w:rPr>
          <w:szCs w:val="24"/>
        </w:rPr>
        <w:t>6</w:t>
      </w:r>
      <w:r w:rsidR="00041AA9" w:rsidRPr="001243D3">
        <w:rPr>
          <w:szCs w:val="24"/>
        </w:rPr>
        <w:t>.1.</w:t>
      </w:r>
      <w:r w:rsidR="00C81B7D" w:rsidRPr="001243D3">
        <w:rPr>
          <w:szCs w:val="24"/>
        </w:rPr>
        <w:t>3</w:t>
      </w:r>
      <w:r w:rsidR="00810CFC" w:rsidRPr="001243D3">
        <w:rPr>
          <w:szCs w:val="24"/>
        </w:rPr>
        <w:t xml:space="preserve"> De a încasa</w:t>
      </w:r>
      <w:r w:rsidR="00041AA9" w:rsidRPr="001243D3">
        <w:rPr>
          <w:szCs w:val="24"/>
        </w:rPr>
        <w:t xml:space="preserve"> în avans plat</w:t>
      </w:r>
      <w:r w:rsidR="0010346B" w:rsidRPr="001243D3">
        <w:rPr>
          <w:szCs w:val="24"/>
        </w:rPr>
        <w:t>a pentru serviciile de atestare</w:t>
      </w:r>
      <w:r w:rsidR="00020826" w:rsidRPr="001243D3">
        <w:rPr>
          <w:szCs w:val="24"/>
        </w:rPr>
        <w:t xml:space="preserve"> </w:t>
      </w:r>
      <w:r w:rsidR="00041AA9" w:rsidRPr="001243D3">
        <w:rPr>
          <w:szCs w:val="24"/>
        </w:rPr>
        <w:t>pe baza facturii fiscale.</w:t>
      </w:r>
    </w:p>
    <w:p w14:paraId="71EC99DF" w14:textId="77777777" w:rsidR="00AB6129" w:rsidRPr="001243D3" w:rsidRDefault="000C20D8" w:rsidP="005865C9">
      <w:pPr>
        <w:jc w:val="both"/>
        <w:rPr>
          <w:szCs w:val="24"/>
        </w:rPr>
      </w:pPr>
      <w:r w:rsidRPr="001243D3">
        <w:rPr>
          <w:szCs w:val="24"/>
        </w:rPr>
        <w:t>6</w:t>
      </w:r>
      <w:r w:rsidR="00C81B7D" w:rsidRPr="001243D3">
        <w:rPr>
          <w:szCs w:val="24"/>
        </w:rPr>
        <w:t>.1.4</w:t>
      </w:r>
      <w:r w:rsidR="00AB6129" w:rsidRPr="001243D3">
        <w:rPr>
          <w:bCs/>
          <w:szCs w:val="24"/>
        </w:rPr>
        <w:t xml:space="preserve"> </w:t>
      </w:r>
      <w:r w:rsidR="00AB6129" w:rsidRPr="001243D3">
        <w:rPr>
          <w:szCs w:val="24"/>
        </w:rPr>
        <w:t xml:space="preserve">De а avea acces la toate documentele şi înregistrările </w:t>
      </w:r>
      <w:r w:rsidR="008B0A56" w:rsidRPr="001243D3">
        <w:rPr>
          <w:szCs w:val="24"/>
        </w:rPr>
        <w:t xml:space="preserve">OEC </w:t>
      </w:r>
      <w:r w:rsidR="00AB6129" w:rsidRPr="001243D3">
        <w:rPr>
          <w:szCs w:val="24"/>
        </w:rPr>
        <w:t>ce conţin informaţii releva</w:t>
      </w:r>
      <w:r w:rsidR="008F486C" w:rsidRPr="001243D3">
        <w:rPr>
          <w:szCs w:val="24"/>
        </w:rPr>
        <w:t xml:space="preserve">nte pentru procesul de </w:t>
      </w:r>
      <w:r w:rsidR="00AB6129" w:rsidRPr="001243D3">
        <w:rPr>
          <w:szCs w:val="24"/>
        </w:rPr>
        <w:t>atestare</w:t>
      </w:r>
      <w:r w:rsidR="008F486C" w:rsidRPr="001243D3">
        <w:rPr>
          <w:szCs w:val="24"/>
        </w:rPr>
        <w:t>.</w:t>
      </w:r>
    </w:p>
    <w:p w14:paraId="1CD8022A" w14:textId="77777777" w:rsidR="00D53448" w:rsidRPr="001243D3" w:rsidRDefault="000C20D8" w:rsidP="005865C9">
      <w:pPr>
        <w:jc w:val="both"/>
        <w:rPr>
          <w:rFonts w:eastAsia="Times New Roman"/>
          <w:b/>
          <w:bCs/>
          <w:szCs w:val="24"/>
          <w:lang w:eastAsia="en-US"/>
        </w:rPr>
      </w:pPr>
      <w:r w:rsidRPr="001243D3">
        <w:rPr>
          <w:szCs w:val="24"/>
        </w:rPr>
        <w:t>6</w:t>
      </w:r>
      <w:r w:rsidR="00C81B7D" w:rsidRPr="001243D3">
        <w:rPr>
          <w:szCs w:val="24"/>
        </w:rPr>
        <w:t>.1.5</w:t>
      </w:r>
      <w:r w:rsidR="00AB6129" w:rsidRPr="001243D3">
        <w:rPr>
          <w:szCs w:val="24"/>
        </w:rPr>
        <w:t xml:space="preserve"> </w:t>
      </w:r>
      <w:r w:rsidR="002655D2" w:rsidRPr="001243D3">
        <w:rPr>
          <w:szCs w:val="24"/>
        </w:rPr>
        <w:t>D</w:t>
      </w:r>
      <w:r w:rsidR="008B0A56" w:rsidRPr="001243D3">
        <w:rPr>
          <w:szCs w:val="24"/>
        </w:rPr>
        <w:t>e</w:t>
      </w:r>
      <w:r w:rsidR="00D743EE" w:rsidRPr="001243D3">
        <w:rPr>
          <w:rFonts w:eastAsia="Times New Roman"/>
          <w:szCs w:val="24"/>
          <w:lang w:eastAsia="en-US"/>
        </w:rPr>
        <w:t xml:space="preserve"> </w:t>
      </w:r>
      <w:r w:rsidR="00AB6129" w:rsidRPr="001243D3">
        <w:rPr>
          <w:rFonts w:eastAsia="Times New Roman"/>
          <w:szCs w:val="24"/>
          <w:lang w:eastAsia="en-US"/>
        </w:rPr>
        <w:t>а solicita orice informaţii pe care le consideră</w:t>
      </w:r>
      <w:r w:rsidR="00AB6129" w:rsidRPr="001243D3">
        <w:rPr>
          <w:rFonts w:eastAsia="Times New Roman"/>
          <w:szCs w:val="24"/>
          <w:vertAlign w:val="superscript"/>
          <w:lang w:eastAsia="en-US"/>
        </w:rPr>
        <w:t xml:space="preserve"> </w:t>
      </w:r>
      <w:r w:rsidR="00AB6129" w:rsidRPr="001243D3">
        <w:rPr>
          <w:rFonts w:eastAsia="Times New Roman"/>
          <w:szCs w:val="24"/>
          <w:lang w:eastAsia="en-US"/>
        </w:rPr>
        <w:t xml:space="preserve">relevante privind organizarea şi funcţionarea </w:t>
      </w:r>
      <w:r w:rsidR="00D53448" w:rsidRPr="001243D3">
        <w:rPr>
          <w:rFonts w:eastAsia="Times New Roman"/>
          <w:bCs/>
          <w:szCs w:val="24"/>
          <w:lang w:eastAsia="en-US"/>
        </w:rPr>
        <w:t>laboratorului</w:t>
      </w:r>
      <w:r w:rsidR="00810CFC" w:rsidRPr="001243D3">
        <w:rPr>
          <w:rFonts w:eastAsia="Times New Roman"/>
          <w:bCs/>
          <w:szCs w:val="24"/>
          <w:lang w:eastAsia="en-US"/>
        </w:rPr>
        <w:t>.</w:t>
      </w:r>
      <w:r w:rsidR="00A3608B" w:rsidRPr="001243D3">
        <w:rPr>
          <w:rFonts w:eastAsia="Times New Roman"/>
          <w:b/>
          <w:bCs/>
          <w:szCs w:val="24"/>
          <w:lang w:eastAsia="en-US"/>
        </w:rPr>
        <w:br/>
      </w:r>
      <w:r w:rsidRPr="001243D3">
        <w:rPr>
          <w:rFonts w:eastAsia="Times New Roman"/>
          <w:bCs/>
          <w:szCs w:val="24"/>
          <w:lang w:eastAsia="en-US"/>
        </w:rPr>
        <w:t>6</w:t>
      </w:r>
      <w:r w:rsidR="00C81B7D" w:rsidRPr="001243D3">
        <w:rPr>
          <w:rFonts w:eastAsia="Times New Roman"/>
          <w:bCs/>
          <w:szCs w:val="24"/>
          <w:lang w:eastAsia="en-US"/>
        </w:rPr>
        <w:t>.1.6</w:t>
      </w:r>
      <w:r w:rsidR="00D53448" w:rsidRPr="001243D3">
        <w:rPr>
          <w:rFonts w:eastAsia="Times New Roman"/>
          <w:szCs w:val="24"/>
          <w:lang w:eastAsia="en-US"/>
        </w:rPr>
        <w:t xml:space="preserve"> </w:t>
      </w:r>
      <w:r w:rsidR="002655D2" w:rsidRPr="001243D3">
        <w:rPr>
          <w:rFonts w:eastAsia="Times New Roman"/>
          <w:szCs w:val="24"/>
          <w:lang w:eastAsia="en-US"/>
        </w:rPr>
        <w:t>D</w:t>
      </w:r>
      <w:r w:rsidR="008B0A56" w:rsidRPr="001243D3">
        <w:rPr>
          <w:rFonts w:eastAsia="Times New Roman"/>
          <w:szCs w:val="24"/>
          <w:lang w:eastAsia="en-US"/>
        </w:rPr>
        <w:t>e</w:t>
      </w:r>
      <w:r w:rsidR="00D53448" w:rsidRPr="001243D3">
        <w:rPr>
          <w:rFonts w:eastAsia="Times New Roman"/>
          <w:szCs w:val="24"/>
          <w:lang w:eastAsia="en-US"/>
        </w:rPr>
        <w:t xml:space="preserve"> a efectua vizite inopinate (neanunțate), în cazul în care Laboratorul are un comportament fraudulos </w:t>
      </w:r>
      <w:r w:rsidR="00810CFC" w:rsidRPr="001243D3">
        <w:rPr>
          <w:rFonts w:eastAsia="Times New Roman"/>
          <w:szCs w:val="24"/>
          <w:lang w:eastAsia="en-US"/>
        </w:rPr>
        <w:t>sau furnizează informații false.</w:t>
      </w:r>
    </w:p>
    <w:p w14:paraId="25D7CC5E" w14:textId="7A8E94D8" w:rsidR="00156166" w:rsidRPr="001243D3" w:rsidRDefault="000C20D8" w:rsidP="005865C9">
      <w:pPr>
        <w:jc w:val="both"/>
        <w:rPr>
          <w:rFonts w:eastAsia="Times New Roman"/>
          <w:szCs w:val="24"/>
          <w:lang w:eastAsia="en-US"/>
        </w:rPr>
      </w:pPr>
      <w:r w:rsidRPr="001243D3">
        <w:rPr>
          <w:rFonts w:eastAsia="Times New Roman"/>
          <w:szCs w:val="24"/>
          <w:lang w:eastAsia="en-US"/>
        </w:rPr>
        <w:t>6</w:t>
      </w:r>
      <w:r w:rsidR="00C81B7D" w:rsidRPr="001243D3">
        <w:rPr>
          <w:rFonts w:eastAsia="Times New Roman"/>
          <w:szCs w:val="24"/>
          <w:lang w:eastAsia="en-US"/>
        </w:rPr>
        <w:t>.1.7</w:t>
      </w:r>
      <w:r w:rsidR="00D743EE" w:rsidRPr="001243D3">
        <w:rPr>
          <w:rFonts w:eastAsia="Times New Roman"/>
          <w:szCs w:val="24"/>
          <w:lang w:eastAsia="en-US"/>
        </w:rPr>
        <w:t xml:space="preserve"> De a </w:t>
      </w:r>
      <w:r w:rsidR="00D743EE" w:rsidRPr="001243D3">
        <w:rPr>
          <w:rFonts w:eastAsia="Times New Roman"/>
          <w:b/>
          <w:bCs/>
          <w:szCs w:val="24"/>
          <w:lang w:eastAsia="en-US"/>
        </w:rPr>
        <w:t>înceta</w:t>
      </w:r>
      <w:r w:rsidR="00D743EE" w:rsidRPr="001243D3">
        <w:rPr>
          <w:rFonts w:eastAsia="Times New Roman"/>
          <w:szCs w:val="24"/>
          <w:lang w:eastAsia="en-US"/>
        </w:rPr>
        <w:t xml:space="preserve"> procesul de atestare</w:t>
      </w:r>
      <w:r w:rsidR="001229BF" w:rsidRPr="001243D3">
        <w:rPr>
          <w:rFonts w:eastAsia="Times New Roman"/>
          <w:szCs w:val="24"/>
          <w:lang w:eastAsia="en-US"/>
        </w:rPr>
        <w:t>, în cazul în care</w:t>
      </w:r>
      <w:r w:rsidR="00D743EE" w:rsidRPr="001243D3">
        <w:rPr>
          <w:rFonts w:eastAsia="Times New Roman"/>
          <w:szCs w:val="24"/>
          <w:lang w:eastAsia="en-US"/>
        </w:rPr>
        <w:t>:</w:t>
      </w:r>
    </w:p>
    <w:p w14:paraId="62C7F415" w14:textId="77777777" w:rsidR="00156166" w:rsidRPr="001243D3" w:rsidRDefault="00924B16" w:rsidP="005865C9">
      <w:pPr>
        <w:numPr>
          <w:ilvl w:val="0"/>
          <w:numId w:val="20"/>
        </w:numPr>
        <w:contextualSpacing/>
        <w:jc w:val="both"/>
        <w:rPr>
          <w:rFonts w:eastAsia="Times New Roman"/>
          <w:szCs w:val="24"/>
          <w:lang w:eastAsia="en-US"/>
        </w:rPr>
      </w:pPr>
      <w:r w:rsidRPr="001243D3">
        <w:rPr>
          <w:rFonts w:eastAsia="Times New Roman"/>
          <w:szCs w:val="24"/>
          <w:lang w:eastAsia="en-US"/>
        </w:rPr>
        <w:t>OEC</w:t>
      </w:r>
      <w:r w:rsidR="00156166" w:rsidRPr="001243D3">
        <w:rPr>
          <w:rFonts w:eastAsia="Times New Roman"/>
          <w:szCs w:val="24"/>
          <w:lang w:eastAsia="en-US"/>
        </w:rPr>
        <w:t xml:space="preserve"> nu respectă obligaţiile</w:t>
      </w:r>
      <w:r w:rsidRPr="001243D3">
        <w:rPr>
          <w:rFonts w:eastAsia="Times New Roman"/>
          <w:szCs w:val="24"/>
          <w:lang w:eastAsia="en-US"/>
        </w:rPr>
        <w:t>,</w:t>
      </w:r>
      <w:r w:rsidR="001229BF" w:rsidRPr="001243D3">
        <w:rPr>
          <w:rFonts w:eastAsia="Times New Roman"/>
          <w:szCs w:val="24"/>
          <w:lang w:eastAsia="en-US"/>
        </w:rPr>
        <w:t xml:space="preserve"> enume</w:t>
      </w:r>
      <w:r w:rsidR="00156166" w:rsidRPr="001243D3">
        <w:rPr>
          <w:rFonts w:eastAsia="Times New Roman"/>
          <w:szCs w:val="24"/>
          <w:lang w:eastAsia="en-US"/>
        </w:rPr>
        <w:t xml:space="preserve">rate în </w:t>
      </w:r>
      <w:r w:rsidR="00D743EE" w:rsidRPr="001243D3">
        <w:rPr>
          <w:rFonts w:eastAsia="Times New Roman"/>
          <w:szCs w:val="24"/>
          <w:lang w:eastAsia="en-US"/>
        </w:rPr>
        <w:t>pct</w:t>
      </w:r>
      <w:r w:rsidR="00156166" w:rsidRPr="001243D3">
        <w:rPr>
          <w:rFonts w:eastAsia="Times New Roman"/>
          <w:szCs w:val="24"/>
          <w:lang w:eastAsia="en-US"/>
        </w:rPr>
        <w:t>.</w:t>
      </w:r>
      <w:r w:rsidR="008B0A56" w:rsidRPr="001243D3">
        <w:rPr>
          <w:rFonts w:eastAsia="Times New Roman"/>
          <w:szCs w:val="24"/>
          <w:lang w:eastAsia="en-US"/>
        </w:rPr>
        <w:t xml:space="preserve"> </w:t>
      </w:r>
      <w:r w:rsidR="000C20D8" w:rsidRPr="001243D3">
        <w:rPr>
          <w:rFonts w:eastAsia="Times New Roman"/>
          <w:szCs w:val="24"/>
          <w:lang w:eastAsia="en-US"/>
        </w:rPr>
        <w:t>6</w:t>
      </w:r>
      <w:r w:rsidR="00156166" w:rsidRPr="001243D3">
        <w:rPr>
          <w:rFonts w:eastAsia="Times New Roman"/>
          <w:szCs w:val="24"/>
          <w:lang w:eastAsia="en-US"/>
        </w:rPr>
        <w:t>.</w:t>
      </w:r>
      <w:r w:rsidR="00D743EE" w:rsidRPr="001243D3">
        <w:rPr>
          <w:rFonts w:eastAsia="Times New Roman"/>
          <w:szCs w:val="24"/>
          <w:lang w:eastAsia="en-US"/>
        </w:rPr>
        <w:t>4</w:t>
      </w:r>
      <w:r w:rsidR="00156166" w:rsidRPr="001243D3">
        <w:rPr>
          <w:rFonts w:eastAsia="Times New Roman"/>
          <w:szCs w:val="24"/>
          <w:lang w:eastAsia="en-US"/>
        </w:rPr>
        <w:t xml:space="preserve"> ale contractului;</w:t>
      </w:r>
    </w:p>
    <w:p w14:paraId="2BEBC3D7" w14:textId="77777777" w:rsidR="00156166" w:rsidRPr="001243D3" w:rsidRDefault="00156166" w:rsidP="005865C9">
      <w:pPr>
        <w:numPr>
          <w:ilvl w:val="0"/>
          <w:numId w:val="20"/>
        </w:numPr>
        <w:jc w:val="both"/>
        <w:rPr>
          <w:rFonts w:eastAsia="Times New Roman"/>
          <w:szCs w:val="24"/>
          <w:lang w:eastAsia="en-US"/>
        </w:rPr>
      </w:pPr>
      <w:r w:rsidRPr="001243D3">
        <w:rPr>
          <w:rFonts w:eastAsia="Times New Roman"/>
          <w:szCs w:val="24"/>
          <w:lang w:eastAsia="en-US"/>
        </w:rPr>
        <w:t xml:space="preserve">în urma evaluării la sediu, </w:t>
      </w:r>
      <w:r w:rsidR="00AD2343" w:rsidRPr="001243D3">
        <w:rPr>
          <w:rFonts w:eastAsia="Times New Roman"/>
          <w:b/>
          <w:szCs w:val="24"/>
          <w:lang w:eastAsia="en-US"/>
        </w:rPr>
        <w:t>OEC</w:t>
      </w:r>
      <w:r w:rsidRPr="001243D3">
        <w:rPr>
          <w:rFonts w:eastAsia="Times New Roman"/>
          <w:szCs w:val="24"/>
          <w:lang w:eastAsia="en-US"/>
        </w:rPr>
        <w:t xml:space="preserve"> nu acceptă neconformităţile constat</w:t>
      </w:r>
      <w:r w:rsidR="00810CFC" w:rsidRPr="001243D3">
        <w:rPr>
          <w:rFonts w:eastAsia="Times New Roman"/>
          <w:szCs w:val="24"/>
          <w:lang w:eastAsia="en-US"/>
        </w:rPr>
        <w:t>ate de echipa de evaluare;</w:t>
      </w:r>
    </w:p>
    <w:p w14:paraId="0EC4CC66" w14:textId="77777777" w:rsidR="00156166" w:rsidRPr="001243D3" w:rsidRDefault="00AD2343" w:rsidP="005865C9">
      <w:pPr>
        <w:numPr>
          <w:ilvl w:val="0"/>
          <w:numId w:val="20"/>
        </w:numPr>
        <w:jc w:val="both"/>
        <w:rPr>
          <w:rFonts w:eastAsia="Times New Roman"/>
          <w:szCs w:val="24"/>
          <w:lang w:eastAsia="en-US"/>
        </w:rPr>
      </w:pPr>
      <w:r w:rsidRPr="001243D3">
        <w:rPr>
          <w:rFonts w:eastAsia="Times New Roman"/>
          <w:b/>
          <w:szCs w:val="24"/>
          <w:lang w:eastAsia="en-US"/>
        </w:rPr>
        <w:t>OEC</w:t>
      </w:r>
      <w:r w:rsidR="00156166" w:rsidRPr="001243D3">
        <w:rPr>
          <w:rFonts w:eastAsia="Times New Roman"/>
          <w:szCs w:val="24"/>
          <w:lang w:eastAsia="en-US"/>
        </w:rPr>
        <w:t xml:space="preserve"> nu elimină neconformităţile constatate de echipa de evaluare, în condiţiile şi termenele stabilite de </w:t>
      </w:r>
      <w:r w:rsidR="00156166" w:rsidRPr="001243D3">
        <w:rPr>
          <w:rFonts w:eastAsia="Times New Roman"/>
          <w:b/>
          <w:szCs w:val="24"/>
          <w:lang w:eastAsia="en-US"/>
        </w:rPr>
        <w:t>MOLDAC</w:t>
      </w:r>
      <w:r w:rsidR="00156166" w:rsidRPr="001243D3">
        <w:rPr>
          <w:rFonts w:eastAsia="Times New Roman"/>
          <w:szCs w:val="24"/>
          <w:lang w:eastAsia="en-US"/>
        </w:rPr>
        <w:t>;</w:t>
      </w:r>
    </w:p>
    <w:p w14:paraId="2EE22EDC" w14:textId="77777777" w:rsidR="00156166" w:rsidRPr="001243D3" w:rsidRDefault="00156166" w:rsidP="005865C9">
      <w:pPr>
        <w:numPr>
          <w:ilvl w:val="0"/>
          <w:numId w:val="20"/>
        </w:numPr>
        <w:contextualSpacing/>
        <w:jc w:val="both"/>
        <w:rPr>
          <w:rFonts w:eastAsia="Times New Roman"/>
          <w:szCs w:val="24"/>
          <w:lang w:eastAsia="en-US"/>
        </w:rPr>
      </w:pPr>
      <w:r w:rsidRPr="001243D3">
        <w:rPr>
          <w:rFonts w:eastAsia="Times New Roman"/>
          <w:szCs w:val="24"/>
          <w:lang w:eastAsia="en-US"/>
        </w:rPr>
        <w:t>există dove</w:t>
      </w:r>
      <w:r w:rsidR="001229BF" w:rsidRPr="001243D3">
        <w:rPr>
          <w:rFonts w:eastAsia="Times New Roman"/>
          <w:szCs w:val="24"/>
          <w:lang w:eastAsia="en-US"/>
        </w:rPr>
        <w:t xml:space="preserve">zi de comportament fraudulos, </w:t>
      </w:r>
      <w:r w:rsidR="00AD2343" w:rsidRPr="001243D3">
        <w:rPr>
          <w:rFonts w:eastAsia="Times New Roman"/>
          <w:b/>
          <w:szCs w:val="24"/>
          <w:lang w:eastAsia="en-US"/>
        </w:rPr>
        <w:t>OEC</w:t>
      </w:r>
      <w:r w:rsidRPr="001243D3">
        <w:rPr>
          <w:rFonts w:eastAsia="Times New Roman"/>
          <w:szCs w:val="24"/>
          <w:lang w:eastAsia="en-US"/>
        </w:rPr>
        <w:t xml:space="preserve"> oferă intenționat informații false</w:t>
      </w:r>
      <w:r w:rsidR="001229BF" w:rsidRPr="001243D3">
        <w:rPr>
          <w:rFonts w:eastAsia="Times New Roman"/>
          <w:szCs w:val="24"/>
          <w:lang w:eastAsia="en-US"/>
        </w:rPr>
        <w:t xml:space="preserve"> sau </w:t>
      </w:r>
      <w:r w:rsidRPr="001243D3">
        <w:rPr>
          <w:rFonts w:eastAsia="Times New Roman"/>
          <w:szCs w:val="24"/>
          <w:lang w:eastAsia="en-US"/>
        </w:rPr>
        <w:t>ascunde informații.</w:t>
      </w:r>
    </w:p>
    <w:p w14:paraId="362C848A" w14:textId="77777777" w:rsidR="00156166" w:rsidRPr="001243D3" w:rsidRDefault="000C20D8" w:rsidP="005865C9">
      <w:pPr>
        <w:contextualSpacing/>
        <w:jc w:val="both"/>
        <w:rPr>
          <w:rFonts w:eastAsia="Times New Roman"/>
          <w:szCs w:val="24"/>
          <w:lang w:eastAsia="en-US"/>
        </w:rPr>
      </w:pPr>
      <w:r w:rsidRPr="001243D3">
        <w:rPr>
          <w:rFonts w:eastAsia="Times New Roman"/>
          <w:szCs w:val="24"/>
          <w:lang w:eastAsia="en-US"/>
        </w:rPr>
        <w:t>6</w:t>
      </w:r>
      <w:r w:rsidR="00C81B7D" w:rsidRPr="001243D3">
        <w:rPr>
          <w:rFonts w:eastAsia="Times New Roman"/>
          <w:szCs w:val="24"/>
          <w:lang w:eastAsia="en-US"/>
        </w:rPr>
        <w:t>.1.8</w:t>
      </w:r>
      <w:r w:rsidR="00C829E6" w:rsidRPr="001243D3">
        <w:rPr>
          <w:rFonts w:eastAsia="Times New Roman"/>
          <w:szCs w:val="24"/>
          <w:lang w:eastAsia="en-US"/>
        </w:rPr>
        <w:t xml:space="preserve"> De a </w:t>
      </w:r>
      <w:r w:rsidR="00C829E6" w:rsidRPr="001243D3">
        <w:rPr>
          <w:rFonts w:eastAsia="Times New Roman"/>
          <w:b/>
          <w:bCs/>
          <w:szCs w:val="24"/>
          <w:lang w:eastAsia="en-US"/>
        </w:rPr>
        <w:t>suspenda</w:t>
      </w:r>
      <w:r w:rsidR="00C829E6" w:rsidRPr="001243D3">
        <w:rPr>
          <w:rFonts w:eastAsia="Times New Roman"/>
          <w:szCs w:val="24"/>
          <w:lang w:eastAsia="en-US"/>
        </w:rPr>
        <w:t xml:space="preserve"> </w:t>
      </w:r>
      <w:r w:rsidR="00C829E6" w:rsidRPr="001243D3">
        <w:rPr>
          <w:rFonts w:eastAsia="Times New Roman"/>
          <w:b/>
          <w:szCs w:val="24"/>
          <w:lang w:eastAsia="en-US"/>
        </w:rPr>
        <w:t xml:space="preserve">parţial sau total </w:t>
      </w:r>
      <w:r w:rsidR="00C829E6" w:rsidRPr="001243D3">
        <w:rPr>
          <w:rFonts w:eastAsia="Times New Roman"/>
          <w:szCs w:val="24"/>
          <w:lang w:eastAsia="en-US"/>
        </w:rPr>
        <w:t xml:space="preserve">atestarea, pentru o perioadă de maxim </w:t>
      </w:r>
      <w:r w:rsidR="004E0739" w:rsidRPr="001243D3">
        <w:rPr>
          <w:rFonts w:eastAsia="Times New Roman"/>
          <w:szCs w:val="24"/>
          <w:lang w:val="en-US" w:eastAsia="en-US"/>
        </w:rPr>
        <w:t>6</w:t>
      </w:r>
      <w:r w:rsidR="00C829E6" w:rsidRPr="001243D3">
        <w:rPr>
          <w:rFonts w:eastAsia="Times New Roman"/>
          <w:szCs w:val="24"/>
          <w:lang w:eastAsia="en-US"/>
        </w:rPr>
        <w:t xml:space="preserve"> luni în următoarele situaţii:</w:t>
      </w:r>
    </w:p>
    <w:p w14:paraId="64E57B12" w14:textId="77777777" w:rsidR="00156166" w:rsidRPr="001243D3" w:rsidRDefault="00F21C97" w:rsidP="005865C9">
      <w:pPr>
        <w:numPr>
          <w:ilvl w:val="0"/>
          <w:numId w:val="21"/>
        </w:numPr>
        <w:contextualSpacing/>
        <w:jc w:val="both"/>
        <w:rPr>
          <w:rFonts w:eastAsia="Times New Roman"/>
          <w:szCs w:val="24"/>
          <w:lang w:eastAsia="en-US"/>
        </w:rPr>
      </w:pPr>
      <w:r w:rsidRPr="001243D3">
        <w:rPr>
          <w:rFonts w:eastAsia="Times New Roman"/>
          <w:szCs w:val="24"/>
          <w:lang w:eastAsia="en-US"/>
        </w:rPr>
        <w:t>la solicitarea</w:t>
      </w:r>
      <w:r w:rsidRPr="001243D3">
        <w:rPr>
          <w:rFonts w:eastAsia="Times New Roman"/>
          <w:b/>
          <w:szCs w:val="24"/>
          <w:lang w:eastAsia="en-US"/>
        </w:rPr>
        <w:t xml:space="preserve"> </w:t>
      </w:r>
      <w:r w:rsidR="00AD2343" w:rsidRPr="001243D3">
        <w:rPr>
          <w:rFonts w:eastAsia="Times New Roman"/>
          <w:b/>
          <w:szCs w:val="24"/>
          <w:lang w:eastAsia="en-US"/>
        </w:rPr>
        <w:t>OEC</w:t>
      </w:r>
      <w:r w:rsidR="00156166" w:rsidRPr="001243D3">
        <w:rPr>
          <w:rFonts w:eastAsia="Times New Roman"/>
          <w:szCs w:val="24"/>
          <w:lang w:eastAsia="en-US"/>
        </w:rPr>
        <w:t>;</w:t>
      </w:r>
    </w:p>
    <w:p w14:paraId="52AF52AE" w14:textId="77777777" w:rsidR="00156166" w:rsidRPr="001243D3" w:rsidRDefault="00AD2343" w:rsidP="005865C9">
      <w:pPr>
        <w:numPr>
          <w:ilvl w:val="0"/>
          <w:numId w:val="21"/>
        </w:numPr>
        <w:contextualSpacing/>
        <w:jc w:val="both"/>
        <w:rPr>
          <w:rFonts w:eastAsia="Times New Roman"/>
          <w:szCs w:val="24"/>
          <w:lang w:eastAsia="en-US"/>
        </w:rPr>
      </w:pPr>
      <w:r w:rsidRPr="001243D3">
        <w:rPr>
          <w:rFonts w:eastAsia="Times New Roman"/>
          <w:b/>
          <w:szCs w:val="24"/>
          <w:lang w:eastAsia="en-US"/>
        </w:rPr>
        <w:t>OEC</w:t>
      </w:r>
      <w:r w:rsidR="00156166" w:rsidRPr="001243D3">
        <w:rPr>
          <w:rFonts w:eastAsia="Times New Roman"/>
          <w:szCs w:val="24"/>
          <w:lang w:eastAsia="en-US"/>
        </w:rPr>
        <w:t xml:space="preserve"> nu informează în termen de maxim 2 luni de la data apariţiei schimbărilor referitoare la statutul, organizarea, managementul de la cel mai înalt nivel şi personalul cheie, principalele politici, resurse şi locaţii, domeniul a</w:t>
      </w:r>
      <w:r w:rsidR="00377E4F" w:rsidRPr="001243D3">
        <w:rPr>
          <w:rFonts w:eastAsia="Times New Roman"/>
          <w:szCs w:val="24"/>
          <w:lang w:eastAsia="en-US"/>
        </w:rPr>
        <w:t>test</w:t>
      </w:r>
      <w:r w:rsidR="00C829E6" w:rsidRPr="001243D3">
        <w:rPr>
          <w:rFonts w:eastAsia="Times New Roman"/>
          <w:szCs w:val="24"/>
          <w:lang w:eastAsia="en-US"/>
        </w:rPr>
        <w:t>ă</w:t>
      </w:r>
      <w:r w:rsidR="00377E4F" w:rsidRPr="001243D3">
        <w:rPr>
          <w:rFonts w:eastAsia="Times New Roman"/>
          <w:szCs w:val="24"/>
          <w:lang w:eastAsia="en-US"/>
        </w:rPr>
        <w:t xml:space="preserve">rii </w:t>
      </w:r>
      <w:r w:rsidR="00156166" w:rsidRPr="001243D3">
        <w:rPr>
          <w:rFonts w:eastAsia="Times New Roman"/>
          <w:szCs w:val="24"/>
          <w:lang w:eastAsia="en-US"/>
        </w:rPr>
        <w:t>şi alte elemente</w:t>
      </w:r>
      <w:r w:rsidR="00924B16" w:rsidRPr="001243D3">
        <w:rPr>
          <w:rFonts w:eastAsia="Times New Roman"/>
          <w:szCs w:val="24"/>
          <w:lang w:eastAsia="en-US"/>
        </w:rPr>
        <w:t>,</w:t>
      </w:r>
      <w:r w:rsidR="00156166" w:rsidRPr="001243D3">
        <w:rPr>
          <w:rFonts w:eastAsia="Times New Roman"/>
          <w:szCs w:val="24"/>
          <w:lang w:eastAsia="en-US"/>
        </w:rPr>
        <w:t xml:space="preserve"> care pot afecta capacitatea </w:t>
      </w:r>
      <w:r w:rsidRPr="001243D3">
        <w:rPr>
          <w:rFonts w:eastAsia="Times New Roman"/>
          <w:b/>
          <w:szCs w:val="24"/>
          <w:lang w:eastAsia="en-US"/>
        </w:rPr>
        <w:t>OEC</w:t>
      </w:r>
      <w:r w:rsidR="00156166" w:rsidRPr="001243D3">
        <w:rPr>
          <w:rFonts w:eastAsia="Times New Roman"/>
          <w:szCs w:val="24"/>
          <w:lang w:eastAsia="en-US"/>
        </w:rPr>
        <w:t xml:space="preserve"> de a îndeplini cerinţele de a</w:t>
      </w:r>
      <w:r w:rsidR="00377E4F" w:rsidRPr="001243D3">
        <w:rPr>
          <w:rFonts w:eastAsia="Times New Roman"/>
          <w:szCs w:val="24"/>
          <w:lang w:eastAsia="en-US"/>
        </w:rPr>
        <w:t>tes</w:t>
      </w:r>
      <w:r w:rsidR="00156166" w:rsidRPr="001243D3">
        <w:rPr>
          <w:rFonts w:eastAsia="Times New Roman"/>
          <w:szCs w:val="24"/>
          <w:lang w:eastAsia="en-US"/>
        </w:rPr>
        <w:t>tare;</w:t>
      </w:r>
    </w:p>
    <w:p w14:paraId="2B03C1B1" w14:textId="77777777" w:rsidR="00156166" w:rsidRPr="001243D3" w:rsidRDefault="00AD2343" w:rsidP="005865C9">
      <w:pPr>
        <w:numPr>
          <w:ilvl w:val="0"/>
          <w:numId w:val="21"/>
        </w:numPr>
        <w:contextualSpacing/>
        <w:jc w:val="both"/>
        <w:rPr>
          <w:rFonts w:eastAsia="Times New Roman"/>
          <w:szCs w:val="24"/>
          <w:lang w:eastAsia="en-US"/>
        </w:rPr>
      </w:pPr>
      <w:r w:rsidRPr="001243D3">
        <w:rPr>
          <w:rFonts w:eastAsia="Times New Roman"/>
          <w:b/>
          <w:szCs w:val="24"/>
          <w:lang w:eastAsia="en-US"/>
        </w:rPr>
        <w:t>OEC</w:t>
      </w:r>
      <w:r w:rsidR="00156166" w:rsidRPr="001243D3">
        <w:rPr>
          <w:rFonts w:eastAsia="Times New Roman"/>
          <w:szCs w:val="24"/>
          <w:lang w:eastAsia="en-US"/>
        </w:rPr>
        <w:t xml:space="preserve"> nu elimină neconformităţile constatate de echipa de evaluare, în condiţiile şi termenele stabilite de </w:t>
      </w:r>
      <w:r w:rsidR="00156166" w:rsidRPr="001243D3">
        <w:rPr>
          <w:rFonts w:eastAsia="Times New Roman"/>
          <w:b/>
          <w:szCs w:val="24"/>
          <w:lang w:eastAsia="en-US"/>
        </w:rPr>
        <w:t>MOLDAC</w:t>
      </w:r>
      <w:r w:rsidR="00D35073" w:rsidRPr="001243D3">
        <w:rPr>
          <w:rFonts w:eastAsia="Times New Roman"/>
          <w:b/>
          <w:szCs w:val="24"/>
          <w:lang w:eastAsia="en-US"/>
        </w:rPr>
        <w:t>;</w:t>
      </w:r>
    </w:p>
    <w:p w14:paraId="4A2A6D08" w14:textId="77777777" w:rsidR="00156166" w:rsidRPr="001243D3" w:rsidRDefault="00156166" w:rsidP="005865C9">
      <w:pPr>
        <w:numPr>
          <w:ilvl w:val="0"/>
          <w:numId w:val="21"/>
        </w:numPr>
        <w:jc w:val="both"/>
        <w:rPr>
          <w:rFonts w:eastAsia="Times New Roman"/>
          <w:szCs w:val="24"/>
          <w:lang w:eastAsia="en-US"/>
        </w:rPr>
      </w:pPr>
      <w:r w:rsidRPr="001243D3">
        <w:rPr>
          <w:rFonts w:eastAsia="Times New Roman"/>
          <w:szCs w:val="24"/>
          <w:lang w:eastAsia="en-US"/>
        </w:rPr>
        <w:t xml:space="preserve">dacă la evaluarea </w:t>
      </w:r>
      <w:r w:rsidR="00AD2343" w:rsidRPr="001243D3">
        <w:rPr>
          <w:rFonts w:eastAsia="Times New Roman"/>
          <w:b/>
          <w:szCs w:val="24"/>
          <w:lang w:eastAsia="en-US"/>
        </w:rPr>
        <w:t>OEC</w:t>
      </w:r>
      <w:r w:rsidRPr="001243D3">
        <w:rPr>
          <w:rFonts w:eastAsia="Times New Roman"/>
          <w:szCs w:val="24"/>
          <w:lang w:eastAsia="en-US"/>
        </w:rPr>
        <w:t xml:space="preserve"> sunt identificate neconformităţi, care prin efectele pe care le generează, afectează semnificativ credibilitatea în competenţa </w:t>
      </w:r>
      <w:r w:rsidR="00AD2343" w:rsidRPr="001243D3">
        <w:rPr>
          <w:rFonts w:eastAsia="Times New Roman"/>
          <w:b/>
          <w:szCs w:val="24"/>
          <w:lang w:eastAsia="en-US"/>
        </w:rPr>
        <w:t>OEC</w:t>
      </w:r>
      <w:r w:rsidRPr="001243D3">
        <w:rPr>
          <w:rFonts w:eastAsia="Times New Roman"/>
          <w:szCs w:val="24"/>
          <w:lang w:eastAsia="en-US"/>
        </w:rPr>
        <w:t xml:space="preserve">; </w:t>
      </w:r>
    </w:p>
    <w:p w14:paraId="58A59B8E" w14:textId="77777777" w:rsidR="00156166" w:rsidRPr="001243D3" w:rsidRDefault="004E0739" w:rsidP="005865C9">
      <w:pPr>
        <w:numPr>
          <w:ilvl w:val="0"/>
          <w:numId w:val="21"/>
        </w:numPr>
        <w:contextualSpacing/>
        <w:jc w:val="both"/>
        <w:rPr>
          <w:rFonts w:eastAsia="Times New Roman"/>
          <w:szCs w:val="24"/>
          <w:lang w:eastAsia="en-US"/>
        </w:rPr>
      </w:pPr>
      <w:r w:rsidRPr="001243D3">
        <w:rPr>
          <w:rFonts w:eastAsia="Times New Roman"/>
          <w:b/>
          <w:szCs w:val="24"/>
          <w:lang w:val="en-US" w:eastAsia="en-US"/>
        </w:rPr>
        <w:t>OEC</w:t>
      </w:r>
      <w:r w:rsidR="00156166" w:rsidRPr="001243D3">
        <w:rPr>
          <w:rFonts w:eastAsia="Times New Roman"/>
          <w:b/>
          <w:szCs w:val="24"/>
          <w:lang w:eastAsia="en-US"/>
        </w:rPr>
        <w:t xml:space="preserve"> </w:t>
      </w:r>
      <w:r w:rsidR="00156166" w:rsidRPr="001243D3">
        <w:rPr>
          <w:rFonts w:eastAsia="Times New Roman"/>
          <w:szCs w:val="24"/>
          <w:lang w:eastAsia="en-US"/>
        </w:rPr>
        <w:t xml:space="preserve">nu este de acord cu efectuarea evaluării de supraveghere / extraordinare, în conformitate cu regulile stabilite de </w:t>
      </w:r>
      <w:r w:rsidR="00156166" w:rsidRPr="001243D3">
        <w:rPr>
          <w:rFonts w:eastAsia="Times New Roman"/>
          <w:b/>
          <w:szCs w:val="24"/>
          <w:lang w:eastAsia="en-US"/>
        </w:rPr>
        <w:t>MOLDAC</w:t>
      </w:r>
      <w:r w:rsidR="00156166" w:rsidRPr="001243D3">
        <w:rPr>
          <w:rFonts w:eastAsia="Times New Roman"/>
          <w:szCs w:val="24"/>
          <w:lang w:eastAsia="en-US"/>
        </w:rPr>
        <w:t>;</w:t>
      </w:r>
    </w:p>
    <w:p w14:paraId="644D73A5" w14:textId="77777777" w:rsidR="00156166" w:rsidRPr="001243D3" w:rsidRDefault="00156166" w:rsidP="005865C9">
      <w:pPr>
        <w:numPr>
          <w:ilvl w:val="0"/>
          <w:numId w:val="21"/>
        </w:numPr>
        <w:contextualSpacing/>
        <w:jc w:val="both"/>
        <w:rPr>
          <w:rFonts w:eastAsia="Times New Roman"/>
          <w:szCs w:val="24"/>
          <w:lang w:eastAsia="en-US"/>
        </w:rPr>
      </w:pPr>
      <w:r w:rsidRPr="001243D3">
        <w:rPr>
          <w:rFonts w:eastAsia="Times New Roman"/>
          <w:szCs w:val="24"/>
          <w:lang w:eastAsia="en-US"/>
        </w:rPr>
        <w:t xml:space="preserve">la evaluarea de supraveghere se constată că </w:t>
      </w:r>
      <w:r w:rsidR="00AD2343" w:rsidRPr="001243D3">
        <w:rPr>
          <w:rFonts w:eastAsia="Times New Roman"/>
          <w:b/>
          <w:szCs w:val="24"/>
          <w:lang w:eastAsia="en-US"/>
        </w:rPr>
        <w:t>OEC</w:t>
      </w:r>
      <w:r w:rsidRPr="001243D3">
        <w:rPr>
          <w:rFonts w:eastAsia="Times New Roman"/>
          <w:szCs w:val="24"/>
          <w:lang w:eastAsia="en-US"/>
        </w:rPr>
        <w:t xml:space="preserve"> nu poate </w:t>
      </w:r>
      <w:r w:rsidR="001229BF" w:rsidRPr="001243D3">
        <w:rPr>
          <w:rFonts w:eastAsia="Times New Roman"/>
          <w:szCs w:val="24"/>
          <w:lang w:eastAsia="en-US"/>
        </w:rPr>
        <w:t>demonstra</w:t>
      </w:r>
      <w:r w:rsidRPr="001243D3">
        <w:rPr>
          <w:rFonts w:eastAsia="Times New Roman"/>
          <w:szCs w:val="24"/>
          <w:lang w:eastAsia="en-US"/>
        </w:rPr>
        <w:t xml:space="preserve"> competenţa pentru domeniul a</w:t>
      </w:r>
      <w:r w:rsidR="00B57295" w:rsidRPr="001243D3">
        <w:rPr>
          <w:rFonts w:eastAsia="Times New Roman"/>
          <w:szCs w:val="24"/>
          <w:lang w:eastAsia="en-US"/>
        </w:rPr>
        <w:t>testat</w:t>
      </w:r>
      <w:r w:rsidRPr="001243D3">
        <w:rPr>
          <w:rFonts w:eastAsia="Times New Roman"/>
          <w:szCs w:val="24"/>
          <w:lang w:eastAsia="en-US"/>
        </w:rPr>
        <w:t>;</w:t>
      </w:r>
    </w:p>
    <w:p w14:paraId="0A5A71B6" w14:textId="77777777" w:rsidR="00B57295" w:rsidRPr="001243D3" w:rsidRDefault="00AD2343" w:rsidP="005865C9">
      <w:pPr>
        <w:numPr>
          <w:ilvl w:val="0"/>
          <w:numId w:val="21"/>
        </w:numPr>
        <w:contextualSpacing/>
        <w:jc w:val="both"/>
        <w:rPr>
          <w:rFonts w:eastAsia="Times New Roman"/>
          <w:szCs w:val="24"/>
          <w:lang w:eastAsia="en-US"/>
        </w:rPr>
      </w:pPr>
      <w:r w:rsidRPr="001243D3">
        <w:rPr>
          <w:rFonts w:eastAsia="Times New Roman"/>
          <w:b/>
          <w:szCs w:val="24"/>
          <w:lang w:eastAsia="en-US"/>
        </w:rPr>
        <w:t>OEC</w:t>
      </w:r>
      <w:r w:rsidR="00156166" w:rsidRPr="001243D3">
        <w:rPr>
          <w:rFonts w:eastAsia="Times New Roman"/>
          <w:szCs w:val="24"/>
          <w:lang w:eastAsia="en-US"/>
        </w:rPr>
        <w:t xml:space="preserve"> nu respectă prevederile contractului de a</w:t>
      </w:r>
      <w:r w:rsidR="00B57295" w:rsidRPr="001243D3">
        <w:rPr>
          <w:rFonts w:eastAsia="Times New Roman"/>
          <w:szCs w:val="24"/>
          <w:lang w:eastAsia="en-US"/>
        </w:rPr>
        <w:t>testare</w:t>
      </w:r>
      <w:r w:rsidR="00156166" w:rsidRPr="001243D3">
        <w:rPr>
          <w:rFonts w:eastAsia="Times New Roman"/>
          <w:szCs w:val="24"/>
          <w:lang w:eastAsia="en-US"/>
        </w:rPr>
        <w:t xml:space="preserve"> privind achitarea plăţilor</w:t>
      </w:r>
      <w:r w:rsidR="00D35073" w:rsidRPr="001243D3">
        <w:rPr>
          <w:rFonts w:eastAsia="Times New Roman"/>
          <w:szCs w:val="24"/>
          <w:lang w:eastAsia="en-US"/>
        </w:rPr>
        <w:t>.</w:t>
      </w:r>
    </w:p>
    <w:p w14:paraId="4AC914C1" w14:textId="77777777" w:rsidR="00530CBB" w:rsidRPr="001243D3" w:rsidRDefault="000C20D8" w:rsidP="005865C9">
      <w:pPr>
        <w:ind w:left="432" w:hanging="432"/>
        <w:contextualSpacing/>
        <w:jc w:val="both"/>
        <w:rPr>
          <w:rFonts w:eastAsia="Times New Roman"/>
          <w:bCs/>
          <w:szCs w:val="24"/>
          <w:lang w:eastAsia="en-US"/>
        </w:rPr>
      </w:pPr>
      <w:r w:rsidRPr="001243D3">
        <w:rPr>
          <w:rFonts w:eastAsia="Times New Roman"/>
          <w:bCs/>
          <w:szCs w:val="24"/>
          <w:lang w:eastAsia="en-US"/>
        </w:rPr>
        <w:t>6</w:t>
      </w:r>
      <w:r w:rsidR="00C81B7D" w:rsidRPr="001243D3">
        <w:rPr>
          <w:rFonts w:eastAsia="Times New Roman"/>
          <w:bCs/>
          <w:szCs w:val="24"/>
          <w:lang w:eastAsia="en-US"/>
        </w:rPr>
        <w:t>.1.9</w:t>
      </w:r>
      <w:r w:rsidR="00530CBB" w:rsidRPr="001243D3">
        <w:rPr>
          <w:rFonts w:eastAsia="Times New Roman"/>
          <w:bCs/>
          <w:szCs w:val="24"/>
          <w:lang w:eastAsia="en-US"/>
        </w:rPr>
        <w:t xml:space="preserve"> De</w:t>
      </w:r>
      <w:r w:rsidR="00530CBB" w:rsidRPr="001243D3">
        <w:rPr>
          <w:rFonts w:eastAsia="Times New Roman"/>
          <w:b/>
          <w:szCs w:val="24"/>
          <w:lang w:eastAsia="en-US"/>
        </w:rPr>
        <w:t xml:space="preserve"> a </w:t>
      </w:r>
      <w:r w:rsidR="00530CBB" w:rsidRPr="001243D3">
        <w:rPr>
          <w:rFonts w:eastAsia="Times New Roman"/>
          <w:b/>
          <w:bCs/>
          <w:szCs w:val="24"/>
          <w:lang w:eastAsia="en-US"/>
        </w:rPr>
        <w:t>restrânge</w:t>
      </w:r>
      <w:r w:rsidR="00530CBB" w:rsidRPr="001243D3">
        <w:rPr>
          <w:rFonts w:eastAsia="Times New Roman"/>
          <w:szCs w:val="24"/>
          <w:lang w:eastAsia="en-US"/>
        </w:rPr>
        <w:t xml:space="preserve"> atestarea în următoarele situaţii:</w:t>
      </w:r>
    </w:p>
    <w:p w14:paraId="1F2E0E73" w14:textId="77777777" w:rsidR="00156166" w:rsidRPr="001243D3" w:rsidRDefault="00156166" w:rsidP="005865C9">
      <w:pPr>
        <w:numPr>
          <w:ilvl w:val="0"/>
          <w:numId w:val="16"/>
        </w:numPr>
        <w:contextualSpacing/>
        <w:jc w:val="both"/>
        <w:rPr>
          <w:rFonts w:eastAsia="Times New Roman"/>
          <w:szCs w:val="24"/>
          <w:lang w:eastAsia="en-US"/>
        </w:rPr>
      </w:pPr>
      <w:r w:rsidRPr="001243D3">
        <w:rPr>
          <w:rFonts w:eastAsia="Times New Roman"/>
          <w:szCs w:val="24"/>
          <w:lang w:eastAsia="en-US"/>
        </w:rPr>
        <w:t xml:space="preserve">la solicitarea </w:t>
      </w:r>
      <w:r w:rsidR="00215F50" w:rsidRPr="001243D3">
        <w:rPr>
          <w:rFonts w:eastAsia="Times New Roman"/>
          <w:b/>
          <w:bCs/>
          <w:szCs w:val="24"/>
          <w:lang w:eastAsia="en-US"/>
        </w:rPr>
        <w:t>OEC</w:t>
      </w:r>
      <w:r w:rsidRPr="001243D3">
        <w:rPr>
          <w:rFonts w:eastAsia="Times New Roman"/>
          <w:szCs w:val="24"/>
          <w:lang w:eastAsia="en-US"/>
        </w:rPr>
        <w:t>;</w:t>
      </w:r>
    </w:p>
    <w:p w14:paraId="44ED1F8E" w14:textId="77777777" w:rsidR="00156166" w:rsidRPr="001243D3" w:rsidRDefault="00156166" w:rsidP="005865C9">
      <w:pPr>
        <w:numPr>
          <w:ilvl w:val="0"/>
          <w:numId w:val="16"/>
        </w:numPr>
        <w:contextualSpacing/>
        <w:jc w:val="both"/>
        <w:rPr>
          <w:rFonts w:eastAsia="Times New Roman"/>
          <w:szCs w:val="24"/>
          <w:lang w:eastAsia="en-US"/>
        </w:rPr>
      </w:pPr>
      <w:r w:rsidRPr="001243D3">
        <w:rPr>
          <w:rFonts w:eastAsia="Times New Roman"/>
          <w:szCs w:val="24"/>
          <w:lang w:eastAsia="en-US"/>
        </w:rPr>
        <w:lastRenderedPageBreak/>
        <w:t>după expirarea perioadei de suspendare</w:t>
      </w:r>
      <w:r w:rsidR="001229BF" w:rsidRPr="001243D3">
        <w:rPr>
          <w:rFonts w:eastAsia="Times New Roman"/>
          <w:szCs w:val="24"/>
          <w:lang w:eastAsia="en-US"/>
        </w:rPr>
        <w:t>, dacă</w:t>
      </w:r>
      <w:r w:rsidRPr="001243D3">
        <w:rPr>
          <w:rFonts w:eastAsia="Times New Roman"/>
          <w:szCs w:val="24"/>
          <w:lang w:eastAsia="en-US"/>
        </w:rPr>
        <w:t xml:space="preserve"> </w:t>
      </w:r>
      <w:r w:rsidR="00215F50" w:rsidRPr="001243D3">
        <w:rPr>
          <w:rFonts w:eastAsia="Times New Roman"/>
          <w:b/>
          <w:bCs/>
          <w:szCs w:val="24"/>
          <w:lang w:eastAsia="en-US"/>
        </w:rPr>
        <w:t xml:space="preserve">OEC </w:t>
      </w:r>
      <w:r w:rsidRPr="001243D3">
        <w:rPr>
          <w:rFonts w:eastAsia="Times New Roman"/>
          <w:szCs w:val="24"/>
          <w:lang w:eastAsia="en-US"/>
        </w:rPr>
        <w:t>nu a demonstrat eficacitatea a</w:t>
      </w:r>
      <w:r w:rsidR="00C263CA" w:rsidRPr="001243D3">
        <w:rPr>
          <w:rFonts w:eastAsia="Times New Roman"/>
          <w:szCs w:val="24"/>
          <w:lang w:eastAsia="en-US"/>
        </w:rPr>
        <w:t>cţiunilor corective întreprinse pentru domeniul suspendat.</w:t>
      </w:r>
    </w:p>
    <w:p w14:paraId="57E052E4" w14:textId="77777777" w:rsidR="00156166" w:rsidRPr="001243D3" w:rsidRDefault="000C20D8" w:rsidP="005865C9">
      <w:pPr>
        <w:ind w:left="576" w:hanging="576"/>
        <w:contextualSpacing/>
        <w:jc w:val="both"/>
        <w:rPr>
          <w:rFonts w:eastAsia="Times New Roman"/>
          <w:szCs w:val="24"/>
          <w:lang w:eastAsia="en-US"/>
        </w:rPr>
      </w:pPr>
      <w:r w:rsidRPr="001243D3">
        <w:rPr>
          <w:rFonts w:eastAsia="Times New Roman"/>
          <w:szCs w:val="24"/>
          <w:lang w:eastAsia="en-US"/>
        </w:rPr>
        <w:t>6</w:t>
      </w:r>
      <w:r w:rsidR="00C81B7D" w:rsidRPr="001243D3">
        <w:rPr>
          <w:rFonts w:eastAsia="Times New Roman"/>
          <w:szCs w:val="24"/>
          <w:lang w:eastAsia="en-US"/>
        </w:rPr>
        <w:t>.1.10</w:t>
      </w:r>
      <w:r w:rsidR="00530CBB" w:rsidRPr="001243D3">
        <w:rPr>
          <w:rFonts w:eastAsia="Times New Roman"/>
          <w:szCs w:val="24"/>
          <w:lang w:eastAsia="en-US"/>
        </w:rPr>
        <w:t xml:space="preserve"> De </w:t>
      </w:r>
      <w:r w:rsidR="00530CBB" w:rsidRPr="001243D3">
        <w:rPr>
          <w:rFonts w:eastAsia="Times New Roman"/>
          <w:b/>
          <w:szCs w:val="24"/>
          <w:lang w:eastAsia="en-US"/>
        </w:rPr>
        <w:t xml:space="preserve">a </w:t>
      </w:r>
      <w:r w:rsidR="00530CBB" w:rsidRPr="001243D3">
        <w:rPr>
          <w:rFonts w:eastAsia="Times New Roman"/>
          <w:b/>
          <w:bCs/>
          <w:szCs w:val="24"/>
          <w:lang w:eastAsia="en-US"/>
        </w:rPr>
        <w:t xml:space="preserve">retrage </w:t>
      </w:r>
      <w:r w:rsidR="00530CBB" w:rsidRPr="001243D3">
        <w:rPr>
          <w:rFonts w:eastAsia="Times New Roman"/>
          <w:szCs w:val="24"/>
          <w:lang w:eastAsia="en-US"/>
        </w:rPr>
        <w:t>atestarea în următoarele situaţii:</w:t>
      </w:r>
    </w:p>
    <w:p w14:paraId="53D8D988" w14:textId="77777777" w:rsidR="00156166" w:rsidRPr="001243D3" w:rsidRDefault="00F21C97" w:rsidP="001C2248">
      <w:pPr>
        <w:numPr>
          <w:ilvl w:val="0"/>
          <w:numId w:val="25"/>
        </w:numPr>
        <w:contextualSpacing/>
        <w:jc w:val="both"/>
        <w:rPr>
          <w:rFonts w:eastAsia="Times New Roman"/>
          <w:szCs w:val="24"/>
          <w:lang w:eastAsia="en-US"/>
        </w:rPr>
      </w:pPr>
      <w:r w:rsidRPr="001243D3">
        <w:rPr>
          <w:rFonts w:eastAsia="Times New Roman"/>
          <w:szCs w:val="24"/>
          <w:lang w:eastAsia="en-US"/>
        </w:rPr>
        <w:t>la solicitarea</w:t>
      </w:r>
      <w:r w:rsidRPr="001243D3">
        <w:rPr>
          <w:rFonts w:eastAsia="Times New Roman"/>
          <w:b/>
          <w:szCs w:val="24"/>
          <w:lang w:eastAsia="en-US"/>
        </w:rPr>
        <w:t xml:space="preserve"> </w:t>
      </w:r>
      <w:r w:rsidR="00215F50" w:rsidRPr="001243D3">
        <w:rPr>
          <w:rFonts w:eastAsia="Times New Roman"/>
          <w:b/>
          <w:szCs w:val="24"/>
          <w:lang w:eastAsia="en-US"/>
        </w:rPr>
        <w:t>OEC</w:t>
      </w:r>
      <w:r w:rsidR="002C62EC" w:rsidRPr="001243D3">
        <w:rPr>
          <w:rFonts w:eastAsia="Times New Roman"/>
          <w:szCs w:val="24"/>
          <w:lang w:eastAsia="en-US"/>
        </w:rPr>
        <w:t>;</w:t>
      </w:r>
      <w:r w:rsidR="00156166" w:rsidRPr="001243D3">
        <w:rPr>
          <w:rFonts w:eastAsia="Times New Roman"/>
          <w:szCs w:val="24"/>
          <w:lang w:eastAsia="en-US"/>
        </w:rPr>
        <w:t xml:space="preserve"> </w:t>
      </w:r>
    </w:p>
    <w:p w14:paraId="411E150A" w14:textId="77777777" w:rsidR="00156166" w:rsidRPr="001243D3" w:rsidRDefault="00215F50" w:rsidP="001C2248">
      <w:pPr>
        <w:numPr>
          <w:ilvl w:val="0"/>
          <w:numId w:val="25"/>
        </w:numPr>
        <w:jc w:val="both"/>
        <w:rPr>
          <w:rFonts w:eastAsia="Times New Roman"/>
          <w:szCs w:val="24"/>
          <w:lang w:eastAsia="en-US"/>
        </w:rPr>
      </w:pPr>
      <w:r w:rsidRPr="001243D3">
        <w:rPr>
          <w:rFonts w:eastAsia="Times New Roman"/>
          <w:b/>
          <w:bCs/>
          <w:szCs w:val="24"/>
          <w:lang w:eastAsia="en-US"/>
        </w:rPr>
        <w:t>OEC</w:t>
      </w:r>
      <w:r w:rsidR="00156166" w:rsidRPr="001243D3">
        <w:rPr>
          <w:rFonts w:eastAsia="Times New Roman"/>
          <w:szCs w:val="24"/>
          <w:lang w:eastAsia="en-US"/>
        </w:rPr>
        <w:t xml:space="preserve"> dovedeşt</w:t>
      </w:r>
      <w:r w:rsidR="001229BF" w:rsidRPr="001243D3">
        <w:rPr>
          <w:rFonts w:eastAsia="Times New Roman"/>
          <w:szCs w:val="24"/>
          <w:lang w:eastAsia="en-US"/>
        </w:rPr>
        <w:t xml:space="preserve">e un comportament fraudulos, </w:t>
      </w:r>
      <w:r w:rsidR="00156166" w:rsidRPr="001243D3">
        <w:rPr>
          <w:rFonts w:eastAsia="Times New Roman"/>
          <w:szCs w:val="24"/>
          <w:lang w:eastAsia="en-US"/>
        </w:rPr>
        <w:t>furnizează info</w:t>
      </w:r>
      <w:r w:rsidR="001229BF" w:rsidRPr="001243D3">
        <w:rPr>
          <w:rFonts w:eastAsia="Times New Roman"/>
          <w:szCs w:val="24"/>
          <w:lang w:eastAsia="en-US"/>
        </w:rPr>
        <w:t xml:space="preserve">rmaţii false în mod intenţionat, </w:t>
      </w:r>
      <w:r w:rsidR="00156166" w:rsidRPr="001243D3">
        <w:rPr>
          <w:rFonts w:eastAsia="Times New Roman"/>
          <w:szCs w:val="24"/>
          <w:lang w:eastAsia="en-US"/>
        </w:rPr>
        <w:t>să</w:t>
      </w:r>
      <w:r w:rsidR="001229BF" w:rsidRPr="001243D3">
        <w:rPr>
          <w:rFonts w:eastAsia="Times New Roman"/>
          <w:szCs w:val="24"/>
          <w:lang w:eastAsia="en-US"/>
        </w:rPr>
        <w:t>vârșește un act de rea credinţă sau</w:t>
      </w:r>
      <w:r w:rsidR="00156166" w:rsidRPr="001243D3">
        <w:rPr>
          <w:rFonts w:eastAsia="Times New Roman"/>
          <w:szCs w:val="24"/>
          <w:lang w:eastAsia="en-US"/>
        </w:rPr>
        <w:t xml:space="preserve"> încalcă în mod deliberat regulile de a</w:t>
      </w:r>
      <w:r w:rsidR="008B4673" w:rsidRPr="001243D3">
        <w:rPr>
          <w:rFonts w:eastAsia="Times New Roman"/>
          <w:szCs w:val="24"/>
          <w:lang w:eastAsia="en-US"/>
        </w:rPr>
        <w:t>testa</w:t>
      </w:r>
      <w:r w:rsidR="00156166" w:rsidRPr="001243D3">
        <w:rPr>
          <w:rFonts w:eastAsia="Times New Roman"/>
          <w:szCs w:val="24"/>
          <w:lang w:eastAsia="en-US"/>
        </w:rPr>
        <w:t>re;</w:t>
      </w:r>
    </w:p>
    <w:p w14:paraId="3A1A0A48" w14:textId="77777777" w:rsidR="00156166" w:rsidRPr="001243D3" w:rsidRDefault="00215F50" w:rsidP="001C2248">
      <w:pPr>
        <w:numPr>
          <w:ilvl w:val="0"/>
          <w:numId w:val="25"/>
        </w:numPr>
        <w:jc w:val="both"/>
        <w:rPr>
          <w:rFonts w:eastAsia="Times New Roman"/>
          <w:szCs w:val="24"/>
          <w:lang w:eastAsia="en-US"/>
        </w:rPr>
      </w:pPr>
      <w:r w:rsidRPr="001243D3">
        <w:rPr>
          <w:rFonts w:eastAsia="Times New Roman"/>
          <w:b/>
          <w:bCs/>
          <w:szCs w:val="24"/>
          <w:lang w:eastAsia="en-US"/>
        </w:rPr>
        <w:t>OEC</w:t>
      </w:r>
      <w:r w:rsidR="00156166" w:rsidRPr="001243D3">
        <w:rPr>
          <w:rFonts w:eastAsia="Times New Roman"/>
          <w:szCs w:val="24"/>
          <w:lang w:eastAsia="en-US"/>
        </w:rPr>
        <w:t xml:space="preserve"> nu respectă prevederile contractului de a</w:t>
      </w:r>
      <w:r w:rsidR="008B4673" w:rsidRPr="001243D3">
        <w:rPr>
          <w:rFonts w:eastAsia="Times New Roman"/>
          <w:szCs w:val="24"/>
          <w:lang w:eastAsia="en-US"/>
        </w:rPr>
        <w:t>testa</w:t>
      </w:r>
      <w:r w:rsidR="00156166" w:rsidRPr="001243D3">
        <w:rPr>
          <w:rFonts w:eastAsia="Times New Roman"/>
          <w:szCs w:val="24"/>
          <w:lang w:eastAsia="en-US"/>
        </w:rPr>
        <w:t>re;</w:t>
      </w:r>
    </w:p>
    <w:p w14:paraId="14094A58" w14:textId="77777777" w:rsidR="00156166" w:rsidRPr="001243D3" w:rsidRDefault="00215F50" w:rsidP="001C2248">
      <w:pPr>
        <w:numPr>
          <w:ilvl w:val="0"/>
          <w:numId w:val="25"/>
        </w:numPr>
        <w:jc w:val="both"/>
        <w:rPr>
          <w:rFonts w:eastAsia="Times New Roman"/>
          <w:szCs w:val="24"/>
          <w:lang w:eastAsia="en-US"/>
        </w:rPr>
      </w:pPr>
      <w:r w:rsidRPr="001243D3">
        <w:rPr>
          <w:rFonts w:eastAsia="Times New Roman"/>
          <w:b/>
          <w:bCs/>
          <w:szCs w:val="24"/>
          <w:lang w:eastAsia="en-US"/>
        </w:rPr>
        <w:t>OEC</w:t>
      </w:r>
      <w:r w:rsidR="00156166" w:rsidRPr="001243D3">
        <w:rPr>
          <w:rFonts w:eastAsia="Times New Roman"/>
          <w:b/>
          <w:bCs/>
          <w:szCs w:val="24"/>
          <w:lang w:eastAsia="en-US"/>
        </w:rPr>
        <w:t xml:space="preserve"> </w:t>
      </w:r>
      <w:r w:rsidR="00156166" w:rsidRPr="001243D3">
        <w:rPr>
          <w:rFonts w:eastAsia="Times New Roman"/>
          <w:szCs w:val="24"/>
          <w:lang w:eastAsia="en-US"/>
        </w:rPr>
        <w:t xml:space="preserve">este în dizolvare sau </w:t>
      </w:r>
      <w:r w:rsidR="00495D31" w:rsidRPr="001243D3">
        <w:rPr>
          <w:rFonts w:eastAsia="Times New Roman"/>
          <w:szCs w:val="24"/>
          <w:lang w:eastAsia="en-US"/>
        </w:rPr>
        <w:t xml:space="preserve">în </w:t>
      </w:r>
      <w:r w:rsidR="00156166" w:rsidRPr="001243D3">
        <w:rPr>
          <w:rFonts w:eastAsia="Times New Roman"/>
          <w:szCs w:val="24"/>
          <w:lang w:eastAsia="en-US"/>
        </w:rPr>
        <w:t>procedur</w:t>
      </w:r>
      <w:r w:rsidR="00495D31" w:rsidRPr="001243D3">
        <w:rPr>
          <w:rFonts w:eastAsia="Times New Roman"/>
          <w:szCs w:val="24"/>
          <w:lang w:eastAsia="en-US"/>
        </w:rPr>
        <w:t>ă de faliment</w:t>
      </w:r>
      <w:r w:rsidR="00156166" w:rsidRPr="001243D3">
        <w:rPr>
          <w:rFonts w:eastAsia="Times New Roman"/>
          <w:szCs w:val="24"/>
          <w:lang w:eastAsia="en-US"/>
        </w:rPr>
        <w:t>;</w:t>
      </w:r>
    </w:p>
    <w:p w14:paraId="4375D1CF" w14:textId="77777777" w:rsidR="00156166" w:rsidRPr="001243D3" w:rsidRDefault="00215F50" w:rsidP="001C2248">
      <w:pPr>
        <w:numPr>
          <w:ilvl w:val="0"/>
          <w:numId w:val="25"/>
        </w:numPr>
        <w:jc w:val="both"/>
        <w:rPr>
          <w:rFonts w:eastAsia="Times New Roman"/>
          <w:szCs w:val="24"/>
          <w:lang w:eastAsia="en-US"/>
        </w:rPr>
      </w:pPr>
      <w:r w:rsidRPr="001243D3">
        <w:rPr>
          <w:rFonts w:eastAsia="Times New Roman"/>
          <w:b/>
          <w:bCs/>
          <w:szCs w:val="24"/>
          <w:lang w:eastAsia="en-US"/>
        </w:rPr>
        <w:t>OEC</w:t>
      </w:r>
      <w:r w:rsidR="00156166" w:rsidRPr="001243D3">
        <w:rPr>
          <w:rFonts w:eastAsia="Times New Roman"/>
          <w:szCs w:val="24"/>
          <w:lang w:eastAsia="en-US"/>
        </w:rPr>
        <w:t xml:space="preserve"> nu elimină cauzele</w:t>
      </w:r>
      <w:r w:rsidR="00924B16" w:rsidRPr="001243D3">
        <w:rPr>
          <w:rFonts w:eastAsia="Times New Roman"/>
          <w:szCs w:val="24"/>
          <w:lang w:eastAsia="en-US"/>
        </w:rPr>
        <w:t xml:space="preserve">, </w:t>
      </w:r>
      <w:r w:rsidR="00156166" w:rsidRPr="001243D3">
        <w:rPr>
          <w:rFonts w:eastAsia="Times New Roman"/>
          <w:szCs w:val="24"/>
          <w:lang w:eastAsia="en-US"/>
        </w:rPr>
        <w:t>care au dus la suspendare</w:t>
      </w:r>
      <w:r w:rsidR="00156166" w:rsidRPr="001243D3">
        <w:rPr>
          <w:rFonts w:eastAsia="Times New Roman"/>
          <w:szCs w:val="24"/>
          <w:lang w:val="en-US" w:eastAsia="en-US"/>
        </w:rPr>
        <w:t>,</w:t>
      </w:r>
      <w:r w:rsidR="00156166" w:rsidRPr="001243D3">
        <w:rPr>
          <w:rFonts w:eastAsia="Times New Roman"/>
          <w:szCs w:val="24"/>
          <w:lang w:eastAsia="en-US"/>
        </w:rPr>
        <w:t xml:space="preserve"> în termenele stabilite de </w:t>
      </w:r>
      <w:r w:rsidR="00156166" w:rsidRPr="001243D3">
        <w:rPr>
          <w:rFonts w:eastAsia="Times New Roman"/>
          <w:b/>
          <w:bCs/>
          <w:szCs w:val="24"/>
          <w:lang w:eastAsia="en-US"/>
        </w:rPr>
        <w:t>MOLDAC</w:t>
      </w:r>
      <w:r w:rsidR="00156166" w:rsidRPr="001243D3">
        <w:rPr>
          <w:rFonts w:eastAsia="Times New Roman"/>
          <w:szCs w:val="24"/>
          <w:lang w:eastAsia="en-US"/>
        </w:rPr>
        <w:t>;</w:t>
      </w:r>
    </w:p>
    <w:p w14:paraId="19FEC2C0" w14:textId="77777777" w:rsidR="002C62EC" w:rsidRPr="001243D3" w:rsidRDefault="00215F50" w:rsidP="001C2248">
      <w:pPr>
        <w:numPr>
          <w:ilvl w:val="0"/>
          <w:numId w:val="25"/>
        </w:numPr>
        <w:contextualSpacing/>
        <w:jc w:val="both"/>
        <w:rPr>
          <w:rFonts w:eastAsia="Times New Roman"/>
          <w:szCs w:val="24"/>
          <w:lang w:eastAsia="en-US"/>
        </w:rPr>
      </w:pPr>
      <w:r w:rsidRPr="001243D3">
        <w:rPr>
          <w:rFonts w:eastAsia="Times New Roman"/>
          <w:b/>
          <w:bCs/>
          <w:szCs w:val="24"/>
          <w:lang w:eastAsia="en-US"/>
        </w:rPr>
        <w:t>OEC</w:t>
      </w:r>
      <w:r w:rsidR="002C62EC" w:rsidRPr="001243D3">
        <w:rPr>
          <w:rFonts w:eastAsia="Times New Roman"/>
          <w:szCs w:val="24"/>
          <w:lang w:eastAsia="en-US"/>
        </w:rPr>
        <w:t xml:space="preserve"> nu respectă prevederile contractului de atestare privind achitarea plăţilor;</w:t>
      </w:r>
    </w:p>
    <w:p w14:paraId="5D81FD57" w14:textId="77777777" w:rsidR="008C33E2" w:rsidRPr="001243D3" w:rsidRDefault="00215F50" w:rsidP="001C2248">
      <w:pPr>
        <w:numPr>
          <w:ilvl w:val="0"/>
          <w:numId w:val="25"/>
        </w:numPr>
        <w:contextualSpacing/>
        <w:jc w:val="both"/>
        <w:rPr>
          <w:rFonts w:eastAsia="Times New Roman"/>
          <w:szCs w:val="24"/>
          <w:lang w:eastAsia="en-US"/>
        </w:rPr>
      </w:pPr>
      <w:r w:rsidRPr="001243D3">
        <w:rPr>
          <w:rFonts w:eastAsia="Times New Roman"/>
          <w:b/>
          <w:szCs w:val="24"/>
          <w:lang w:eastAsia="en-US"/>
        </w:rPr>
        <w:t>OEC</w:t>
      </w:r>
      <w:r w:rsidR="00156166" w:rsidRPr="001243D3">
        <w:rPr>
          <w:rFonts w:eastAsia="Times New Roman"/>
          <w:szCs w:val="24"/>
          <w:lang w:eastAsia="en-US"/>
        </w:rPr>
        <w:t xml:space="preserve"> nu solicită ridicarea suspendării, astfel încât să fie posibilă efectuarea unei evaluări extraordinare şi luarea deciziei până la expirarea termenului de </w:t>
      </w:r>
      <w:r w:rsidR="0067457F" w:rsidRPr="001243D3">
        <w:rPr>
          <w:rFonts w:eastAsia="Times New Roman"/>
          <w:szCs w:val="24"/>
          <w:lang w:eastAsia="en-US"/>
        </w:rPr>
        <w:t>6</w:t>
      </w:r>
      <w:r w:rsidR="007222C1" w:rsidRPr="001243D3">
        <w:rPr>
          <w:rFonts w:eastAsia="Times New Roman"/>
          <w:szCs w:val="24"/>
          <w:lang w:eastAsia="en-US"/>
        </w:rPr>
        <w:t xml:space="preserve"> luni.</w:t>
      </w:r>
    </w:p>
    <w:p w14:paraId="5EE0D848" w14:textId="77777777" w:rsidR="00CB084C" w:rsidRPr="001243D3" w:rsidRDefault="000C20D8" w:rsidP="005865C9">
      <w:pPr>
        <w:jc w:val="both"/>
        <w:rPr>
          <w:szCs w:val="24"/>
        </w:rPr>
      </w:pPr>
      <w:r w:rsidRPr="001243D3">
        <w:rPr>
          <w:szCs w:val="24"/>
        </w:rPr>
        <w:t>6</w:t>
      </w:r>
      <w:r w:rsidR="00CB084C" w:rsidRPr="001243D3">
        <w:rPr>
          <w:szCs w:val="24"/>
        </w:rPr>
        <w:t>.1.</w:t>
      </w:r>
      <w:r w:rsidR="00C81B7D" w:rsidRPr="001243D3">
        <w:rPr>
          <w:szCs w:val="24"/>
        </w:rPr>
        <w:t>11</w:t>
      </w:r>
      <w:r w:rsidR="00CB084C" w:rsidRPr="001243D3">
        <w:rPr>
          <w:szCs w:val="24"/>
        </w:rPr>
        <w:t xml:space="preserve"> De a efectua eval</w:t>
      </w:r>
      <w:r w:rsidR="00340AEE" w:rsidRPr="001243D3">
        <w:rPr>
          <w:szCs w:val="24"/>
        </w:rPr>
        <w:t>uări extraordinare:</w:t>
      </w:r>
    </w:p>
    <w:p w14:paraId="72D62EA6" w14:textId="77777777" w:rsidR="00340AEE" w:rsidRPr="001243D3" w:rsidRDefault="00340AEE" w:rsidP="00D23A72">
      <w:pPr>
        <w:numPr>
          <w:ilvl w:val="0"/>
          <w:numId w:val="31"/>
        </w:numPr>
        <w:tabs>
          <w:tab w:val="left" w:pos="709"/>
        </w:tabs>
        <w:jc w:val="both"/>
        <w:rPr>
          <w:rFonts w:eastAsia="Times New Roman"/>
          <w:szCs w:val="24"/>
          <w:lang w:eastAsia="en-US"/>
        </w:rPr>
      </w:pPr>
      <w:r w:rsidRPr="001243D3">
        <w:rPr>
          <w:rFonts w:eastAsia="Times New Roman"/>
          <w:szCs w:val="24"/>
          <w:lang w:eastAsia="en-US"/>
        </w:rPr>
        <w:t xml:space="preserve">pentru </w:t>
      </w:r>
      <w:r w:rsidR="00924B16" w:rsidRPr="001243D3">
        <w:rPr>
          <w:rFonts w:eastAsia="Times New Roman"/>
          <w:szCs w:val="24"/>
          <w:lang w:eastAsia="en-US"/>
        </w:rPr>
        <w:t xml:space="preserve">a </w:t>
      </w:r>
      <w:r w:rsidRPr="001243D3">
        <w:rPr>
          <w:rFonts w:eastAsia="Times New Roman"/>
          <w:szCs w:val="24"/>
          <w:lang w:eastAsia="en-US"/>
        </w:rPr>
        <w:t>analiza reclamaţiil</w:t>
      </w:r>
      <w:r w:rsidR="00FC459D" w:rsidRPr="001243D3">
        <w:rPr>
          <w:rFonts w:eastAsia="Times New Roman"/>
          <w:szCs w:val="24"/>
          <w:lang w:eastAsia="en-US"/>
        </w:rPr>
        <w:t xml:space="preserve">e </w:t>
      </w:r>
      <w:r w:rsidRPr="001243D3">
        <w:rPr>
          <w:rFonts w:eastAsia="Times New Roman"/>
          <w:szCs w:val="24"/>
          <w:lang w:eastAsia="en-US"/>
        </w:rPr>
        <w:t>sau apeluril</w:t>
      </w:r>
      <w:r w:rsidR="00FC459D" w:rsidRPr="001243D3">
        <w:rPr>
          <w:rFonts w:eastAsia="Times New Roman"/>
          <w:szCs w:val="24"/>
          <w:lang w:eastAsia="en-US"/>
        </w:rPr>
        <w:t>e</w:t>
      </w:r>
      <w:r w:rsidRPr="001243D3">
        <w:rPr>
          <w:rFonts w:eastAsia="Times New Roman"/>
          <w:szCs w:val="24"/>
          <w:lang w:eastAsia="en-US"/>
        </w:rPr>
        <w:t>;</w:t>
      </w:r>
    </w:p>
    <w:p w14:paraId="1DC8971C" w14:textId="77777777" w:rsidR="00340AEE" w:rsidRPr="001243D3" w:rsidRDefault="00340AEE" w:rsidP="00D23A72">
      <w:pPr>
        <w:numPr>
          <w:ilvl w:val="0"/>
          <w:numId w:val="31"/>
        </w:numPr>
        <w:tabs>
          <w:tab w:val="left" w:pos="709"/>
        </w:tabs>
        <w:jc w:val="both"/>
        <w:rPr>
          <w:rFonts w:eastAsia="Times New Roman"/>
          <w:szCs w:val="24"/>
          <w:lang w:eastAsia="en-US"/>
        </w:rPr>
      </w:pPr>
      <w:r w:rsidRPr="001243D3">
        <w:rPr>
          <w:rFonts w:eastAsia="Times New Roman"/>
          <w:szCs w:val="24"/>
          <w:lang w:eastAsia="en-US"/>
        </w:rPr>
        <w:t>în situaţia</w:t>
      </w:r>
      <w:r w:rsidR="00FC459D" w:rsidRPr="001243D3">
        <w:rPr>
          <w:rFonts w:eastAsia="Times New Roman"/>
          <w:szCs w:val="24"/>
          <w:lang w:eastAsia="en-US"/>
        </w:rPr>
        <w:t xml:space="preserve">, </w:t>
      </w:r>
      <w:r w:rsidRPr="001243D3">
        <w:rPr>
          <w:rFonts w:eastAsia="Times New Roman"/>
          <w:szCs w:val="24"/>
          <w:lang w:eastAsia="en-US"/>
        </w:rPr>
        <w:t>în care laboratorul solicită ridicarea suspendării;</w:t>
      </w:r>
    </w:p>
    <w:p w14:paraId="3359C9F1" w14:textId="77777777" w:rsidR="008F27A7" w:rsidRPr="001243D3" w:rsidRDefault="008F27A7" w:rsidP="00D23A72">
      <w:pPr>
        <w:numPr>
          <w:ilvl w:val="0"/>
          <w:numId w:val="31"/>
        </w:numPr>
        <w:tabs>
          <w:tab w:val="left" w:pos="709"/>
        </w:tabs>
        <w:jc w:val="both"/>
        <w:rPr>
          <w:rFonts w:eastAsia="Times New Roman"/>
          <w:szCs w:val="24"/>
          <w:lang w:eastAsia="en-US"/>
        </w:rPr>
      </w:pPr>
      <w:r w:rsidRPr="001243D3">
        <w:rPr>
          <w:rFonts w:eastAsia="Times New Roman"/>
          <w:szCs w:val="24"/>
          <w:lang w:eastAsia="en-US"/>
        </w:rPr>
        <w:t>OEC schimbă unele condiții față de care a fost acordată atestarea;</w:t>
      </w:r>
    </w:p>
    <w:p w14:paraId="16A4E1F1" w14:textId="5B643510" w:rsidR="008F27A7" w:rsidRPr="001243D3" w:rsidRDefault="008F27A7" w:rsidP="00D23A72">
      <w:pPr>
        <w:numPr>
          <w:ilvl w:val="0"/>
          <w:numId w:val="31"/>
        </w:numPr>
        <w:tabs>
          <w:tab w:val="left" w:pos="709"/>
          <w:tab w:val="left" w:pos="851"/>
        </w:tabs>
        <w:jc w:val="both"/>
        <w:rPr>
          <w:rFonts w:eastAsia="Times New Roman"/>
          <w:szCs w:val="24"/>
          <w:lang w:eastAsia="en-US"/>
        </w:rPr>
      </w:pPr>
      <w:r w:rsidRPr="001243D3">
        <w:rPr>
          <w:rFonts w:eastAsia="Times New Roman"/>
          <w:szCs w:val="24"/>
          <w:lang w:eastAsia="en-US"/>
        </w:rPr>
        <w:t>în situaţia în care MOLDAC constată, este sesizat sau când există informaţii relevante în mass media asupra încălcării de către ОЕС а condiţiilor în care s-a acordat atestarea.</w:t>
      </w:r>
    </w:p>
    <w:p w14:paraId="4E7CA7A7" w14:textId="77777777" w:rsidR="00A3608B" w:rsidRPr="001243D3" w:rsidRDefault="00A3608B" w:rsidP="005865C9">
      <w:pPr>
        <w:jc w:val="both"/>
        <w:rPr>
          <w:szCs w:val="24"/>
        </w:rPr>
      </w:pPr>
    </w:p>
    <w:p w14:paraId="1F3887FD" w14:textId="77777777" w:rsidR="00215F50" w:rsidRPr="001243D3" w:rsidRDefault="00215F50" w:rsidP="005865C9">
      <w:pPr>
        <w:numPr>
          <w:ilvl w:val="1"/>
          <w:numId w:val="8"/>
        </w:numPr>
        <w:jc w:val="both"/>
        <w:rPr>
          <w:b/>
          <w:szCs w:val="24"/>
        </w:rPr>
      </w:pPr>
      <w:r w:rsidRPr="001243D3">
        <w:rPr>
          <w:b/>
          <w:szCs w:val="24"/>
        </w:rPr>
        <w:t>O</w:t>
      </w:r>
      <w:r w:rsidR="00774ABB" w:rsidRPr="001243D3">
        <w:rPr>
          <w:b/>
          <w:szCs w:val="24"/>
        </w:rPr>
        <w:t>bligațiile</w:t>
      </w:r>
      <w:r w:rsidR="000C20D8" w:rsidRPr="001243D3">
        <w:rPr>
          <w:b/>
          <w:szCs w:val="24"/>
        </w:rPr>
        <w:t xml:space="preserve"> </w:t>
      </w:r>
      <w:r w:rsidRPr="001243D3">
        <w:rPr>
          <w:b/>
          <w:szCs w:val="24"/>
        </w:rPr>
        <w:t>MOLDAC</w:t>
      </w:r>
      <w:r w:rsidR="00041AA9" w:rsidRPr="001243D3">
        <w:rPr>
          <w:b/>
          <w:szCs w:val="24"/>
        </w:rPr>
        <w:t>:</w:t>
      </w:r>
    </w:p>
    <w:p w14:paraId="56C5B1FA" w14:textId="2E5495A2" w:rsidR="00215F50" w:rsidRPr="001243D3" w:rsidRDefault="000C20D8" w:rsidP="005865C9">
      <w:pPr>
        <w:jc w:val="both"/>
        <w:rPr>
          <w:rFonts w:eastAsia="Times New Roman"/>
          <w:szCs w:val="24"/>
          <w:lang w:eastAsia="en-US"/>
        </w:rPr>
      </w:pPr>
      <w:r w:rsidRPr="001243D3">
        <w:rPr>
          <w:szCs w:val="24"/>
        </w:rPr>
        <w:t>6</w:t>
      </w:r>
      <w:r w:rsidR="00041AA9" w:rsidRPr="001243D3">
        <w:rPr>
          <w:szCs w:val="24"/>
        </w:rPr>
        <w:t xml:space="preserve">.2.1 </w:t>
      </w:r>
      <w:r w:rsidR="00FC459D" w:rsidRPr="001243D3">
        <w:rPr>
          <w:szCs w:val="24"/>
        </w:rPr>
        <w:t>D</w:t>
      </w:r>
      <w:r w:rsidR="00215F50" w:rsidRPr="001243D3">
        <w:rPr>
          <w:rFonts w:eastAsia="Times New Roman"/>
          <w:szCs w:val="24"/>
          <w:lang w:eastAsia="en-US"/>
        </w:rPr>
        <w:t>e а</w:t>
      </w:r>
      <w:r w:rsidR="00FC459D" w:rsidRPr="001243D3">
        <w:rPr>
          <w:rFonts w:eastAsia="Times New Roman"/>
          <w:szCs w:val="24"/>
          <w:lang w:eastAsia="en-US"/>
        </w:rPr>
        <w:t xml:space="preserve"> </w:t>
      </w:r>
      <w:r w:rsidR="003A6A6B" w:rsidRPr="001243D3">
        <w:rPr>
          <w:rFonts w:eastAsia="Times New Roman"/>
          <w:szCs w:val="24"/>
          <w:lang w:eastAsia="en-US"/>
        </w:rPr>
        <w:t>pune la dispoziția</w:t>
      </w:r>
      <w:r w:rsidR="00215F50" w:rsidRPr="001243D3">
        <w:rPr>
          <w:rFonts w:eastAsia="Times New Roman"/>
          <w:szCs w:val="24"/>
          <w:lang w:eastAsia="en-US"/>
        </w:rPr>
        <w:t xml:space="preserve"> </w:t>
      </w:r>
      <w:r w:rsidR="00215F50" w:rsidRPr="001243D3">
        <w:rPr>
          <w:rFonts w:eastAsia="Times New Roman"/>
          <w:b/>
          <w:bCs/>
          <w:szCs w:val="24"/>
          <w:lang w:eastAsia="en-US"/>
        </w:rPr>
        <w:t>ОЕС</w:t>
      </w:r>
      <w:r w:rsidR="00110BC5" w:rsidRPr="001243D3">
        <w:rPr>
          <w:rFonts w:eastAsia="Times New Roman"/>
          <w:b/>
          <w:bCs/>
          <w:szCs w:val="24"/>
          <w:lang w:eastAsia="en-US"/>
        </w:rPr>
        <w:t xml:space="preserve"> </w:t>
      </w:r>
      <w:r w:rsidR="00774ABB" w:rsidRPr="001243D3">
        <w:rPr>
          <w:rFonts w:eastAsia="Times New Roman"/>
          <w:szCs w:val="24"/>
          <w:lang w:eastAsia="en-US"/>
        </w:rPr>
        <w:t>documente</w:t>
      </w:r>
      <w:r w:rsidR="003A6A6B" w:rsidRPr="001243D3">
        <w:rPr>
          <w:rFonts w:eastAsia="Times New Roman"/>
          <w:szCs w:val="24"/>
          <w:lang w:eastAsia="en-US"/>
        </w:rPr>
        <w:t>le în vigoare,</w:t>
      </w:r>
      <w:r w:rsidR="00110BC5" w:rsidRPr="001243D3">
        <w:rPr>
          <w:rFonts w:eastAsia="Times New Roman"/>
          <w:szCs w:val="24"/>
          <w:lang w:eastAsia="en-US"/>
        </w:rPr>
        <w:t xml:space="preserve"> specifice </w:t>
      </w:r>
      <w:r w:rsidR="00774ABB" w:rsidRPr="001243D3">
        <w:rPr>
          <w:rFonts w:eastAsia="Times New Roman"/>
          <w:szCs w:val="24"/>
          <w:lang w:eastAsia="en-US"/>
        </w:rPr>
        <w:t xml:space="preserve">procesului </w:t>
      </w:r>
      <w:r w:rsidR="00110BC5" w:rsidRPr="001243D3">
        <w:rPr>
          <w:rFonts w:eastAsia="Times New Roman"/>
          <w:szCs w:val="24"/>
          <w:lang w:eastAsia="en-US"/>
        </w:rPr>
        <w:t>de atestare</w:t>
      </w:r>
      <w:r w:rsidR="00810CFC" w:rsidRPr="001243D3">
        <w:rPr>
          <w:rFonts w:eastAsia="Times New Roman"/>
          <w:szCs w:val="24"/>
          <w:lang w:eastAsia="en-US"/>
        </w:rPr>
        <w:t>.</w:t>
      </w:r>
    </w:p>
    <w:p w14:paraId="79499F14" w14:textId="3B72EFB6" w:rsidR="00041AA9" w:rsidRPr="001243D3" w:rsidRDefault="000C20D8" w:rsidP="005865C9">
      <w:pPr>
        <w:jc w:val="both"/>
        <w:rPr>
          <w:szCs w:val="24"/>
        </w:rPr>
      </w:pPr>
      <w:r w:rsidRPr="001243D3">
        <w:rPr>
          <w:szCs w:val="24"/>
        </w:rPr>
        <w:t>6</w:t>
      </w:r>
      <w:r w:rsidR="00041AA9" w:rsidRPr="001243D3">
        <w:rPr>
          <w:szCs w:val="24"/>
        </w:rPr>
        <w:t>.2.</w:t>
      </w:r>
      <w:r w:rsidR="001D2F7B" w:rsidRPr="001243D3">
        <w:rPr>
          <w:szCs w:val="24"/>
        </w:rPr>
        <w:t>2</w:t>
      </w:r>
      <w:r w:rsidR="00041AA9" w:rsidRPr="001243D3">
        <w:rPr>
          <w:szCs w:val="24"/>
        </w:rPr>
        <w:t xml:space="preserve"> </w:t>
      </w:r>
      <w:r w:rsidR="003A6A6B" w:rsidRPr="001243D3">
        <w:rPr>
          <w:szCs w:val="24"/>
        </w:rPr>
        <w:t>De</w:t>
      </w:r>
      <w:r w:rsidR="00810CFC" w:rsidRPr="001243D3">
        <w:rPr>
          <w:szCs w:val="24"/>
        </w:rPr>
        <w:t xml:space="preserve"> а informa </w:t>
      </w:r>
      <w:r w:rsidR="00810CFC" w:rsidRPr="001243D3">
        <w:rPr>
          <w:b/>
          <w:bCs/>
          <w:szCs w:val="24"/>
        </w:rPr>
        <w:t>ОЕС</w:t>
      </w:r>
      <w:r w:rsidR="00EE439D" w:rsidRPr="001243D3">
        <w:rPr>
          <w:szCs w:val="24"/>
        </w:rPr>
        <w:t xml:space="preserve">, în timp util, asupra </w:t>
      </w:r>
      <w:r w:rsidR="00810CFC" w:rsidRPr="001243D3">
        <w:rPr>
          <w:szCs w:val="24"/>
        </w:rPr>
        <w:t>oricăror modificări survenite</w:t>
      </w:r>
      <w:r w:rsidR="00340EF0">
        <w:rPr>
          <w:szCs w:val="24"/>
        </w:rPr>
        <w:t xml:space="preserve"> </w:t>
      </w:r>
      <w:r w:rsidR="00810CFC" w:rsidRPr="001243D3">
        <w:rPr>
          <w:bCs/>
          <w:szCs w:val="24"/>
        </w:rPr>
        <w:t xml:space="preserve">prin plasarea pe site-ul </w:t>
      </w:r>
      <w:hyperlink r:id="rId8" w:history="1">
        <w:r w:rsidR="00810CFC" w:rsidRPr="001243D3">
          <w:rPr>
            <w:rStyle w:val="a8"/>
            <w:bCs/>
            <w:color w:val="auto"/>
            <w:szCs w:val="24"/>
          </w:rPr>
          <w:t>www.acreditare.md</w:t>
        </w:r>
      </w:hyperlink>
      <w:r w:rsidR="00810CFC" w:rsidRPr="001243D3">
        <w:rPr>
          <w:b/>
          <w:bCs/>
          <w:szCs w:val="24"/>
        </w:rPr>
        <w:t xml:space="preserve"> </w:t>
      </w:r>
      <w:r w:rsidR="00810CFC" w:rsidRPr="001243D3">
        <w:rPr>
          <w:szCs w:val="24"/>
        </w:rPr>
        <w:t>şi de a verifica implementarea lor în timpul evaluărilor ulterioare, iar la necesitate în cadrul unor evaluări extra</w:t>
      </w:r>
      <w:r w:rsidR="007222C1" w:rsidRPr="001243D3">
        <w:rPr>
          <w:szCs w:val="24"/>
        </w:rPr>
        <w:t>ordinare.</w:t>
      </w:r>
      <w:r w:rsidR="00810CFC" w:rsidRPr="001243D3">
        <w:rPr>
          <w:szCs w:val="24"/>
        </w:rPr>
        <w:t xml:space="preserve"> </w:t>
      </w:r>
    </w:p>
    <w:p w14:paraId="1868CB9D" w14:textId="4362F74D" w:rsidR="00215F50" w:rsidRPr="001243D3" w:rsidRDefault="000C20D8" w:rsidP="005865C9">
      <w:pPr>
        <w:jc w:val="both"/>
        <w:rPr>
          <w:rFonts w:eastAsia="Times New Roman"/>
          <w:szCs w:val="24"/>
          <w:lang w:eastAsia="ro-RO"/>
        </w:rPr>
      </w:pPr>
      <w:r w:rsidRPr="001243D3">
        <w:rPr>
          <w:rFonts w:eastAsia="Times New Roman"/>
          <w:bCs/>
          <w:szCs w:val="24"/>
          <w:lang w:eastAsia="en-US"/>
        </w:rPr>
        <w:t>6</w:t>
      </w:r>
      <w:r w:rsidR="00215F50" w:rsidRPr="001243D3">
        <w:rPr>
          <w:rFonts w:eastAsia="Times New Roman"/>
          <w:bCs/>
          <w:szCs w:val="24"/>
          <w:lang w:eastAsia="en-US"/>
        </w:rPr>
        <w:t>.</w:t>
      </w:r>
      <w:r w:rsidR="001D2F7B" w:rsidRPr="001243D3">
        <w:rPr>
          <w:rFonts w:eastAsia="Times New Roman"/>
          <w:bCs/>
          <w:szCs w:val="24"/>
          <w:lang w:eastAsia="en-US"/>
        </w:rPr>
        <w:t>2</w:t>
      </w:r>
      <w:r w:rsidR="00215F50" w:rsidRPr="001243D3">
        <w:rPr>
          <w:rFonts w:eastAsia="Times New Roman"/>
          <w:bCs/>
          <w:szCs w:val="24"/>
          <w:lang w:eastAsia="en-US"/>
        </w:rPr>
        <w:t>.</w:t>
      </w:r>
      <w:r w:rsidR="001D2F7B" w:rsidRPr="001243D3">
        <w:rPr>
          <w:rFonts w:eastAsia="Times New Roman"/>
          <w:bCs/>
          <w:szCs w:val="24"/>
          <w:lang w:eastAsia="en-US"/>
        </w:rPr>
        <w:t>3</w:t>
      </w:r>
      <w:r w:rsidR="00450D04" w:rsidRPr="001243D3">
        <w:rPr>
          <w:rFonts w:eastAsia="Times New Roman"/>
          <w:bCs/>
          <w:szCs w:val="24"/>
          <w:lang w:eastAsia="en-US"/>
        </w:rPr>
        <w:t xml:space="preserve"> </w:t>
      </w:r>
      <w:r w:rsidR="004643E0" w:rsidRPr="001243D3">
        <w:rPr>
          <w:rFonts w:eastAsia="Times New Roman"/>
          <w:szCs w:val="24"/>
          <w:lang w:eastAsia="en-US"/>
        </w:rPr>
        <w:t>De</w:t>
      </w:r>
      <w:r w:rsidR="00215F50" w:rsidRPr="001243D3">
        <w:rPr>
          <w:rFonts w:eastAsia="Times New Roman"/>
          <w:szCs w:val="24"/>
          <w:lang w:eastAsia="en-US"/>
        </w:rPr>
        <w:t xml:space="preserve"> а asigura confidenţialitatea tuturor informaţiilor obţinute despre </w:t>
      </w:r>
      <w:r w:rsidR="00215F50" w:rsidRPr="001243D3">
        <w:rPr>
          <w:rFonts w:eastAsia="Times New Roman"/>
          <w:b/>
          <w:bCs/>
          <w:szCs w:val="24"/>
          <w:lang w:eastAsia="en-US"/>
        </w:rPr>
        <w:t>OEC</w:t>
      </w:r>
      <w:r w:rsidR="00215F50" w:rsidRPr="001243D3">
        <w:rPr>
          <w:rFonts w:eastAsia="Times New Roman"/>
          <w:szCs w:val="24"/>
          <w:lang w:eastAsia="en-US"/>
        </w:rPr>
        <w:t xml:space="preserve"> pe parcursul procesului de</w:t>
      </w:r>
      <w:r w:rsidR="00450D04" w:rsidRPr="001243D3">
        <w:rPr>
          <w:rFonts w:eastAsia="Times New Roman"/>
          <w:szCs w:val="24"/>
          <w:lang w:eastAsia="en-US"/>
        </w:rPr>
        <w:t xml:space="preserve"> </w:t>
      </w:r>
      <w:r w:rsidR="00215F50" w:rsidRPr="001243D3">
        <w:rPr>
          <w:rFonts w:eastAsia="Times New Roman"/>
          <w:szCs w:val="24"/>
          <w:lang w:eastAsia="en-US"/>
        </w:rPr>
        <w:t>a</w:t>
      </w:r>
      <w:r w:rsidR="001D2F7B" w:rsidRPr="001243D3">
        <w:rPr>
          <w:rFonts w:eastAsia="Times New Roman"/>
          <w:szCs w:val="24"/>
          <w:lang w:eastAsia="en-US"/>
        </w:rPr>
        <w:t>tes</w:t>
      </w:r>
      <w:r w:rsidR="00215F50" w:rsidRPr="001243D3">
        <w:rPr>
          <w:rFonts w:eastAsia="Times New Roman"/>
          <w:szCs w:val="24"/>
          <w:lang w:eastAsia="en-US"/>
        </w:rPr>
        <w:t xml:space="preserve">tare şi de а respecta dreptul de proprietate intelectuală şi dreptul de proprietate industrială al </w:t>
      </w:r>
      <w:r w:rsidR="00215F50" w:rsidRPr="001243D3">
        <w:rPr>
          <w:rFonts w:eastAsia="Times New Roman"/>
          <w:b/>
          <w:bCs/>
          <w:szCs w:val="24"/>
          <w:lang w:eastAsia="en-US"/>
        </w:rPr>
        <w:t>ОЕС</w:t>
      </w:r>
      <w:r w:rsidR="00117AF4" w:rsidRPr="001243D3">
        <w:rPr>
          <w:rFonts w:eastAsia="Times New Roman"/>
          <w:b/>
          <w:bCs/>
          <w:szCs w:val="24"/>
          <w:lang w:eastAsia="en-US"/>
        </w:rPr>
        <w:t>;</w:t>
      </w:r>
      <w:r w:rsidR="00215F50" w:rsidRPr="001243D3">
        <w:rPr>
          <w:rFonts w:eastAsia="Times New Roman"/>
          <w:szCs w:val="24"/>
          <w:lang w:eastAsia="ro-RO"/>
        </w:rPr>
        <w:t xml:space="preserve"> de a nu divulga datele cu caracter personal fără consimțământul scris al OEC, cu excepția situați</w:t>
      </w:r>
      <w:r w:rsidR="00340EF0">
        <w:rPr>
          <w:rFonts w:eastAsia="Times New Roman"/>
          <w:szCs w:val="24"/>
          <w:lang w:eastAsia="ro-RO"/>
        </w:rPr>
        <w:t>i</w:t>
      </w:r>
      <w:r w:rsidR="00215F50" w:rsidRPr="001243D3">
        <w:rPr>
          <w:rFonts w:eastAsia="Times New Roman"/>
          <w:szCs w:val="24"/>
          <w:lang w:eastAsia="ro-RO"/>
        </w:rPr>
        <w:t>lor expres prevăzute de lege, după cum urmează:</w:t>
      </w:r>
    </w:p>
    <w:p w14:paraId="0757F791" w14:textId="77777777" w:rsidR="003A6A6B" w:rsidRPr="001243D3" w:rsidRDefault="00215F50" w:rsidP="0085299E">
      <w:pPr>
        <w:numPr>
          <w:ilvl w:val="0"/>
          <w:numId w:val="23"/>
        </w:numPr>
        <w:contextualSpacing/>
        <w:jc w:val="both"/>
        <w:rPr>
          <w:rFonts w:eastAsia="Times New Roman"/>
          <w:szCs w:val="24"/>
          <w:lang w:eastAsia="ro-RO"/>
        </w:rPr>
      </w:pPr>
      <w:r w:rsidRPr="001243D3">
        <w:rPr>
          <w:rFonts w:eastAsia="Times New Roman"/>
          <w:szCs w:val="24"/>
          <w:lang w:eastAsia="en-US"/>
        </w:rPr>
        <w:t>informaţiile ce ţin de securitatea statului, securitatea consumatorilor şi a mediului, precum şi orice altă informaţie, care prin caracterul său denotă o încălcare a prevederilor legislaţiei în vigoare</w:t>
      </w:r>
      <w:r w:rsidR="003A6A6B" w:rsidRPr="001243D3">
        <w:rPr>
          <w:rFonts w:eastAsia="Times New Roman"/>
          <w:szCs w:val="24"/>
          <w:lang w:eastAsia="en-US"/>
        </w:rPr>
        <w:t>;</w:t>
      </w:r>
    </w:p>
    <w:p w14:paraId="54C12BA0" w14:textId="77777777" w:rsidR="00215F50" w:rsidRPr="001243D3" w:rsidRDefault="00215F50" w:rsidP="0085299E">
      <w:pPr>
        <w:numPr>
          <w:ilvl w:val="0"/>
          <w:numId w:val="23"/>
        </w:numPr>
        <w:contextualSpacing/>
        <w:jc w:val="both"/>
        <w:rPr>
          <w:rFonts w:eastAsia="Times New Roman"/>
          <w:szCs w:val="24"/>
          <w:lang w:eastAsia="ro-RO"/>
        </w:rPr>
      </w:pPr>
      <w:r w:rsidRPr="001243D3">
        <w:rPr>
          <w:rFonts w:eastAsia="Times New Roman"/>
          <w:szCs w:val="24"/>
          <w:lang w:eastAsia="ro-RO"/>
        </w:rPr>
        <w:t>atunci când organismului de a</w:t>
      </w:r>
      <w:r w:rsidR="001D2F7B" w:rsidRPr="001243D3">
        <w:rPr>
          <w:rFonts w:eastAsia="Times New Roman"/>
          <w:szCs w:val="24"/>
          <w:lang w:eastAsia="ro-RO"/>
        </w:rPr>
        <w:t>credi</w:t>
      </w:r>
      <w:r w:rsidRPr="001243D3">
        <w:rPr>
          <w:rFonts w:eastAsia="Times New Roman"/>
          <w:szCs w:val="24"/>
          <w:lang w:eastAsia="ro-RO"/>
        </w:rPr>
        <w:t xml:space="preserve">tare i se cere prin lege sau este autorizat prin angajamente contractuale să pună la dispoziţie informaţii confidenţiale, </w:t>
      </w:r>
      <w:r w:rsidR="00E75F4C" w:rsidRPr="001243D3">
        <w:rPr>
          <w:rFonts w:eastAsia="Times New Roman"/>
          <w:szCs w:val="24"/>
          <w:lang w:eastAsia="ro-RO"/>
        </w:rPr>
        <w:t xml:space="preserve">cu notificarea </w:t>
      </w:r>
      <w:r w:rsidRPr="001243D3">
        <w:rPr>
          <w:rFonts w:eastAsia="Times New Roman"/>
          <w:b/>
          <w:szCs w:val="24"/>
          <w:lang w:eastAsia="ro-RO"/>
        </w:rPr>
        <w:t>OEC</w:t>
      </w:r>
      <w:r w:rsidRPr="001243D3">
        <w:rPr>
          <w:rFonts w:eastAsia="Times New Roman"/>
          <w:szCs w:val="24"/>
          <w:lang w:eastAsia="ro-RO"/>
        </w:rPr>
        <w:t xml:space="preserve"> referitor la informaţiile furnizate</w:t>
      </w:r>
      <w:r w:rsidR="003A6A6B" w:rsidRPr="001243D3">
        <w:rPr>
          <w:rFonts w:eastAsia="Times New Roman"/>
          <w:szCs w:val="24"/>
          <w:lang w:eastAsia="ro-RO"/>
        </w:rPr>
        <w:t>;</w:t>
      </w:r>
    </w:p>
    <w:p w14:paraId="11B36A93" w14:textId="77777777" w:rsidR="00215F50" w:rsidRPr="001243D3" w:rsidRDefault="00215F50" w:rsidP="0085299E">
      <w:pPr>
        <w:numPr>
          <w:ilvl w:val="0"/>
          <w:numId w:val="23"/>
        </w:numPr>
        <w:contextualSpacing/>
        <w:jc w:val="both"/>
        <w:rPr>
          <w:rFonts w:eastAsia="Times New Roman"/>
          <w:szCs w:val="24"/>
          <w:lang w:eastAsia="en-US"/>
        </w:rPr>
      </w:pPr>
      <w:r w:rsidRPr="001243D3">
        <w:rPr>
          <w:rFonts w:eastAsia="Times New Roman"/>
          <w:szCs w:val="24"/>
          <w:lang w:eastAsia="en-US"/>
        </w:rPr>
        <w:t>la solicitarea autorităților de reglementare, MOLDAC pune la dispoziția acestora rezultatele evaluării</w:t>
      </w:r>
      <w:r w:rsidR="007222C1" w:rsidRPr="001243D3">
        <w:rPr>
          <w:rFonts w:eastAsia="Times New Roman"/>
          <w:szCs w:val="24"/>
          <w:lang w:eastAsia="en-US"/>
        </w:rPr>
        <w:t xml:space="preserve"> (pct. 8.1.2 din ISO/IEC 17011).</w:t>
      </w:r>
      <w:r w:rsidRPr="001243D3">
        <w:rPr>
          <w:rFonts w:eastAsia="Times New Roman"/>
          <w:szCs w:val="24"/>
          <w:lang w:eastAsia="en-US"/>
        </w:rPr>
        <w:t xml:space="preserve"> </w:t>
      </w:r>
    </w:p>
    <w:p w14:paraId="2B0C4DE3" w14:textId="77777777" w:rsidR="00215F50" w:rsidRPr="001243D3" w:rsidRDefault="000C20D8" w:rsidP="00495D31">
      <w:pPr>
        <w:jc w:val="both"/>
        <w:rPr>
          <w:rFonts w:eastAsia="Times New Roman"/>
          <w:szCs w:val="24"/>
          <w:lang w:eastAsia="en-US"/>
        </w:rPr>
      </w:pPr>
      <w:r w:rsidRPr="001243D3">
        <w:rPr>
          <w:rFonts w:eastAsia="Times New Roman"/>
          <w:szCs w:val="24"/>
          <w:lang w:eastAsia="en-US"/>
        </w:rPr>
        <w:t>6</w:t>
      </w:r>
      <w:r w:rsidR="00215F50" w:rsidRPr="001243D3">
        <w:rPr>
          <w:rFonts w:eastAsia="Times New Roman"/>
          <w:szCs w:val="24"/>
          <w:lang w:eastAsia="en-US"/>
        </w:rPr>
        <w:t>.</w:t>
      </w:r>
      <w:r w:rsidR="001D2F7B" w:rsidRPr="001243D3">
        <w:rPr>
          <w:rFonts w:eastAsia="Times New Roman"/>
          <w:szCs w:val="24"/>
          <w:lang w:eastAsia="en-US"/>
        </w:rPr>
        <w:t>2</w:t>
      </w:r>
      <w:r w:rsidR="00215F50" w:rsidRPr="001243D3">
        <w:rPr>
          <w:rFonts w:eastAsia="Times New Roman"/>
          <w:szCs w:val="24"/>
          <w:lang w:eastAsia="en-US"/>
        </w:rPr>
        <w:t>.</w:t>
      </w:r>
      <w:r w:rsidR="001D2F7B" w:rsidRPr="001243D3">
        <w:rPr>
          <w:rFonts w:eastAsia="Times New Roman"/>
          <w:szCs w:val="24"/>
          <w:lang w:eastAsia="en-US"/>
        </w:rPr>
        <w:t>4</w:t>
      </w:r>
      <w:r w:rsidR="00215F50" w:rsidRPr="001243D3">
        <w:rPr>
          <w:rFonts w:eastAsia="Times New Roman"/>
          <w:szCs w:val="24"/>
          <w:lang w:eastAsia="en-US"/>
        </w:rPr>
        <w:t xml:space="preserve"> </w:t>
      </w:r>
      <w:r w:rsidR="004643E0" w:rsidRPr="001243D3">
        <w:rPr>
          <w:rFonts w:eastAsia="Times New Roman"/>
          <w:szCs w:val="24"/>
          <w:lang w:eastAsia="en-US"/>
        </w:rPr>
        <w:t>D</w:t>
      </w:r>
      <w:r w:rsidR="00215F50" w:rsidRPr="001243D3">
        <w:rPr>
          <w:rFonts w:eastAsia="Times New Roman"/>
          <w:szCs w:val="24"/>
          <w:lang w:eastAsia="en-US"/>
        </w:rPr>
        <w:t xml:space="preserve">e а respecta regulamentele interne şi normele specifice de securitate a muncii ale </w:t>
      </w:r>
      <w:r w:rsidR="00215F50" w:rsidRPr="001243D3">
        <w:rPr>
          <w:rFonts w:eastAsia="Times New Roman"/>
          <w:b/>
          <w:bCs/>
          <w:szCs w:val="24"/>
          <w:lang w:eastAsia="en-US"/>
        </w:rPr>
        <w:t>ОЕС</w:t>
      </w:r>
      <w:r w:rsidR="00215F50" w:rsidRPr="001243D3">
        <w:rPr>
          <w:rFonts w:eastAsia="Times New Roman"/>
          <w:szCs w:val="24"/>
          <w:lang w:eastAsia="en-US"/>
        </w:rPr>
        <w:t xml:space="preserve"> pe</w:t>
      </w:r>
      <w:r w:rsidR="007222C1" w:rsidRPr="001243D3">
        <w:rPr>
          <w:rFonts w:eastAsia="Times New Roman"/>
          <w:szCs w:val="24"/>
          <w:lang w:eastAsia="en-US"/>
        </w:rPr>
        <w:t xml:space="preserve"> parcursul evaluărilor la sediu.</w:t>
      </w:r>
    </w:p>
    <w:p w14:paraId="1214D80E" w14:textId="4374D9FF" w:rsidR="00215F50" w:rsidRPr="001243D3" w:rsidRDefault="00215F50" w:rsidP="00495D31">
      <w:pPr>
        <w:ind w:hanging="709"/>
        <w:jc w:val="both"/>
        <w:rPr>
          <w:rFonts w:eastAsia="Times New Roman"/>
          <w:szCs w:val="24"/>
          <w:lang w:eastAsia="en-US"/>
        </w:rPr>
      </w:pPr>
      <w:r w:rsidRPr="001243D3">
        <w:rPr>
          <w:rFonts w:eastAsia="Times New Roman"/>
          <w:szCs w:val="24"/>
          <w:lang w:eastAsia="en-US"/>
        </w:rPr>
        <w:t xml:space="preserve">            </w:t>
      </w:r>
      <w:r w:rsidR="000C20D8" w:rsidRPr="001243D3">
        <w:rPr>
          <w:rFonts w:eastAsia="Times New Roman"/>
          <w:szCs w:val="24"/>
          <w:lang w:eastAsia="en-US"/>
        </w:rPr>
        <w:t>6</w:t>
      </w:r>
      <w:r w:rsidRPr="001243D3">
        <w:rPr>
          <w:rFonts w:eastAsia="Times New Roman"/>
          <w:szCs w:val="24"/>
          <w:lang w:eastAsia="en-US"/>
        </w:rPr>
        <w:t>.</w:t>
      </w:r>
      <w:r w:rsidR="001D2F7B" w:rsidRPr="001243D3">
        <w:rPr>
          <w:rFonts w:eastAsia="Times New Roman"/>
          <w:szCs w:val="24"/>
          <w:lang w:eastAsia="en-US"/>
        </w:rPr>
        <w:t>2</w:t>
      </w:r>
      <w:r w:rsidRPr="001243D3">
        <w:rPr>
          <w:rFonts w:eastAsia="Times New Roman"/>
          <w:szCs w:val="24"/>
          <w:lang w:eastAsia="en-US"/>
        </w:rPr>
        <w:t>.</w:t>
      </w:r>
      <w:r w:rsidR="001D2F7B" w:rsidRPr="001243D3">
        <w:rPr>
          <w:rFonts w:eastAsia="Times New Roman"/>
          <w:szCs w:val="24"/>
          <w:lang w:eastAsia="en-US"/>
        </w:rPr>
        <w:t xml:space="preserve">5 </w:t>
      </w:r>
      <w:r w:rsidR="004643E0" w:rsidRPr="001243D3">
        <w:rPr>
          <w:rFonts w:eastAsia="Times New Roman"/>
          <w:szCs w:val="24"/>
          <w:lang w:eastAsia="en-US"/>
        </w:rPr>
        <w:t>D</w:t>
      </w:r>
      <w:r w:rsidRPr="001243D3">
        <w:rPr>
          <w:rFonts w:eastAsia="Times New Roman"/>
          <w:szCs w:val="24"/>
          <w:lang w:eastAsia="en-US"/>
        </w:rPr>
        <w:t xml:space="preserve">e а acorda reprezentanţilor </w:t>
      </w:r>
      <w:r w:rsidRPr="001243D3">
        <w:rPr>
          <w:rFonts w:eastAsia="Times New Roman"/>
          <w:b/>
          <w:bCs/>
          <w:szCs w:val="24"/>
          <w:lang w:eastAsia="en-US"/>
        </w:rPr>
        <w:t>ОЕС</w:t>
      </w:r>
      <w:r w:rsidRPr="001243D3">
        <w:rPr>
          <w:rFonts w:eastAsia="Times New Roman"/>
          <w:szCs w:val="24"/>
          <w:lang w:eastAsia="en-US"/>
        </w:rPr>
        <w:t xml:space="preserve"> toate explicaţiile necesare în scopul însuşirii/elucidării de către aceştia а neconformităţilor constatate pe p</w:t>
      </w:r>
      <w:r w:rsidR="007222C1" w:rsidRPr="001243D3">
        <w:rPr>
          <w:rFonts w:eastAsia="Times New Roman"/>
          <w:szCs w:val="24"/>
          <w:lang w:eastAsia="en-US"/>
        </w:rPr>
        <w:t>arcursul procesului de evaluare.</w:t>
      </w:r>
    </w:p>
    <w:p w14:paraId="44B15BB7" w14:textId="556EB481" w:rsidR="002C62EC" w:rsidRPr="001243D3" w:rsidRDefault="000C20D8" w:rsidP="005865C9">
      <w:pPr>
        <w:jc w:val="both"/>
        <w:rPr>
          <w:rFonts w:eastAsia="Times New Roman"/>
          <w:szCs w:val="24"/>
          <w:lang w:eastAsia="en-US"/>
        </w:rPr>
      </w:pPr>
      <w:r w:rsidRPr="001243D3">
        <w:rPr>
          <w:rFonts w:eastAsia="Times New Roman"/>
          <w:szCs w:val="24"/>
          <w:lang w:eastAsia="en-US"/>
        </w:rPr>
        <w:t>6</w:t>
      </w:r>
      <w:r w:rsidR="00215F50" w:rsidRPr="001243D3">
        <w:rPr>
          <w:rFonts w:eastAsia="Times New Roman"/>
          <w:szCs w:val="24"/>
          <w:lang w:eastAsia="en-US"/>
        </w:rPr>
        <w:t>.</w:t>
      </w:r>
      <w:r w:rsidR="001D2F7B" w:rsidRPr="001243D3">
        <w:rPr>
          <w:rFonts w:eastAsia="Times New Roman"/>
          <w:szCs w:val="24"/>
          <w:lang w:eastAsia="en-US"/>
        </w:rPr>
        <w:t>2.6</w:t>
      </w:r>
      <w:r w:rsidR="00215F50" w:rsidRPr="001243D3">
        <w:rPr>
          <w:rFonts w:eastAsia="Times New Roman"/>
          <w:szCs w:val="24"/>
          <w:lang w:eastAsia="en-US"/>
        </w:rPr>
        <w:t xml:space="preserve"> </w:t>
      </w:r>
      <w:r w:rsidR="002C62EC" w:rsidRPr="001243D3">
        <w:rPr>
          <w:rFonts w:eastAsia="Times New Roman"/>
          <w:szCs w:val="24"/>
          <w:lang w:eastAsia="en-US"/>
        </w:rPr>
        <w:t xml:space="preserve">De а face public, prin </w:t>
      </w:r>
      <w:r w:rsidR="002C62EC" w:rsidRPr="001243D3">
        <w:rPr>
          <w:rFonts w:eastAsia="Times New Roman"/>
          <w:bCs/>
          <w:szCs w:val="24"/>
          <w:lang w:eastAsia="en-US"/>
        </w:rPr>
        <w:t xml:space="preserve">site-ul </w:t>
      </w:r>
      <w:hyperlink r:id="rId9" w:history="1">
        <w:r w:rsidR="002C62EC" w:rsidRPr="001243D3">
          <w:rPr>
            <w:rStyle w:val="a8"/>
            <w:rFonts w:eastAsia="Times New Roman"/>
            <w:bCs/>
            <w:color w:val="auto"/>
            <w:szCs w:val="24"/>
            <w:lang w:eastAsia="en-US"/>
          </w:rPr>
          <w:t>www.acreditare.md</w:t>
        </w:r>
      </w:hyperlink>
      <w:r w:rsidR="002C62EC" w:rsidRPr="001243D3">
        <w:rPr>
          <w:rFonts w:eastAsia="Times New Roman"/>
          <w:szCs w:val="24"/>
          <w:lang w:eastAsia="en-US"/>
        </w:rPr>
        <w:t xml:space="preserve">, statutul de atestat al </w:t>
      </w:r>
      <w:r w:rsidR="002C62EC" w:rsidRPr="001243D3">
        <w:rPr>
          <w:rFonts w:eastAsia="Times New Roman"/>
          <w:b/>
          <w:bCs/>
          <w:szCs w:val="24"/>
          <w:lang w:eastAsia="en-US"/>
        </w:rPr>
        <w:t xml:space="preserve">ОЕС </w:t>
      </w:r>
      <w:r w:rsidR="002C62EC" w:rsidRPr="001243D3">
        <w:rPr>
          <w:rFonts w:eastAsia="Times New Roman"/>
          <w:szCs w:val="24"/>
          <w:lang w:eastAsia="en-US"/>
        </w:rPr>
        <w:t>pe perioada de valabilitate а certificatului de atestare.</w:t>
      </w:r>
    </w:p>
    <w:p w14:paraId="63185205" w14:textId="77777777" w:rsidR="00215F50" w:rsidRPr="001243D3" w:rsidRDefault="000C20D8" w:rsidP="005865C9">
      <w:pPr>
        <w:jc w:val="both"/>
        <w:rPr>
          <w:rFonts w:eastAsia="Times New Roman"/>
          <w:szCs w:val="24"/>
          <w:lang w:eastAsia="en-US"/>
        </w:rPr>
      </w:pPr>
      <w:r w:rsidRPr="001243D3">
        <w:rPr>
          <w:rFonts w:eastAsia="Times New Roman"/>
          <w:szCs w:val="24"/>
          <w:lang w:eastAsia="en-US"/>
        </w:rPr>
        <w:t>6</w:t>
      </w:r>
      <w:r w:rsidR="00215F50" w:rsidRPr="001243D3">
        <w:rPr>
          <w:rFonts w:eastAsia="Times New Roman"/>
          <w:szCs w:val="24"/>
          <w:lang w:eastAsia="en-US"/>
        </w:rPr>
        <w:t>.</w:t>
      </w:r>
      <w:r w:rsidR="001D2F7B" w:rsidRPr="001243D3">
        <w:rPr>
          <w:rFonts w:eastAsia="Times New Roman"/>
          <w:szCs w:val="24"/>
          <w:lang w:eastAsia="en-US"/>
        </w:rPr>
        <w:t>2.7</w:t>
      </w:r>
      <w:r w:rsidR="004643E0" w:rsidRPr="001243D3">
        <w:rPr>
          <w:rFonts w:eastAsia="Times New Roman"/>
          <w:szCs w:val="24"/>
          <w:lang w:eastAsia="en-US"/>
        </w:rPr>
        <w:t xml:space="preserve"> </w:t>
      </w:r>
      <w:r w:rsidR="006F2E4C" w:rsidRPr="001243D3">
        <w:rPr>
          <w:rFonts w:eastAsia="Times New Roman"/>
          <w:szCs w:val="24"/>
          <w:lang w:eastAsia="en-US"/>
        </w:rPr>
        <w:t>D</w:t>
      </w:r>
      <w:r w:rsidR="00215F50" w:rsidRPr="001243D3">
        <w:rPr>
          <w:rFonts w:eastAsia="Times New Roman"/>
          <w:szCs w:val="24"/>
          <w:lang w:eastAsia="en-US"/>
        </w:rPr>
        <w:t>e a păstra, în concordanță cu aranjamentele de confidențialitate, toate înregistrările OEC, cel puțin, pe durata ciclului curent plus întregul ciclu de a</w:t>
      </w:r>
      <w:r w:rsidR="001D2F7B" w:rsidRPr="001243D3">
        <w:rPr>
          <w:rFonts w:eastAsia="Times New Roman"/>
          <w:szCs w:val="24"/>
          <w:lang w:eastAsia="en-US"/>
        </w:rPr>
        <w:t>tes</w:t>
      </w:r>
      <w:r w:rsidR="00215F50" w:rsidRPr="001243D3">
        <w:rPr>
          <w:rFonts w:eastAsia="Times New Roman"/>
          <w:szCs w:val="24"/>
          <w:lang w:eastAsia="en-US"/>
        </w:rPr>
        <w:t>tare anterior (</w:t>
      </w:r>
      <w:r w:rsidR="001D2F7B" w:rsidRPr="001243D3">
        <w:rPr>
          <w:rFonts w:eastAsia="Times New Roman"/>
          <w:szCs w:val="24"/>
          <w:lang w:eastAsia="en-US"/>
        </w:rPr>
        <w:t>3</w:t>
      </w:r>
      <w:r w:rsidR="00215F50" w:rsidRPr="001243D3">
        <w:rPr>
          <w:rFonts w:eastAsia="Times New Roman"/>
          <w:szCs w:val="24"/>
          <w:lang w:eastAsia="en-US"/>
        </w:rPr>
        <w:t>+</w:t>
      </w:r>
      <w:r w:rsidR="001D2F7B" w:rsidRPr="001243D3">
        <w:rPr>
          <w:rFonts w:eastAsia="Times New Roman"/>
          <w:szCs w:val="24"/>
          <w:lang w:eastAsia="en-US"/>
        </w:rPr>
        <w:t>3</w:t>
      </w:r>
      <w:r w:rsidR="00215F50" w:rsidRPr="001243D3">
        <w:rPr>
          <w:rFonts w:eastAsia="Times New Roman"/>
          <w:szCs w:val="24"/>
          <w:lang w:eastAsia="en-US"/>
        </w:rPr>
        <w:t xml:space="preserve"> ani).</w:t>
      </w:r>
    </w:p>
    <w:p w14:paraId="370F8227" w14:textId="77777777" w:rsidR="006F2E4C" w:rsidRPr="001243D3" w:rsidRDefault="006F2E4C" w:rsidP="005865C9">
      <w:pPr>
        <w:jc w:val="both"/>
        <w:rPr>
          <w:b/>
          <w:szCs w:val="24"/>
        </w:rPr>
      </w:pPr>
    </w:p>
    <w:p w14:paraId="6900E111" w14:textId="77777777" w:rsidR="00642D19" w:rsidRPr="001243D3" w:rsidRDefault="000C20D8" w:rsidP="005865C9">
      <w:pPr>
        <w:jc w:val="both"/>
        <w:rPr>
          <w:szCs w:val="24"/>
        </w:rPr>
      </w:pPr>
      <w:r w:rsidRPr="001243D3">
        <w:rPr>
          <w:rFonts w:eastAsia="Times New Roman"/>
          <w:b/>
          <w:bCs/>
          <w:szCs w:val="24"/>
          <w:lang w:eastAsia="en-US"/>
        </w:rPr>
        <w:t>6</w:t>
      </w:r>
      <w:r w:rsidR="006F2E4C" w:rsidRPr="001243D3">
        <w:rPr>
          <w:rFonts w:eastAsia="Times New Roman"/>
          <w:b/>
          <w:bCs/>
          <w:szCs w:val="24"/>
          <w:lang w:eastAsia="en-US"/>
        </w:rPr>
        <w:t>.3 D</w:t>
      </w:r>
      <w:r w:rsidR="00D35073" w:rsidRPr="001243D3">
        <w:rPr>
          <w:rFonts w:eastAsia="Times New Roman"/>
          <w:b/>
          <w:bCs/>
          <w:szCs w:val="24"/>
          <w:lang w:eastAsia="en-US"/>
        </w:rPr>
        <w:t>repturile</w:t>
      </w:r>
      <w:r w:rsidR="00EF6947" w:rsidRPr="001243D3">
        <w:rPr>
          <w:rFonts w:eastAsia="Times New Roman"/>
          <w:b/>
          <w:bCs/>
          <w:szCs w:val="24"/>
          <w:lang w:eastAsia="en-US"/>
        </w:rPr>
        <w:t xml:space="preserve"> </w:t>
      </w:r>
      <w:r w:rsidR="00642D19" w:rsidRPr="001243D3">
        <w:rPr>
          <w:rFonts w:eastAsia="Times New Roman"/>
          <w:b/>
          <w:bCs/>
          <w:szCs w:val="24"/>
          <w:lang w:eastAsia="en-US"/>
        </w:rPr>
        <w:t>OEC</w:t>
      </w:r>
      <w:r w:rsidR="00642D19" w:rsidRPr="001243D3">
        <w:rPr>
          <w:b/>
          <w:szCs w:val="24"/>
        </w:rPr>
        <w:t>:</w:t>
      </w:r>
    </w:p>
    <w:p w14:paraId="61C72D47" w14:textId="77777777" w:rsidR="00642D19" w:rsidRPr="001243D3" w:rsidRDefault="000C20D8" w:rsidP="005865C9">
      <w:pPr>
        <w:tabs>
          <w:tab w:val="left" w:pos="0"/>
          <w:tab w:val="left" w:pos="567"/>
        </w:tabs>
        <w:jc w:val="both"/>
        <w:rPr>
          <w:rFonts w:eastAsia="Times New Roman"/>
          <w:szCs w:val="24"/>
          <w:lang w:eastAsia="en-US"/>
        </w:rPr>
      </w:pPr>
      <w:r w:rsidRPr="001243D3">
        <w:rPr>
          <w:rFonts w:eastAsia="Times New Roman"/>
          <w:szCs w:val="24"/>
          <w:lang w:eastAsia="en-US"/>
        </w:rPr>
        <w:t>6</w:t>
      </w:r>
      <w:r w:rsidR="00642D19" w:rsidRPr="001243D3">
        <w:rPr>
          <w:rFonts w:eastAsia="Times New Roman"/>
          <w:szCs w:val="24"/>
          <w:lang w:eastAsia="en-US"/>
        </w:rPr>
        <w:t xml:space="preserve">.3.1 </w:t>
      </w:r>
      <w:r w:rsidR="00EF6947" w:rsidRPr="001243D3">
        <w:rPr>
          <w:rFonts w:eastAsia="Times New Roman"/>
          <w:szCs w:val="24"/>
          <w:lang w:eastAsia="en-US"/>
        </w:rPr>
        <w:t>D</w:t>
      </w:r>
      <w:r w:rsidR="00642D19" w:rsidRPr="001243D3">
        <w:rPr>
          <w:rFonts w:eastAsia="Times New Roman"/>
          <w:szCs w:val="24"/>
          <w:lang w:eastAsia="en-US"/>
        </w:rPr>
        <w:t xml:space="preserve">e а avea acces la toate informaţiile legate de activitatea de atestare în domeniul pentru care а </w:t>
      </w:r>
      <w:r w:rsidR="007222C1" w:rsidRPr="001243D3">
        <w:rPr>
          <w:rFonts w:eastAsia="Times New Roman"/>
          <w:szCs w:val="24"/>
          <w:lang w:eastAsia="en-US"/>
        </w:rPr>
        <w:t>solicitat sau primit atestarea.</w:t>
      </w:r>
    </w:p>
    <w:p w14:paraId="3120F069" w14:textId="130FA31D" w:rsidR="007222C1" w:rsidRPr="001243D3" w:rsidRDefault="000C20D8" w:rsidP="005865C9">
      <w:pPr>
        <w:tabs>
          <w:tab w:val="left" w:pos="0"/>
          <w:tab w:val="left" w:pos="567"/>
        </w:tabs>
        <w:jc w:val="both"/>
        <w:rPr>
          <w:rFonts w:eastAsia="Times New Roman"/>
          <w:szCs w:val="24"/>
          <w:lang w:eastAsia="en-US"/>
        </w:rPr>
      </w:pPr>
      <w:r w:rsidRPr="001243D3">
        <w:rPr>
          <w:rFonts w:eastAsia="Times New Roman"/>
          <w:szCs w:val="24"/>
          <w:lang w:eastAsia="en-US"/>
        </w:rPr>
        <w:t>6</w:t>
      </w:r>
      <w:r w:rsidR="00EF6947" w:rsidRPr="001243D3">
        <w:rPr>
          <w:rFonts w:eastAsia="Times New Roman"/>
          <w:szCs w:val="24"/>
          <w:lang w:eastAsia="en-US"/>
        </w:rPr>
        <w:t>.3.2 D</w:t>
      </w:r>
      <w:r w:rsidR="00642D19" w:rsidRPr="001243D3">
        <w:rPr>
          <w:rFonts w:eastAsia="Times New Roman"/>
          <w:szCs w:val="24"/>
          <w:lang w:eastAsia="en-US"/>
        </w:rPr>
        <w:t xml:space="preserve">e а negocia, în limitele prevăzute de </w:t>
      </w:r>
      <w:r w:rsidR="000B7E1B" w:rsidRPr="001243D3">
        <w:rPr>
          <w:rFonts w:eastAsia="Times New Roman"/>
          <w:szCs w:val="24"/>
          <w:lang w:eastAsia="en-US"/>
        </w:rPr>
        <w:t xml:space="preserve">documentele </w:t>
      </w:r>
      <w:r w:rsidR="00642D19" w:rsidRPr="001243D3">
        <w:rPr>
          <w:rFonts w:eastAsia="Times New Roman"/>
          <w:b/>
          <w:bCs/>
          <w:szCs w:val="24"/>
          <w:lang w:eastAsia="en-US"/>
        </w:rPr>
        <w:t>MOLDAC</w:t>
      </w:r>
      <w:r w:rsidR="00642D19" w:rsidRPr="001243D3">
        <w:rPr>
          <w:rFonts w:eastAsia="Times New Roman"/>
          <w:szCs w:val="24"/>
          <w:lang w:eastAsia="en-US"/>
        </w:rPr>
        <w:t xml:space="preserve">, datele exacte ale desfăşurării diferitelor </w:t>
      </w:r>
      <w:r w:rsidR="00117AF4" w:rsidRPr="001243D3">
        <w:rPr>
          <w:rFonts w:eastAsia="Times New Roman"/>
          <w:szCs w:val="24"/>
          <w:lang w:eastAsia="en-US"/>
        </w:rPr>
        <w:t>etape</w:t>
      </w:r>
      <w:r w:rsidR="000B7E1B" w:rsidRPr="001243D3">
        <w:rPr>
          <w:rFonts w:eastAsia="Times New Roman"/>
          <w:szCs w:val="24"/>
          <w:lang w:eastAsia="en-US"/>
        </w:rPr>
        <w:t xml:space="preserve"> </w:t>
      </w:r>
      <w:r w:rsidR="007222C1" w:rsidRPr="001243D3">
        <w:rPr>
          <w:rFonts w:eastAsia="Times New Roman"/>
          <w:szCs w:val="24"/>
          <w:lang w:eastAsia="en-US"/>
        </w:rPr>
        <w:t>ale procesului de evaluare.</w:t>
      </w:r>
    </w:p>
    <w:p w14:paraId="57B3AA09" w14:textId="77777777" w:rsidR="00642D19" w:rsidRPr="001243D3" w:rsidRDefault="000C20D8" w:rsidP="005865C9">
      <w:pPr>
        <w:tabs>
          <w:tab w:val="left" w:pos="0"/>
          <w:tab w:val="left" w:pos="567"/>
        </w:tabs>
        <w:jc w:val="both"/>
        <w:rPr>
          <w:rFonts w:eastAsia="Times New Roman"/>
          <w:szCs w:val="24"/>
          <w:lang w:eastAsia="en-US"/>
        </w:rPr>
      </w:pPr>
      <w:r w:rsidRPr="001243D3">
        <w:rPr>
          <w:rFonts w:eastAsia="Times New Roman"/>
          <w:szCs w:val="24"/>
          <w:lang w:eastAsia="en-US"/>
        </w:rPr>
        <w:t>6</w:t>
      </w:r>
      <w:r w:rsidR="006F2E4C" w:rsidRPr="001243D3">
        <w:rPr>
          <w:rFonts w:eastAsia="Times New Roman"/>
          <w:szCs w:val="24"/>
          <w:lang w:eastAsia="en-US"/>
        </w:rPr>
        <w:t xml:space="preserve">.3.3 </w:t>
      </w:r>
      <w:r w:rsidR="00EF6947" w:rsidRPr="001243D3">
        <w:rPr>
          <w:rFonts w:eastAsia="Times New Roman"/>
          <w:szCs w:val="24"/>
          <w:lang w:eastAsia="en-US"/>
        </w:rPr>
        <w:t>D</w:t>
      </w:r>
      <w:r w:rsidR="00642D19" w:rsidRPr="001243D3">
        <w:rPr>
          <w:rFonts w:eastAsia="Times New Roman"/>
          <w:szCs w:val="24"/>
          <w:lang w:eastAsia="en-US"/>
        </w:rPr>
        <w:t xml:space="preserve">e а solicita membrilor echipei de evaluare, declaraţii de </w:t>
      </w:r>
      <w:r w:rsidR="00117AF4" w:rsidRPr="001243D3">
        <w:rPr>
          <w:rFonts w:eastAsia="Times New Roman"/>
          <w:szCs w:val="24"/>
          <w:lang w:eastAsia="en-US"/>
        </w:rPr>
        <w:t>asigurare а confidenţialităţii</w:t>
      </w:r>
      <w:r w:rsidR="00642D19" w:rsidRPr="001243D3">
        <w:rPr>
          <w:rFonts w:eastAsia="Times New Roman"/>
          <w:szCs w:val="24"/>
          <w:lang w:eastAsia="en-US"/>
        </w:rPr>
        <w:t xml:space="preserve"> datelor cu caracter personal, respectării dreptului de proprietate industrială şi proprietate intelectuală ale </w:t>
      </w:r>
      <w:r w:rsidR="00642D19" w:rsidRPr="001243D3">
        <w:rPr>
          <w:rFonts w:eastAsia="Times New Roman"/>
          <w:b/>
          <w:szCs w:val="24"/>
          <w:lang w:eastAsia="en-US"/>
        </w:rPr>
        <w:t>OEC</w:t>
      </w:r>
      <w:r w:rsidR="007222C1" w:rsidRPr="001243D3">
        <w:rPr>
          <w:rFonts w:eastAsia="Times New Roman"/>
          <w:szCs w:val="24"/>
          <w:lang w:eastAsia="en-US"/>
        </w:rPr>
        <w:t xml:space="preserve"> sau ale clienţilor săi.</w:t>
      </w:r>
    </w:p>
    <w:p w14:paraId="228EF676" w14:textId="77777777" w:rsidR="006F2E4C" w:rsidRPr="001243D3" w:rsidRDefault="000C20D8" w:rsidP="005865C9">
      <w:pPr>
        <w:tabs>
          <w:tab w:val="left" w:pos="0"/>
          <w:tab w:val="left" w:pos="567"/>
        </w:tabs>
        <w:jc w:val="both"/>
        <w:rPr>
          <w:rFonts w:eastAsia="Times New Roman"/>
          <w:strike/>
          <w:szCs w:val="24"/>
          <w:lang w:eastAsia="en-US"/>
        </w:rPr>
      </w:pPr>
      <w:r w:rsidRPr="001243D3">
        <w:rPr>
          <w:rFonts w:eastAsia="Times New Roman"/>
          <w:szCs w:val="24"/>
          <w:lang w:eastAsia="en-US"/>
        </w:rPr>
        <w:t>6</w:t>
      </w:r>
      <w:r w:rsidR="006F2E4C" w:rsidRPr="001243D3">
        <w:rPr>
          <w:rFonts w:eastAsia="Times New Roman"/>
          <w:szCs w:val="24"/>
          <w:lang w:eastAsia="en-US"/>
        </w:rPr>
        <w:t>.3.4 De а renunţa la atestare</w:t>
      </w:r>
      <w:r w:rsidR="002C62EC" w:rsidRPr="001243D3">
        <w:rPr>
          <w:rFonts w:eastAsia="Times New Roman"/>
          <w:szCs w:val="24"/>
          <w:lang w:eastAsia="en-US"/>
        </w:rPr>
        <w:t xml:space="preserve"> înainte de data expirării certificatului de atestare</w:t>
      </w:r>
      <w:r w:rsidR="006F2E4C" w:rsidRPr="001243D3">
        <w:rPr>
          <w:rFonts w:eastAsia="Times New Roman"/>
          <w:szCs w:val="24"/>
          <w:lang w:eastAsia="en-US"/>
        </w:rPr>
        <w:t xml:space="preserve">, cu notificarea </w:t>
      </w:r>
      <w:r w:rsidR="006F2E4C" w:rsidRPr="001243D3">
        <w:rPr>
          <w:rFonts w:eastAsia="Times New Roman"/>
          <w:b/>
          <w:bCs/>
          <w:szCs w:val="24"/>
          <w:lang w:eastAsia="en-US"/>
        </w:rPr>
        <w:t>MOLDAC</w:t>
      </w:r>
      <w:r w:rsidR="00495D31" w:rsidRPr="001243D3">
        <w:rPr>
          <w:rFonts w:eastAsia="Times New Roman"/>
          <w:b/>
          <w:bCs/>
          <w:szCs w:val="24"/>
          <w:lang w:eastAsia="en-US"/>
        </w:rPr>
        <w:t>.</w:t>
      </w:r>
      <w:r w:rsidR="006F2E4C" w:rsidRPr="001243D3">
        <w:rPr>
          <w:rFonts w:eastAsia="Times New Roman"/>
          <w:szCs w:val="24"/>
          <w:lang w:eastAsia="en-US"/>
        </w:rPr>
        <w:t xml:space="preserve"> </w:t>
      </w:r>
    </w:p>
    <w:p w14:paraId="6191C284" w14:textId="77777777" w:rsidR="006F2E4C" w:rsidRPr="001243D3" w:rsidRDefault="000C20D8" w:rsidP="005865C9">
      <w:pPr>
        <w:tabs>
          <w:tab w:val="left" w:pos="0"/>
          <w:tab w:val="left" w:pos="567"/>
        </w:tabs>
        <w:jc w:val="both"/>
        <w:rPr>
          <w:rFonts w:eastAsia="Times New Roman"/>
          <w:szCs w:val="24"/>
          <w:lang w:eastAsia="en-US"/>
        </w:rPr>
      </w:pPr>
      <w:r w:rsidRPr="001243D3">
        <w:rPr>
          <w:rFonts w:eastAsia="Times New Roman"/>
          <w:szCs w:val="24"/>
          <w:lang w:eastAsia="en-US"/>
        </w:rPr>
        <w:lastRenderedPageBreak/>
        <w:t>6</w:t>
      </w:r>
      <w:r w:rsidR="006F2E4C" w:rsidRPr="001243D3">
        <w:rPr>
          <w:rFonts w:eastAsia="Times New Roman"/>
          <w:szCs w:val="24"/>
          <w:lang w:eastAsia="en-US"/>
        </w:rPr>
        <w:t>.3.5 De а solicita echipei de evaluare</w:t>
      </w:r>
      <w:r w:rsidR="007222C1" w:rsidRPr="001243D3">
        <w:rPr>
          <w:rFonts w:eastAsia="Times New Roman"/>
          <w:szCs w:val="24"/>
          <w:lang w:eastAsia="en-US"/>
        </w:rPr>
        <w:t xml:space="preserve"> </w:t>
      </w:r>
      <w:r w:rsidR="00DA0CDC" w:rsidRPr="001243D3">
        <w:rPr>
          <w:rFonts w:eastAsia="Times New Roman"/>
          <w:szCs w:val="24"/>
          <w:lang w:eastAsia="en-US"/>
        </w:rPr>
        <w:t>clarificări</w:t>
      </w:r>
      <w:r w:rsidR="006F2E4C" w:rsidRPr="001243D3">
        <w:rPr>
          <w:rFonts w:eastAsia="Times New Roman"/>
          <w:szCs w:val="24"/>
          <w:lang w:eastAsia="en-US"/>
        </w:rPr>
        <w:t xml:space="preserve"> </w:t>
      </w:r>
      <w:r w:rsidR="00DA0CDC" w:rsidRPr="001243D3">
        <w:rPr>
          <w:rFonts w:eastAsia="Times New Roman"/>
          <w:szCs w:val="24"/>
          <w:lang w:eastAsia="en-US"/>
        </w:rPr>
        <w:t xml:space="preserve">referitoare la neconformitățile depistate </w:t>
      </w:r>
      <w:r w:rsidR="006F2E4C" w:rsidRPr="001243D3">
        <w:rPr>
          <w:rFonts w:eastAsia="Times New Roman"/>
          <w:szCs w:val="24"/>
          <w:lang w:eastAsia="en-US"/>
        </w:rPr>
        <w:t>pe p</w:t>
      </w:r>
      <w:r w:rsidR="007222C1" w:rsidRPr="001243D3">
        <w:rPr>
          <w:rFonts w:eastAsia="Times New Roman"/>
          <w:szCs w:val="24"/>
          <w:lang w:eastAsia="en-US"/>
        </w:rPr>
        <w:t>arcursul procesului de evaluare.</w:t>
      </w:r>
    </w:p>
    <w:p w14:paraId="2FE01DE4" w14:textId="77777777" w:rsidR="007222C1" w:rsidRPr="001243D3" w:rsidRDefault="007222C1" w:rsidP="005865C9">
      <w:pPr>
        <w:tabs>
          <w:tab w:val="left" w:pos="0"/>
          <w:tab w:val="left" w:pos="567"/>
        </w:tabs>
        <w:jc w:val="both"/>
        <w:rPr>
          <w:rFonts w:eastAsia="Times New Roman"/>
          <w:szCs w:val="24"/>
          <w:lang w:eastAsia="en-US"/>
        </w:rPr>
      </w:pPr>
      <w:r w:rsidRPr="001243D3">
        <w:rPr>
          <w:rFonts w:eastAsia="Times New Roman"/>
          <w:szCs w:val="24"/>
          <w:lang w:eastAsia="en-US"/>
        </w:rPr>
        <w:t xml:space="preserve">6.3.6 </w:t>
      </w:r>
      <w:r w:rsidR="00DA0CDC" w:rsidRPr="001243D3">
        <w:rPr>
          <w:rFonts w:eastAsia="Times New Roman"/>
          <w:szCs w:val="24"/>
          <w:lang w:eastAsia="en-US"/>
        </w:rPr>
        <w:t>De a face referire la statutul său de laborator atestat doar pe perioada de valabilitate a certificatului de atestare</w:t>
      </w:r>
      <w:r w:rsidRPr="001243D3">
        <w:rPr>
          <w:rFonts w:eastAsia="Times New Roman"/>
          <w:szCs w:val="24"/>
          <w:lang w:eastAsia="en-US"/>
        </w:rPr>
        <w:t>.</w:t>
      </w:r>
    </w:p>
    <w:p w14:paraId="43E788CC" w14:textId="77777777" w:rsidR="007222C1" w:rsidRPr="001243D3" w:rsidRDefault="00327FBE" w:rsidP="005865C9">
      <w:pPr>
        <w:tabs>
          <w:tab w:val="left" w:pos="0"/>
          <w:tab w:val="left" w:pos="567"/>
        </w:tabs>
        <w:jc w:val="both"/>
        <w:rPr>
          <w:rFonts w:eastAsia="Times New Roman"/>
          <w:b/>
          <w:szCs w:val="24"/>
          <w:lang w:eastAsia="en-US"/>
        </w:rPr>
      </w:pPr>
      <w:r w:rsidRPr="001243D3">
        <w:rPr>
          <w:rFonts w:eastAsia="Times New Roman"/>
          <w:szCs w:val="24"/>
          <w:lang w:eastAsia="en-US"/>
        </w:rPr>
        <w:t xml:space="preserve">6.3.7 De </w:t>
      </w:r>
      <w:r w:rsidR="007222C1" w:rsidRPr="001243D3">
        <w:rPr>
          <w:rFonts w:eastAsia="Times New Roman"/>
          <w:szCs w:val="24"/>
          <w:lang w:eastAsia="en-US"/>
        </w:rPr>
        <w:t xml:space="preserve">a înainta reclamații la deciziile </w:t>
      </w:r>
      <w:r w:rsidR="007222C1" w:rsidRPr="001243D3">
        <w:rPr>
          <w:rFonts w:eastAsia="Times New Roman"/>
          <w:b/>
          <w:szCs w:val="24"/>
          <w:lang w:eastAsia="en-US"/>
        </w:rPr>
        <w:t>MOLDAC.</w:t>
      </w:r>
    </w:p>
    <w:p w14:paraId="2477D333" w14:textId="77777777" w:rsidR="007222C1" w:rsidRPr="001243D3" w:rsidRDefault="007222C1" w:rsidP="005865C9">
      <w:pPr>
        <w:tabs>
          <w:tab w:val="left" w:pos="0"/>
          <w:tab w:val="left" w:pos="567"/>
        </w:tabs>
        <w:jc w:val="both"/>
        <w:rPr>
          <w:rFonts w:eastAsia="Times New Roman"/>
          <w:szCs w:val="24"/>
          <w:lang w:eastAsia="en-US"/>
        </w:rPr>
      </w:pPr>
      <w:r w:rsidRPr="001243D3">
        <w:rPr>
          <w:rFonts w:eastAsia="Times New Roman"/>
          <w:szCs w:val="24"/>
          <w:lang w:eastAsia="en-US"/>
        </w:rPr>
        <w:t xml:space="preserve">6.3.8 De a solicita echipei de evaluare </w:t>
      </w:r>
      <w:r w:rsidRPr="001243D3">
        <w:rPr>
          <w:rFonts w:eastAsia="Times New Roman"/>
          <w:b/>
          <w:bCs/>
          <w:szCs w:val="24"/>
          <w:lang w:eastAsia="en-US"/>
        </w:rPr>
        <w:t>MOLDAC</w:t>
      </w:r>
      <w:r w:rsidRPr="001243D3">
        <w:rPr>
          <w:rFonts w:eastAsia="Times New Roman"/>
          <w:szCs w:val="24"/>
          <w:lang w:eastAsia="en-US"/>
        </w:rPr>
        <w:t xml:space="preserve"> respectarea regulamentelor de ordine interioară proprii, а normelor de securitate а muncii specifice şi а altor reglementări interne, pe perioada desfăşurării vizitelor la sediu sau la locaţiile în care se desfăşoară activităţile de evaluare.</w:t>
      </w:r>
    </w:p>
    <w:p w14:paraId="23EE243F" w14:textId="77777777" w:rsidR="007222C1" w:rsidRPr="001243D3" w:rsidRDefault="007222C1" w:rsidP="005865C9">
      <w:pPr>
        <w:tabs>
          <w:tab w:val="left" w:pos="0"/>
          <w:tab w:val="left" w:pos="567"/>
        </w:tabs>
        <w:jc w:val="both"/>
        <w:rPr>
          <w:szCs w:val="24"/>
        </w:rPr>
      </w:pPr>
      <w:r w:rsidRPr="001243D3">
        <w:rPr>
          <w:rFonts w:eastAsia="Times New Roman"/>
          <w:szCs w:val="24"/>
          <w:lang w:eastAsia="en-US"/>
        </w:rPr>
        <w:t xml:space="preserve">6.3.9 De a solicita </w:t>
      </w:r>
      <w:r w:rsidRPr="001243D3">
        <w:rPr>
          <w:szCs w:val="24"/>
        </w:rPr>
        <w:t>extinderea sau restrângerea domeniilor atestate.</w:t>
      </w:r>
      <w:r w:rsidR="00291EE8" w:rsidRPr="001243D3">
        <w:rPr>
          <w:szCs w:val="24"/>
        </w:rPr>
        <w:t xml:space="preserve"> </w:t>
      </w:r>
    </w:p>
    <w:p w14:paraId="01F13AC4" w14:textId="77777777" w:rsidR="00291EE8" w:rsidRPr="001243D3" w:rsidRDefault="00291EE8" w:rsidP="005865C9">
      <w:pPr>
        <w:tabs>
          <w:tab w:val="left" w:pos="0"/>
          <w:tab w:val="left" w:pos="567"/>
        </w:tabs>
        <w:jc w:val="both"/>
        <w:rPr>
          <w:szCs w:val="24"/>
        </w:rPr>
      </w:pPr>
      <w:r w:rsidRPr="001243D3">
        <w:rPr>
          <w:szCs w:val="24"/>
        </w:rPr>
        <w:t>6.3.10 De a solicita ridicarea suspendării înainte de expirarea acesteia, dacă se constată, prin analiza dovezilor transmise de OEC, sau prin evaluarea de urmărire, de către echipa de evaluare că, implementarea acţiunilor corective sunt corespunzătoare.</w:t>
      </w:r>
    </w:p>
    <w:p w14:paraId="1E681552" w14:textId="77777777" w:rsidR="00642D19" w:rsidRPr="001243D3" w:rsidRDefault="00642D19" w:rsidP="005865C9">
      <w:pPr>
        <w:jc w:val="both"/>
        <w:rPr>
          <w:szCs w:val="24"/>
        </w:rPr>
      </w:pPr>
    </w:p>
    <w:p w14:paraId="1A06B366" w14:textId="77777777" w:rsidR="001E22EB" w:rsidRPr="001243D3" w:rsidRDefault="000C20D8" w:rsidP="005865C9">
      <w:pPr>
        <w:jc w:val="both"/>
        <w:rPr>
          <w:szCs w:val="24"/>
        </w:rPr>
      </w:pPr>
      <w:r w:rsidRPr="001243D3">
        <w:rPr>
          <w:b/>
          <w:szCs w:val="24"/>
        </w:rPr>
        <w:t>6</w:t>
      </w:r>
      <w:r w:rsidR="006F2E4C" w:rsidRPr="001243D3">
        <w:rPr>
          <w:b/>
          <w:szCs w:val="24"/>
        </w:rPr>
        <w:t xml:space="preserve">.4 </w:t>
      </w:r>
      <w:r w:rsidR="001E22EB" w:rsidRPr="001243D3">
        <w:rPr>
          <w:b/>
          <w:szCs w:val="24"/>
        </w:rPr>
        <w:t>O</w:t>
      </w:r>
      <w:r w:rsidR="00291EE8" w:rsidRPr="001243D3">
        <w:rPr>
          <w:b/>
          <w:szCs w:val="24"/>
        </w:rPr>
        <w:t>bligațiile</w:t>
      </w:r>
      <w:r w:rsidR="001E22EB" w:rsidRPr="001243D3">
        <w:rPr>
          <w:b/>
          <w:szCs w:val="24"/>
        </w:rPr>
        <w:t xml:space="preserve"> OEC:</w:t>
      </w:r>
    </w:p>
    <w:p w14:paraId="0E1D1AE9" w14:textId="6590896A" w:rsidR="00607833" w:rsidRPr="001243D3" w:rsidRDefault="000C20D8" w:rsidP="005865C9">
      <w:pPr>
        <w:jc w:val="both"/>
        <w:rPr>
          <w:strike/>
          <w:szCs w:val="24"/>
        </w:rPr>
      </w:pPr>
      <w:r w:rsidRPr="001243D3">
        <w:rPr>
          <w:szCs w:val="24"/>
        </w:rPr>
        <w:t>6</w:t>
      </w:r>
      <w:r w:rsidR="00CB084C" w:rsidRPr="001243D3">
        <w:rPr>
          <w:szCs w:val="24"/>
        </w:rPr>
        <w:t xml:space="preserve">.4.1 </w:t>
      </w:r>
      <w:r w:rsidR="00EF6947" w:rsidRPr="001243D3">
        <w:rPr>
          <w:szCs w:val="24"/>
        </w:rPr>
        <w:t>D</w:t>
      </w:r>
      <w:r w:rsidR="001E22EB" w:rsidRPr="001243D3">
        <w:rPr>
          <w:szCs w:val="24"/>
        </w:rPr>
        <w:t xml:space="preserve">e a achita în avans costurile pentru </w:t>
      </w:r>
      <w:r w:rsidR="00291EE8" w:rsidRPr="001243D3">
        <w:rPr>
          <w:szCs w:val="24"/>
        </w:rPr>
        <w:t>procesul</w:t>
      </w:r>
      <w:r w:rsidR="001E22EB" w:rsidRPr="001243D3">
        <w:rPr>
          <w:szCs w:val="24"/>
        </w:rPr>
        <w:t xml:space="preserve"> de atestare</w:t>
      </w:r>
      <w:r w:rsidR="00291EE8" w:rsidRPr="001243D3">
        <w:rPr>
          <w:szCs w:val="24"/>
        </w:rPr>
        <w:t xml:space="preserve"> </w:t>
      </w:r>
      <w:r w:rsidR="00DA0CDC" w:rsidRPr="001243D3">
        <w:rPr>
          <w:szCs w:val="24"/>
        </w:rPr>
        <w:t xml:space="preserve">(atestare inițială, reatestare, extindere, </w:t>
      </w:r>
      <w:r w:rsidR="00291EE8" w:rsidRPr="001243D3">
        <w:rPr>
          <w:szCs w:val="24"/>
        </w:rPr>
        <w:t xml:space="preserve">restrîngere, </w:t>
      </w:r>
      <w:r w:rsidR="00DA0CDC" w:rsidRPr="001243D3">
        <w:rPr>
          <w:szCs w:val="24"/>
        </w:rPr>
        <w:t>supraveghere, modificarea Certificatului de Atestare și a Anexei la Certificat</w:t>
      </w:r>
      <w:r w:rsidR="00340EF0">
        <w:rPr>
          <w:szCs w:val="24"/>
        </w:rPr>
        <w:t>ul de Atestare</w:t>
      </w:r>
      <w:r w:rsidR="00DA0CDC" w:rsidRPr="001243D3">
        <w:rPr>
          <w:szCs w:val="24"/>
        </w:rPr>
        <w:t>)</w:t>
      </w:r>
      <w:r w:rsidR="00F03805" w:rsidRPr="001243D3">
        <w:rPr>
          <w:szCs w:val="24"/>
        </w:rPr>
        <w:t>.</w:t>
      </w:r>
    </w:p>
    <w:p w14:paraId="0D9E21BB" w14:textId="63A2BE89" w:rsidR="00142C4D" w:rsidRPr="001243D3" w:rsidRDefault="000C20D8" w:rsidP="005865C9">
      <w:pPr>
        <w:jc w:val="both"/>
        <w:rPr>
          <w:rFonts w:eastAsia="Times New Roman"/>
          <w:szCs w:val="24"/>
          <w:lang w:eastAsia="en-US"/>
        </w:rPr>
      </w:pPr>
      <w:r w:rsidRPr="001243D3">
        <w:rPr>
          <w:szCs w:val="24"/>
        </w:rPr>
        <w:t>6</w:t>
      </w:r>
      <w:r w:rsidR="00142C4D" w:rsidRPr="001243D3">
        <w:rPr>
          <w:szCs w:val="24"/>
        </w:rPr>
        <w:t>.4.2</w:t>
      </w:r>
      <w:r w:rsidR="00142C4D" w:rsidRPr="001243D3">
        <w:rPr>
          <w:rFonts w:eastAsia="Times New Roman"/>
          <w:szCs w:val="24"/>
          <w:lang w:eastAsia="en-US"/>
        </w:rPr>
        <w:t xml:space="preserve"> </w:t>
      </w:r>
      <w:r w:rsidR="003577A5" w:rsidRPr="001243D3">
        <w:rPr>
          <w:rFonts w:eastAsia="Times New Roman"/>
          <w:szCs w:val="24"/>
          <w:lang w:eastAsia="en-US"/>
        </w:rPr>
        <w:t>De a asigura condiții</w:t>
      </w:r>
      <w:r w:rsidR="00340EF0">
        <w:rPr>
          <w:rFonts w:eastAsia="Times New Roman"/>
          <w:szCs w:val="24"/>
          <w:lang w:eastAsia="en-US"/>
        </w:rPr>
        <w:t>le</w:t>
      </w:r>
      <w:r w:rsidR="003577A5" w:rsidRPr="001243D3">
        <w:rPr>
          <w:rFonts w:eastAsia="Times New Roman"/>
          <w:szCs w:val="24"/>
          <w:lang w:eastAsia="en-US"/>
        </w:rPr>
        <w:t xml:space="preserve"> pentru desfășurarea evaluării: de a permite accesul echipei de evaluare în toate locațiile în care se desfășoară activitatea pentru care urmează să fie atestat OEC, să </w:t>
      </w:r>
      <w:r w:rsidR="00607833" w:rsidRPr="001243D3">
        <w:rPr>
          <w:rFonts w:eastAsia="Times New Roman"/>
          <w:szCs w:val="24"/>
          <w:lang w:eastAsia="en-US"/>
        </w:rPr>
        <w:t>permită</w:t>
      </w:r>
      <w:r w:rsidR="003577A5" w:rsidRPr="001243D3">
        <w:rPr>
          <w:rFonts w:eastAsia="Times New Roman"/>
          <w:szCs w:val="24"/>
          <w:lang w:eastAsia="en-US"/>
        </w:rPr>
        <w:t xml:space="preserve"> accesul </w:t>
      </w:r>
      <w:r w:rsidR="00607833" w:rsidRPr="001243D3">
        <w:rPr>
          <w:rFonts w:eastAsia="Times New Roman"/>
          <w:szCs w:val="24"/>
          <w:lang w:eastAsia="en-US"/>
        </w:rPr>
        <w:t xml:space="preserve">echipei de evaluare </w:t>
      </w:r>
      <w:r w:rsidR="003577A5" w:rsidRPr="001243D3">
        <w:rPr>
          <w:rFonts w:eastAsia="Times New Roman"/>
          <w:szCs w:val="24"/>
          <w:lang w:eastAsia="en-US"/>
        </w:rPr>
        <w:t>la documentele</w:t>
      </w:r>
      <w:r w:rsidR="00607833" w:rsidRPr="001243D3">
        <w:rPr>
          <w:rFonts w:eastAsia="Times New Roman"/>
          <w:szCs w:val="24"/>
          <w:lang w:eastAsia="en-US"/>
        </w:rPr>
        <w:t xml:space="preserve"> și înregistrările</w:t>
      </w:r>
      <w:r w:rsidR="003577A5" w:rsidRPr="001243D3">
        <w:rPr>
          <w:rFonts w:eastAsia="Times New Roman"/>
          <w:szCs w:val="24"/>
          <w:lang w:eastAsia="en-US"/>
        </w:rPr>
        <w:t xml:space="preserve"> sale ce țin de activitatea pentru care urmează să fie atestat OEC și să asigure toate condiţiile pentru desfăşurarea procesului de evaluare. </w:t>
      </w:r>
    </w:p>
    <w:p w14:paraId="0680C88C" w14:textId="77777777" w:rsidR="00CB084C" w:rsidRPr="001243D3" w:rsidRDefault="000C20D8" w:rsidP="005865C9">
      <w:pPr>
        <w:jc w:val="both"/>
        <w:rPr>
          <w:szCs w:val="24"/>
        </w:rPr>
      </w:pPr>
      <w:r w:rsidRPr="001243D3">
        <w:rPr>
          <w:rFonts w:eastAsia="Times New Roman"/>
          <w:szCs w:val="24"/>
          <w:lang w:eastAsia="en-US"/>
        </w:rPr>
        <w:t>6</w:t>
      </w:r>
      <w:r w:rsidR="00142C4D" w:rsidRPr="001243D3">
        <w:rPr>
          <w:rFonts w:eastAsia="Times New Roman"/>
          <w:szCs w:val="24"/>
          <w:lang w:eastAsia="en-US"/>
        </w:rPr>
        <w:t xml:space="preserve">.4.3 </w:t>
      </w:r>
      <w:r w:rsidR="00EF6947" w:rsidRPr="001243D3">
        <w:rPr>
          <w:rFonts w:eastAsia="Times New Roman"/>
          <w:szCs w:val="24"/>
          <w:lang w:eastAsia="en-US"/>
        </w:rPr>
        <w:t>D</w:t>
      </w:r>
      <w:r w:rsidR="00142C4D" w:rsidRPr="001243D3">
        <w:rPr>
          <w:rFonts w:eastAsia="Times New Roman"/>
          <w:szCs w:val="24"/>
          <w:lang w:eastAsia="en-US"/>
        </w:rPr>
        <w:t xml:space="preserve">e a </w:t>
      </w:r>
      <w:r w:rsidR="006F2E4C" w:rsidRPr="001243D3">
        <w:rPr>
          <w:rFonts w:eastAsia="Times New Roman"/>
          <w:szCs w:val="24"/>
          <w:lang w:eastAsia="en-US"/>
        </w:rPr>
        <w:t>î</w:t>
      </w:r>
      <w:r w:rsidR="00142C4D" w:rsidRPr="001243D3">
        <w:rPr>
          <w:rFonts w:eastAsia="Times New Roman"/>
          <w:szCs w:val="24"/>
          <w:lang w:eastAsia="en-US"/>
        </w:rPr>
        <w:t>n</w:t>
      </w:r>
      <w:r w:rsidR="006F2E4C" w:rsidRPr="001243D3">
        <w:rPr>
          <w:rFonts w:eastAsia="Times New Roman"/>
          <w:szCs w:val="24"/>
          <w:lang w:eastAsia="en-US"/>
        </w:rPr>
        <w:t>ș</w:t>
      </w:r>
      <w:r w:rsidR="00142C4D" w:rsidRPr="001243D3">
        <w:rPr>
          <w:rFonts w:eastAsia="Times New Roman"/>
          <w:szCs w:val="24"/>
          <w:lang w:eastAsia="en-US"/>
        </w:rPr>
        <w:t>tiin</w:t>
      </w:r>
      <w:r w:rsidR="006F2E4C" w:rsidRPr="001243D3">
        <w:rPr>
          <w:rFonts w:eastAsia="Times New Roman"/>
          <w:szCs w:val="24"/>
          <w:lang w:eastAsia="en-US"/>
        </w:rPr>
        <w:t>ț</w:t>
      </w:r>
      <w:r w:rsidR="00142C4D" w:rsidRPr="001243D3">
        <w:rPr>
          <w:rFonts w:eastAsia="Times New Roman"/>
          <w:szCs w:val="24"/>
          <w:lang w:eastAsia="en-US"/>
        </w:rPr>
        <w:t>a</w:t>
      </w:r>
      <w:r w:rsidR="00142C4D" w:rsidRPr="001243D3">
        <w:rPr>
          <w:szCs w:val="24"/>
        </w:rPr>
        <w:t xml:space="preserve"> imediat </w:t>
      </w:r>
      <w:r w:rsidR="00142C4D" w:rsidRPr="001243D3">
        <w:rPr>
          <w:b/>
          <w:szCs w:val="24"/>
        </w:rPr>
        <w:t>MOLDAC</w:t>
      </w:r>
      <w:r w:rsidR="00142C4D" w:rsidRPr="001243D3">
        <w:rPr>
          <w:szCs w:val="24"/>
        </w:rPr>
        <w:t xml:space="preserve"> despre suspendarea sau limitarea unor activităţi pentru care a fost atestat.</w:t>
      </w:r>
    </w:p>
    <w:p w14:paraId="159A4C86" w14:textId="39FF0C5A" w:rsidR="00CB084C" w:rsidRPr="001243D3" w:rsidRDefault="000C20D8" w:rsidP="005865C9">
      <w:pPr>
        <w:jc w:val="both"/>
        <w:rPr>
          <w:szCs w:val="24"/>
        </w:rPr>
      </w:pPr>
      <w:r w:rsidRPr="001243D3">
        <w:rPr>
          <w:szCs w:val="24"/>
        </w:rPr>
        <w:t>6</w:t>
      </w:r>
      <w:r w:rsidR="00EF6947" w:rsidRPr="001243D3">
        <w:rPr>
          <w:szCs w:val="24"/>
        </w:rPr>
        <w:t xml:space="preserve">.4.4 </w:t>
      </w:r>
      <w:r w:rsidR="003A6A6B" w:rsidRPr="001243D3">
        <w:rPr>
          <w:szCs w:val="24"/>
        </w:rPr>
        <w:t xml:space="preserve">De а informa </w:t>
      </w:r>
      <w:r w:rsidR="003A6A6B" w:rsidRPr="001243D3">
        <w:rPr>
          <w:b/>
          <w:bCs/>
          <w:szCs w:val="24"/>
        </w:rPr>
        <w:t>MOLDAC</w:t>
      </w:r>
      <w:r w:rsidR="003A6A6B" w:rsidRPr="001243D3">
        <w:rPr>
          <w:szCs w:val="24"/>
        </w:rPr>
        <w:t xml:space="preserve">, în scris, în cel mai scurt timp, asupra oricăror modificări intervenite în statutul său legal, comercial, organizațional sau dreptul de proprietate, managementul la cel mai înalt nivel şi personalul cheie, principalele politici, resurse şi locaţia (locațiile); domeniul atestării şi alte aspecte care pot afecta capacitatea </w:t>
      </w:r>
      <w:r w:rsidR="003A6A6B" w:rsidRPr="001243D3">
        <w:rPr>
          <w:b/>
          <w:szCs w:val="24"/>
        </w:rPr>
        <w:t>OEC</w:t>
      </w:r>
      <w:r w:rsidR="003A6A6B" w:rsidRPr="001243D3">
        <w:rPr>
          <w:szCs w:val="24"/>
        </w:rPr>
        <w:t xml:space="preserve"> de a îndeplini cerinţele de a</w:t>
      </w:r>
      <w:r w:rsidR="00F22203">
        <w:rPr>
          <w:szCs w:val="24"/>
        </w:rPr>
        <w:t>tes</w:t>
      </w:r>
      <w:r w:rsidR="003A6A6B" w:rsidRPr="001243D3">
        <w:rPr>
          <w:szCs w:val="24"/>
        </w:rPr>
        <w:t>tare</w:t>
      </w:r>
    </w:p>
    <w:p w14:paraId="5B7663DB" w14:textId="77777777" w:rsidR="00041AA9" w:rsidRPr="001243D3" w:rsidRDefault="000C20D8" w:rsidP="005865C9">
      <w:pPr>
        <w:jc w:val="both"/>
        <w:rPr>
          <w:szCs w:val="24"/>
        </w:rPr>
      </w:pPr>
      <w:r w:rsidRPr="001243D3">
        <w:rPr>
          <w:szCs w:val="24"/>
        </w:rPr>
        <w:t>6</w:t>
      </w:r>
      <w:r w:rsidR="00CB084C" w:rsidRPr="001243D3">
        <w:rPr>
          <w:szCs w:val="24"/>
        </w:rPr>
        <w:t>.4.</w:t>
      </w:r>
      <w:r w:rsidR="003E3715" w:rsidRPr="001243D3">
        <w:rPr>
          <w:szCs w:val="24"/>
        </w:rPr>
        <w:t>5</w:t>
      </w:r>
      <w:r w:rsidR="00CB084C" w:rsidRPr="001243D3">
        <w:rPr>
          <w:szCs w:val="24"/>
        </w:rPr>
        <w:t xml:space="preserve"> </w:t>
      </w:r>
      <w:r w:rsidR="00EF6947" w:rsidRPr="001243D3">
        <w:rPr>
          <w:rFonts w:eastAsia="Times New Roman"/>
          <w:szCs w:val="24"/>
          <w:lang w:eastAsia="en-US"/>
        </w:rPr>
        <w:t>D</w:t>
      </w:r>
      <w:r w:rsidR="003E3715" w:rsidRPr="001243D3">
        <w:rPr>
          <w:rFonts w:eastAsia="Times New Roman"/>
          <w:szCs w:val="24"/>
          <w:lang w:eastAsia="en-US"/>
        </w:rPr>
        <w:t xml:space="preserve">e a </w:t>
      </w:r>
      <w:r w:rsidR="006F2E4C" w:rsidRPr="001243D3">
        <w:rPr>
          <w:rFonts w:eastAsia="Times New Roman"/>
          <w:szCs w:val="24"/>
          <w:lang w:eastAsia="en-US"/>
        </w:rPr>
        <w:t>î</w:t>
      </w:r>
      <w:r w:rsidR="003E3715" w:rsidRPr="001243D3">
        <w:rPr>
          <w:rFonts w:eastAsia="Times New Roman"/>
          <w:szCs w:val="24"/>
          <w:lang w:eastAsia="en-US"/>
        </w:rPr>
        <w:t>n</w:t>
      </w:r>
      <w:r w:rsidR="006F2E4C" w:rsidRPr="001243D3">
        <w:rPr>
          <w:rFonts w:eastAsia="Times New Roman"/>
          <w:szCs w:val="24"/>
          <w:lang w:eastAsia="en-US"/>
        </w:rPr>
        <w:t>ș</w:t>
      </w:r>
      <w:r w:rsidR="003E3715" w:rsidRPr="001243D3">
        <w:rPr>
          <w:rFonts w:eastAsia="Times New Roman"/>
          <w:szCs w:val="24"/>
          <w:lang w:eastAsia="en-US"/>
        </w:rPr>
        <w:t>tiin</w:t>
      </w:r>
      <w:r w:rsidR="006F2E4C" w:rsidRPr="001243D3">
        <w:rPr>
          <w:rFonts w:eastAsia="Times New Roman"/>
          <w:szCs w:val="24"/>
          <w:lang w:eastAsia="en-US"/>
        </w:rPr>
        <w:t>ț</w:t>
      </w:r>
      <w:r w:rsidR="003E3715" w:rsidRPr="001243D3">
        <w:rPr>
          <w:rFonts w:eastAsia="Times New Roman"/>
          <w:szCs w:val="24"/>
          <w:lang w:eastAsia="en-US"/>
        </w:rPr>
        <w:t xml:space="preserve">a </w:t>
      </w:r>
      <w:r w:rsidR="00041AA9" w:rsidRPr="001243D3">
        <w:rPr>
          <w:szCs w:val="24"/>
        </w:rPr>
        <w:t>în scris şi imediat intenţia de reziliere anticipată a contractului.</w:t>
      </w:r>
    </w:p>
    <w:p w14:paraId="67E1A4B8" w14:textId="77777777" w:rsidR="000B6CC7" w:rsidRPr="001243D3" w:rsidRDefault="000C20D8" w:rsidP="005865C9">
      <w:pPr>
        <w:jc w:val="both"/>
        <w:rPr>
          <w:szCs w:val="24"/>
        </w:rPr>
      </w:pPr>
      <w:r w:rsidRPr="001243D3">
        <w:rPr>
          <w:szCs w:val="24"/>
        </w:rPr>
        <w:t>6</w:t>
      </w:r>
      <w:r w:rsidR="00660A3A" w:rsidRPr="001243D3">
        <w:rPr>
          <w:szCs w:val="24"/>
        </w:rPr>
        <w:t>.4.</w:t>
      </w:r>
      <w:r w:rsidR="00291EE8" w:rsidRPr="001243D3">
        <w:rPr>
          <w:szCs w:val="24"/>
        </w:rPr>
        <w:t>6</w:t>
      </w:r>
      <w:r w:rsidR="000B6CC7" w:rsidRPr="001243D3">
        <w:rPr>
          <w:szCs w:val="24"/>
        </w:rPr>
        <w:t xml:space="preserve"> </w:t>
      </w:r>
      <w:r w:rsidR="00EF6947" w:rsidRPr="001243D3">
        <w:rPr>
          <w:rFonts w:eastAsia="Times New Roman"/>
          <w:szCs w:val="24"/>
          <w:lang w:eastAsia="en-US"/>
        </w:rPr>
        <w:t>D</w:t>
      </w:r>
      <w:r w:rsidR="00142C4D" w:rsidRPr="001243D3">
        <w:rPr>
          <w:rFonts w:eastAsia="Times New Roman"/>
          <w:szCs w:val="24"/>
          <w:lang w:eastAsia="en-US"/>
        </w:rPr>
        <w:t xml:space="preserve">e а nu exercita nici un fel de presiuni asupra personalului </w:t>
      </w:r>
      <w:r w:rsidR="00142C4D" w:rsidRPr="001243D3">
        <w:rPr>
          <w:rFonts w:eastAsia="Times New Roman"/>
          <w:b/>
          <w:bCs/>
          <w:szCs w:val="24"/>
          <w:lang w:eastAsia="en-US"/>
        </w:rPr>
        <w:t>MOLDAC</w:t>
      </w:r>
      <w:r w:rsidR="00142C4D" w:rsidRPr="001243D3">
        <w:rPr>
          <w:rFonts w:eastAsia="Times New Roman"/>
          <w:szCs w:val="24"/>
          <w:lang w:eastAsia="en-US"/>
        </w:rPr>
        <w:t xml:space="preserve"> implicat direct sau indirect în procesul de atestare</w:t>
      </w:r>
      <w:r w:rsidR="000B6CC7" w:rsidRPr="001243D3">
        <w:rPr>
          <w:szCs w:val="24"/>
        </w:rPr>
        <w:t>;</w:t>
      </w:r>
    </w:p>
    <w:p w14:paraId="567910B7" w14:textId="77777777" w:rsidR="00041AA9" w:rsidRPr="001243D3" w:rsidRDefault="000C20D8" w:rsidP="005865C9">
      <w:pPr>
        <w:jc w:val="both"/>
        <w:rPr>
          <w:szCs w:val="24"/>
        </w:rPr>
      </w:pPr>
      <w:r w:rsidRPr="001243D3">
        <w:rPr>
          <w:szCs w:val="24"/>
        </w:rPr>
        <w:t>6</w:t>
      </w:r>
      <w:r w:rsidR="00041AA9" w:rsidRPr="001243D3">
        <w:rPr>
          <w:szCs w:val="24"/>
        </w:rPr>
        <w:t>.4.</w:t>
      </w:r>
      <w:r w:rsidR="00291EE8" w:rsidRPr="001243D3">
        <w:rPr>
          <w:szCs w:val="24"/>
        </w:rPr>
        <w:t>7</w:t>
      </w:r>
      <w:r w:rsidR="00041AA9" w:rsidRPr="001243D3">
        <w:rPr>
          <w:szCs w:val="24"/>
        </w:rPr>
        <w:t xml:space="preserve"> </w:t>
      </w:r>
      <w:r w:rsidR="00EF6947" w:rsidRPr="001243D3">
        <w:rPr>
          <w:szCs w:val="24"/>
        </w:rPr>
        <w:t>D</w:t>
      </w:r>
      <w:r w:rsidR="003E3715" w:rsidRPr="001243D3">
        <w:rPr>
          <w:szCs w:val="24"/>
        </w:rPr>
        <w:t xml:space="preserve">e a </w:t>
      </w:r>
      <w:r w:rsidR="00EF6947" w:rsidRPr="001243D3">
        <w:rPr>
          <w:szCs w:val="24"/>
        </w:rPr>
        <w:t xml:space="preserve">se </w:t>
      </w:r>
      <w:r w:rsidR="00041AA9" w:rsidRPr="001243D3">
        <w:rPr>
          <w:szCs w:val="24"/>
        </w:rPr>
        <w:t>conform</w:t>
      </w:r>
      <w:r w:rsidR="003E3715" w:rsidRPr="001243D3">
        <w:rPr>
          <w:szCs w:val="24"/>
        </w:rPr>
        <w:t>a</w:t>
      </w:r>
      <w:r w:rsidR="00041AA9" w:rsidRPr="001243D3">
        <w:rPr>
          <w:szCs w:val="24"/>
        </w:rPr>
        <w:t xml:space="preserve"> permanent şi continuu cerinţelor documentului de referinţă pentru care a primit atestarea.</w:t>
      </w:r>
    </w:p>
    <w:p w14:paraId="7D832F91" w14:textId="77777777" w:rsidR="003E3715" w:rsidRPr="001243D3" w:rsidRDefault="000C20D8" w:rsidP="005865C9">
      <w:pPr>
        <w:jc w:val="both"/>
        <w:rPr>
          <w:szCs w:val="24"/>
        </w:rPr>
      </w:pPr>
      <w:r w:rsidRPr="00340EF0">
        <w:rPr>
          <w:szCs w:val="24"/>
        </w:rPr>
        <w:t>6</w:t>
      </w:r>
      <w:r w:rsidR="00041AA9" w:rsidRPr="00340EF0">
        <w:rPr>
          <w:szCs w:val="24"/>
        </w:rPr>
        <w:t>.4.</w:t>
      </w:r>
      <w:r w:rsidR="00291EE8" w:rsidRPr="00340EF0">
        <w:rPr>
          <w:szCs w:val="24"/>
        </w:rPr>
        <w:t>8</w:t>
      </w:r>
      <w:r w:rsidR="00041AA9" w:rsidRPr="00340EF0">
        <w:rPr>
          <w:szCs w:val="24"/>
        </w:rPr>
        <w:t xml:space="preserve"> </w:t>
      </w:r>
      <w:r w:rsidR="00291EE8" w:rsidRPr="00340EF0">
        <w:rPr>
          <w:szCs w:val="24"/>
        </w:rPr>
        <w:t>De a remite</w:t>
      </w:r>
      <w:r w:rsidR="00041AA9" w:rsidRPr="00340EF0">
        <w:rPr>
          <w:szCs w:val="24"/>
        </w:rPr>
        <w:t xml:space="preserve"> </w:t>
      </w:r>
      <w:r w:rsidR="00204CF5" w:rsidRPr="00340EF0">
        <w:rPr>
          <w:b/>
          <w:szCs w:val="24"/>
        </w:rPr>
        <w:t>MOLDAC</w:t>
      </w:r>
      <w:r w:rsidR="00041AA9" w:rsidRPr="00340EF0">
        <w:rPr>
          <w:szCs w:val="24"/>
        </w:rPr>
        <w:t xml:space="preserve"> certificatul de atestare în original, în cazul retragerii atestării.</w:t>
      </w:r>
    </w:p>
    <w:p w14:paraId="2CC4CDE1" w14:textId="77777777" w:rsidR="00607833" w:rsidRPr="001243D3" w:rsidRDefault="000C20D8" w:rsidP="005865C9">
      <w:pPr>
        <w:jc w:val="both"/>
        <w:rPr>
          <w:szCs w:val="24"/>
        </w:rPr>
      </w:pPr>
      <w:r w:rsidRPr="001243D3">
        <w:rPr>
          <w:szCs w:val="24"/>
        </w:rPr>
        <w:t>6</w:t>
      </w:r>
      <w:r w:rsidR="00041AA9" w:rsidRPr="001243D3">
        <w:rPr>
          <w:szCs w:val="24"/>
        </w:rPr>
        <w:t>.4.</w:t>
      </w:r>
      <w:r w:rsidR="00056044" w:rsidRPr="001243D3">
        <w:rPr>
          <w:szCs w:val="24"/>
        </w:rPr>
        <w:t>9</w:t>
      </w:r>
      <w:r w:rsidR="006C7034" w:rsidRPr="001243D3">
        <w:rPr>
          <w:szCs w:val="24"/>
        </w:rPr>
        <w:t xml:space="preserve"> </w:t>
      </w:r>
      <w:r w:rsidR="00056044" w:rsidRPr="001243D3">
        <w:rPr>
          <w:szCs w:val="24"/>
        </w:rPr>
        <w:t>De a pune</w:t>
      </w:r>
      <w:r w:rsidR="00041AA9" w:rsidRPr="001243D3">
        <w:rPr>
          <w:szCs w:val="24"/>
        </w:rPr>
        <w:t xml:space="preserve"> la dispoziţia </w:t>
      </w:r>
      <w:r w:rsidR="00204CF5" w:rsidRPr="001243D3">
        <w:rPr>
          <w:b/>
          <w:szCs w:val="24"/>
        </w:rPr>
        <w:t>MOLDAC</w:t>
      </w:r>
      <w:r w:rsidR="00041AA9" w:rsidRPr="001243D3">
        <w:rPr>
          <w:szCs w:val="24"/>
        </w:rPr>
        <w:t>, la cerere, înregistrările tuturor reclamaţiilor, precum şi a acţiunilor ulterioare.</w:t>
      </w:r>
    </w:p>
    <w:p w14:paraId="151B027D" w14:textId="77777777" w:rsidR="00056044" w:rsidRPr="001243D3" w:rsidRDefault="00056044" w:rsidP="005865C9">
      <w:pPr>
        <w:jc w:val="both"/>
        <w:rPr>
          <w:szCs w:val="24"/>
        </w:rPr>
      </w:pPr>
      <w:r w:rsidRPr="001243D3">
        <w:rPr>
          <w:szCs w:val="24"/>
        </w:rPr>
        <w:t>6.4.10 De a nu face referire la atestare pentru domeniul suspendat.</w:t>
      </w:r>
    </w:p>
    <w:p w14:paraId="483B2F68" w14:textId="77777777" w:rsidR="00642D19" w:rsidRPr="001243D3" w:rsidRDefault="00642D19" w:rsidP="005865C9">
      <w:pPr>
        <w:jc w:val="both"/>
        <w:rPr>
          <w:szCs w:val="24"/>
        </w:rPr>
      </w:pPr>
    </w:p>
    <w:p w14:paraId="219672E3" w14:textId="77777777" w:rsidR="003E3715" w:rsidRPr="001243D3" w:rsidRDefault="000C20D8" w:rsidP="005865C9">
      <w:pPr>
        <w:jc w:val="both"/>
        <w:rPr>
          <w:rFonts w:eastAsia="Times New Roman"/>
          <w:b/>
          <w:bCs/>
          <w:szCs w:val="24"/>
          <w:lang w:eastAsia="en-US"/>
        </w:rPr>
      </w:pPr>
      <w:r w:rsidRPr="001243D3">
        <w:rPr>
          <w:b/>
          <w:szCs w:val="24"/>
        </w:rPr>
        <w:t>7</w:t>
      </w:r>
      <w:r w:rsidR="00041AA9" w:rsidRPr="001243D3">
        <w:rPr>
          <w:b/>
          <w:szCs w:val="24"/>
        </w:rPr>
        <w:t xml:space="preserve">. </w:t>
      </w:r>
      <w:r w:rsidR="003E3715" w:rsidRPr="001243D3">
        <w:rPr>
          <w:rFonts w:eastAsia="Times New Roman"/>
          <w:b/>
          <w:bCs/>
          <w:szCs w:val="24"/>
          <w:lang w:eastAsia="en-US"/>
        </w:rPr>
        <w:t>RĂSPUNDEREA PĂRȚILOR</w:t>
      </w:r>
    </w:p>
    <w:p w14:paraId="23C23A98" w14:textId="77777777" w:rsidR="00117AF4" w:rsidRPr="001243D3" w:rsidRDefault="00117AF4" w:rsidP="005865C9">
      <w:pPr>
        <w:jc w:val="both"/>
        <w:rPr>
          <w:rFonts w:eastAsia="Times New Roman"/>
          <w:b/>
          <w:bCs/>
          <w:szCs w:val="24"/>
          <w:lang w:eastAsia="en-US"/>
        </w:rPr>
      </w:pPr>
    </w:p>
    <w:p w14:paraId="6D4EA1AC" w14:textId="77777777" w:rsidR="00117AF4" w:rsidRPr="001243D3" w:rsidRDefault="00117AF4" w:rsidP="005865C9">
      <w:pPr>
        <w:jc w:val="both"/>
        <w:rPr>
          <w:szCs w:val="24"/>
        </w:rPr>
      </w:pPr>
      <w:r w:rsidRPr="001243D3">
        <w:rPr>
          <w:szCs w:val="24"/>
        </w:rPr>
        <w:t xml:space="preserve">7.1 </w:t>
      </w:r>
      <w:r w:rsidRPr="001243D3">
        <w:rPr>
          <w:b/>
          <w:szCs w:val="24"/>
        </w:rPr>
        <w:t>MOLDAC</w:t>
      </w:r>
      <w:r w:rsidRPr="001243D3">
        <w:rPr>
          <w:szCs w:val="24"/>
        </w:rPr>
        <w:t xml:space="preserve"> poartă răspundere pentru aplicarea corectă a documentului de referinţă ce defineşte atestarea.</w:t>
      </w:r>
    </w:p>
    <w:p w14:paraId="7C9D361F" w14:textId="77777777" w:rsidR="00184334" w:rsidRPr="001243D3" w:rsidRDefault="000C20D8" w:rsidP="005865C9">
      <w:pPr>
        <w:jc w:val="both"/>
        <w:rPr>
          <w:rFonts w:eastAsia="Times New Roman"/>
          <w:szCs w:val="24"/>
          <w:lang w:eastAsia="en-US"/>
        </w:rPr>
      </w:pPr>
      <w:r w:rsidRPr="001243D3">
        <w:rPr>
          <w:szCs w:val="24"/>
        </w:rPr>
        <w:t>7</w:t>
      </w:r>
      <w:r w:rsidR="00117AF4" w:rsidRPr="001243D3">
        <w:rPr>
          <w:szCs w:val="24"/>
        </w:rPr>
        <w:t>.2</w:t>
      </w:r>
      <w:r w:rsidR="00041AA9" w:rsidRPr="001243D3">
        <w:rPr>
          <w:szCs w:val="24"/>
        </w:rPr>
        <w:t xml:space="preserve"> </w:t>
      </w:r>
      <w:r w:rsidR="00184334" w:rsidRPr="001243D3">
        <w:rPr>
          <w:rFonts w:eastAsia="Times New Roman"/>
          <w:b/>
          <w:bCs/>
          <w:szCs w:val="24"/>
          <w:lang w:eastAsia="en-US"/>
        </w:rPr>
        <w:t xml:space="preserve">ОЕС </w:t>
      </w:r>
      <w:r w:rsidR="00184334" w:rsidRPr="001243D3">
        <w:rPr>
          <w:rFonts w:eastAsia="Times New Roman"/>
          <w:szCs w:val="24"/>
          <w:lang w:eastAsia="en-US"/>
        </w:rPr>
        <w:t>poartă întreaga răspundere pentru activităţile proprii,</w:t>
      </w:r>
      <w:r w:rsidR="00315171" w:rsidRPr="001243D3">
        <w:rPr>
          <w:rFonts w:eastAsia="Times New Roman"/>
          <w:szCs w:val="24"/>
          <w:lang w:eastAsia="en-US"/>
        </w:rPr>
        <w:t xml:space="preserve"> acoperite de atestare,</w:t>
      </w:r>
      <w:r w:rsidR="00184334" w:rsidRPr="001243D3">
        <w:rPr>
          <w:rFonts w:eastAsia="Times New Roman"/>
          <w:szCs w:val="24"/>
          <w:lang w:eastAsia="en-US"/>
        </w:rPr>
        <w:t xml:space="preserve"> actele emise şi indică acest fapt în toate documentele contractuale încheiate cu beneficiarii săi</w:t>
      </w:r>
      <w:r w:rsidR="00315171" w:rsidRPr="001243D3">
        <w:rPr>
          <w:rFonts w:eastAsia="Times New Roman"/>
          <w:szCs w:val="24"/>
          <w:lang w:eastAsia="en-US"/>
        </w:rPr>
        <w:t>.</w:t>
      </w:r>
    </w:p>
    <w:p w14:paraId="3632402B" w14:textId="1143F47B" w:rsidR="00406DED" w:rsidRPr="001243D3" w:rsidRDefault="000C20D8" w:rsidP="005865C9">
      <w:pPr>
        <w:jc w:val="both"/>
        <w:rPr>
          <w:rFonts w:eastAsia="Times New Roman"/>
          <w:szCs w:val="24"/>
          <w:lang w:eastAsia="en-US"/>
        </w:rPr>
      </w:pPr>
      <w:r w:rsidRPr="001243D3">
        <w:rPr>
          <w:rFonts w:eastAsia="Times New Roman"/>
          <w:bCs/>
          <w:szCs w:val="24"/>
          <w:lang w:eastAsia="en-US"/>
        </w:rPr>
        <w:t>7</w:t>
      </w:r>
      <w:r w:rsidR="00117AF4" w:rsidRPr="001243D3">
        <w:rPr>
          <w:rFonts w:eastAsia="Times New Roman"/>
          <w:bCs/>
          <w:szCs w:val="24"/>
          <w:lang w:eastAsia="en-US"/>
        </w:rPr>
        <w:t>.3</w:t>
      </w:r>
      <w:r w:rsidR="00406DED" w:rsidRPr="001243D3">
        <w:rPr>
          <w:rFonts w:eastAsia="Times New Roman"/>
          <w:szCs w:val="24"/>
          <w:lang w:eastAsia="en-US"/>
        </w:rPr>
        <w:t xml:space="preserve"> </w:t>
      </w:r>
      <w:r w:rsidR="00406DED" w:rsidRPr="001243D3">
        <w:rPr>
          <w:rFonts w:eastAsia="Times New Roman"/>
          <w:b/>
          <w:bCs/>
          <w:szCs w:val="24"/>
          <w:lang w:eastAsia="en-US"/>
        </w:rPr>
        <w:t>OEC</w:t>
      </w:r>
      <w:r w:rsidR="00406DED" w:rsidRPr="001243D3">
        <w:rPr>
          <w:rFonts w:eastAsia="Times New Roman"/>
          <w:szCs w:val="24"/>
          <w:lang w:eastAsia="en-US"/>
        </w:rPr>
        <w:t xml:space="preserve"> poartă răspunderea pecuniară în conformitate cu prevederile art. 947 Cod Civil al RM (clauza penală</w:t>
      </w:r>
      <w:r w:rsidR="005973BB" w:rsidRPr="001243D3">
        <w:rPr>
          <w:rFonts w:eastAsia="Times New Roman"/>
          <w:szCs w:val="24"/>
          <w:lang w:eastAsia="en-US"/>
        </w:rPr>
        <w:t xml:space="preserve"> în m</w:t>
      </w:r>
      <w:r w:rsidR="00340EF0">
        <w:rPr>
          <w:rFonts w:eastAsia="Times New Roman"/>
          <w:szCs w:val="24"/>
          <w:lang w:eastAsia="en-US"/>
        </w:rPr>
        <w:t>ă</w:t>
      </w:r>
      <w:r w:rsidR="005973BB" w:rsidRPr="001243D3">
        <w:rPr>
          <w:rFonts w:eastAsia="Times New Roman"/>
          <w:szCs w:val="24"/>
          <w:lang w:eastAsia="en-US"/>
        </w:rPr>
        <w:t>rime de 0.01% pentru fiecare zi de întârziere</w:t>
      </w:r>
      <w:r w:rsidR="00406DED" w:rsidRPr="001243D3">
        <w:rPr>
          <w:rFonts w:eastAsia="Times New Roman"/>
          <w:szCs w:val="24"/>
          <w:lang w:eastAsia="en-US"/>
        </w:rPr>
        <w:t>)</w:t>
      </w:r>
      <w:r w:rsidR="00E5626C" w:rsidRPr="001243D3">
        <w:rPr>
          <w:rFonts w:eastAsia="Times New Roman"/>
          <w:szCs w:val="24"/>
          <w:lang w:eastAsia="en-US"/>
        </w:rPr>
        <w:t xml:space="preserve"> </w:t>
      </w:r>
      <w:r w:rsidR="00406DED" w:rsidRPr="001243D3">
        <w:rPr>
          <w:rFonts w:eastAsia="Times New Roman"/>
          <w:szCs w:val="24"/>
          <w:lang w:eastAsia="en-US"/>
        </w:rPr>
        <w:t>pentru neachitarea costului serviciilor contractate prin prezentul contract.</w:t>
      </w:r>
    </w:p>
    <w:p w14:paraId="40D483AB" w14:textId="77777777" w:rsidR="00117AF4" w:rsidRPr="001243D3" w:rsidRDefault="00117AF4" w:rsidP="005865C9">
      <w:pPr>
        <w:jc w:val="both"/>
        <w:rPr>
          <w:rFonts w:eastAsia="Times New Roman"/>
          <w:szCs w:val="24"/>
          <w:lang w:eastAsia="en-US"/>
        </w:rPr>
      </w:pPr>
      <w:r w:rsidRPr="001243D3">
        <w:rPr>
          <w:szCs w:val="24"/>
        </w:rPr>
        <w:t xml:space="preserve">7.4 </w:t>
      </w:r>
      <w:r w:rsidR="005973BB" w:rsidRPr="001243D3">
        <w:rPr>
          <w:szCs w:val="24"/>
        </w:rPr>
        <w:t>P</w:t>
      </w:r>
      <w:r w:rsidRPr="001243D3">
        <w:rPr>
          <w:rFonts w:eastAsia="Times New Roman"/>
          <w:szCs w:val="24"/>
          <w:lang w:eastAsia="en-US"/>
        </w:rPr>
        <w:t>ărț</w:t>
      </w:r>
      <w:r w:rsidR="005973BB" w:rsidRPr="001243D3">
        <w:rPr>
          <w:rFonts w:eastAsia="Times New Roman"/>
          <w:szCs w:val="24"/>
          <w:lang w:eastAsia="en-US"/>
        </w:rPr>
        <w:t>ile</w:t>
      </w:r>
      <w:r w:rsidRPr="001243D3">
        <w:rPr>
          <w:rFonts w:eastAsia="Times New Roman"/>
          <w:szCs w:val="24"/>
          <w:lang w:eastAsia="en-US"/>
        </w:rPr>
        <w:t xml:space="preserve"> poartă răspundere pentru neîndeplinirea sau îndeplinirea necorespunzăt</w:t>
      </w:r>
      <w:r w:rsidR="00946CB1" w:rsidRPr="001243D3">
        <w:rPr>
          <w:rFonts w:eastAsia="Times New Roman"/>
          <w:szCs w:val="24"/>
          <w:lang w:eastAsia="en-US"/>
        </w:rPr>
        <w:t>oare a condițiilor prezentului c</w:t>
      </w:r>
      <w:r w:rsidRPr="001243D3">
        <w:rPr>
          <w:rFonts w:eastAsia="Times New Roman"/>
          <w:szCs w:val="24"/>
          <w:lang w:eastAsia="en-US"/>
        </w:rPr>
        <w:t>ontract în conformitate cu legislația în vigoare</w:t>
      </w:r>
      <w:r w:rsidR="00495D31" w:rsidRPr="001243D3">
        <w:rPr>
          <w:rFonts w:eastAsia="Times New Roman"/>
          <w:szCs w:val="24"/>
          <w:lang w:eastAsia="en-US"/>
        </w:rPr>
        <w:t>.</w:t>
      </w:r>
      <w:r w:rsidRPr="001243D3">
        <w:rPr>
          <w:rFonts w:eastAsia="Times New Roman"/>
          <w:szCs w:val="24"/>
          <w:lang w:eastAsia="en-US"/>
        </w:rPr>
        <w:t xml:space="preserve"> </w:t>
      </w:r>
    </w:p>
    <w:p w14:paraId="33CC0CFD" w14:textId="77777777" w:rsidR="001D3873" w:rsidRPr="001243D3" w:rsidRDefault="001D3873" w:rsidP="005865C9">
      <w:pPr>
        <w:jc w:val="both"/>
        <w:rPr>
          <w:b/>
          <w:szCs w:val="24"/>
        </w:rPr>
      </w:pPr>
    </w:p>
    <w:p w14:paraId="361B25E5" w14:textId="77777777" w:rsidR="004D5E4A" w:rsidRDefault="00741265" w:rsidP="005865C9">
      <w:pPr>
        <w:jc w:val="both"/>
        <w:rPr>
          <w:b/>
          <w:strike/>
          <w:szCs w:val="24"/>
        </w:rPr>
      </w:pPr>
      <w:r w:rsidRPr="008C5AA3">
        <w:rPr>
          <w:b/>
          <w:szCs w:val="24"/>
        </w:rPr>
        <w:t xml:space="preserve">8. </w:t>
      </w:r>
      <w:r w:rsidR="008C5AA3" w:rsidRPr="00273C1B">
        <w:rPr>
          <w:b/>
          <w:color w:val="0000FF"/>
          <w:szCs w:val="24"/>
        </w:rPr>
        <w:t>CONDI</w:t>
      </w:r>
      <w:r w:rsidR="00273C1B" w:rsidRPr="00273C1B">
        <w:rPr>
          <w:b/>
          <w:color w:val="0000FF"/>
          <w:szCs w:val="24"/>
        </w:rPr>
        <w:t>ȚIILE SPECIALE ALE CONTRACTULUI</w:t>
      </w:r>
      <w:r w:rsidR="00273C1B">
        <w:rPr>
          <w:b/>
          <w:szCs w:val="24"/>
        </w:rPr>
        <w:t xml:space="preserve"> </w:t>
      </w:r>
      <w:r w:rsidR="006102E8">
        <w:rPr>
          <w:b/>
          <w:szCs w:val="24"/>
        </w:rPr>
        <w:t xml:space="preserve"> </w:t>
      </w:r>
    </w:p>
    <w:p w14:paraId="4A898FD1" w14:textId="77777777" w:rsidR="004D2611" w:rsidRPr="00BD4D64" w:rsidRDefault="004D2611" w:rsidP="005865C9">
      <w:pPr>
        <w:jc w:val="both"/>
        <w:rPr>
          <w:b/>
          <w:strike/>
          <w:szCs w:val="24"/>
        </w:rPr>
      </w:pPr>
    </w:p>
    <w:p w14:paraId="1A5F25A9" w14:textId="77777777" w:rsidR="00741265" w:rsidRPr="008C5AA3" w:rsidRDefault="00741265" w:rsidP="005865C9">
      <w:pPr>
        <w:jc w:val="both"/>
        <w:rPr>
          <w:szCs w:val="24"/>
        </w:rPr>
      </w:pPr>
      <w:r w:rsidRPr="008C5AA3">
        <w:rPr>
          <w:szCs w:val="24"/>
        </w:rPr>
        <w:t xml:space="preserve">8.1 Prezentul contract se consideră </w:t>
      </w:r>
      <w:r w:rsidR="00E74364" w:rsidRPr="00E74364">
        <w:rPr>
          <w:color w:val="0000FF"/>
          <w:szCs w:val="24"/>
        </w:rPr>
        <w:t>de drept rezoluționat</w:t>
      </w:r>
      <w:r w:rsidR="00E74364">
        <w:rPr>
          <w:color w:val="0000FF"/>
          <w:szCs w:val="24"/>
        </w:rPr>
        <w:t xml:space="preserve"> în următoarele condiții</w:t>
      </w:r>
      <w:r w:rsidRPr="008C5AA3">
        <w:rPr>
          <w:szCs w:val="24"/>
        </w:rPr>
        <w:t>:</w:t>
      </w:r>
    </w:p>
    <w:p w14:paraId="4F348AFA" w14:textId="74968851" w:rsidR="00741265" w:rsidRPr="008C5AA3" w:rsidRDefault="00741265" w:rsidP="005865C9">
      <w:pPr>
        <w:numPr>
          <w:ilvl w:val="0"/>
          <w:numId w:val="11"/>
        </w:numPr>
        <w:jc w:val="both"/>
        <w:rPr>
          <w:szCs w:val="24"/>
        </w:rPr>
      </w:pPr>
      <w:r w:rsidRPr="008C5AA3">
        <w:rPr>
          <w:szCs w:val="24"/>
        </w:rPr>
        <w:t xml:space="preserve">A expirat termenul de valabilitate a Certificatului de </w:t>
      </w:r>
      <w:r w:rsidR="00F22203">
        <w:rPr>
          <w:szCs w:val="24"/>
        </w:rPr>
        <w:t>A</w:t>
      </w:r>
      <w:r w:rsidRPr="008C5AA3">
        <w:rPr>
          <w:szCs w:val="24"/>
        </w:rPr>
        <w:t>testare;</w:t>
      </w:r>
    </w:p>
    <w:p w14:paraId="2DC476B5" w14:textId="77777777" w:rsidR="00741265" w:rsidRPr="008C5AA3" w:rsidRDefault="00741265" w:rsidP="005865C9">
      <w:pPr>
        <w:numPr>
          <w:ilvl w:val="0"/>
          <w:numId w:val="11"/>
        </w:numPr>
        <w:jc w:val="both"/>
        <w:rPr>
          <w:szCs w:val="24"/>
        </w:rPr>
      </w:pPr>
      <w:r w:rsidRPr="008C5AA3">
        <w:rPr>
          <w:szCs w:val="24"/>
        </w:rPr>
        <w:t>MOLDAC a retras atestarea în conformitate cu pct.</w:t>
      </w:r>
      <w:r w:rsidRPr="008C5AA3">
        <w:rPr>
          <w:rFonts w:eastAsia="Times New Roman"/>
          <w:szCs w:val="24"/>
          <w:lang w:eastAsia="en-US"/>
        </w:rPr>
        <w:t xml:space="preserve"> </w:t>
      </w:r>
      <w:r w:rsidRPr="008C5AA3">
        <w:rPr>
          <w:szCs w:val="24"/>
        </w:rPr>
        <w:t>6.1.9 din prezentul contract;</w:t>
      </w:r>
    </w:p>
    <w:p w14:paraId="650AC815" w14:textId="77777777" w:rsidR="00741265" w:rsidRPr="008C5AA3" w:rsidRDefault="00741265" w:rsidP="005865C9">
      <w:pPr>
        <w:numPr>
          <w:ilvl w:val="0"/>
          <w:numId w:val="11"/>
        </w:numPr>
        <w:jc w:val="both"/>
        <w:rPr>
          <w:szCs w:val="24"/>
        </w:rPr>
      </w:pPr>
      <w:r w:rsidRPr="008C5AA3">
        <w:rPr>
          <w:szCs w:val="24"/>
        </w:rPr>
        <w:t>Obligațiile contractuale nu sunt îndeplinite.</w:t>
      </w:r>
    </w:p>
    <w:p w14:paraId="69AAAEA9" w14:textId="69A1BD44" w:rsidR="00741265" w:rsidRPr="008C5AA3" w:rsidRDefault="00741265" w:rsidP="005865C9">
      <w:pPr>
        <w:jc w:val="both"/>
        <w:rPr>
          <w:szCs w:val="24"/>
        </w:rPr>
      </w:pPr>
      <w:r w:rsidRPr="008C5AA3">
        <w:rPr>
          <w:szCs w:val="24"/>
        </w:rPr>
        <w:lastRenderedPageBreak/>
        <w:t xml:space="preserve">8.2 Încetarea prezentului </w:t>
      </w:r>
      <w:r w:rsidR="00167DF4">
        <w:rPr>
          <w:szCs w:val="24"/>
        </w:rPr>
        <w:t>c</w:t>
      </w:r>
      <w:r w:rsidRPr="008C5AA3">
        <w:rPr>
          <w:szCs w:val="24"/>
        </w:rPr>
        <w:t xml:space="preserve">ontract de </w:t>
      </w:r>
      <w:r w:rsidR="00167DF4">
        <w:rPr>
          <w:szCs w:val="24"/>
        </w:rPr>
        <w:t>a</w:t>
      </w:r>
      <w:r w:rsidRPr="008C5AA3">
        <w:rPr>
          <w:szCs w:val="24"/>
        </w:rPr>
        <w:t>testare nu va avea nici un efect asupra obligațiilor deja scadente între părțile contractante.</w:t>
      </w:r>
    </w:p>
    <w:p w14:paraId="53FB6BD9" w14:textId="77777777" w:rsidR="00872D85" w:rsidRPr="001243D3" w:rsidRDefault="00872D85" w:rsidP="005865C9">
      <w:pPr>
        <w:jc w:val="both"/>
        <w:rPr>
          <w:b/>
          <w:szCs w:val="24"/>
        </w:rPr>
      </w:pPr>
    </w:p>
    <w:p w14:paraId="6F655798" w14:textId="77777777" w:rsidR="00C11380" w:rsidRPr="001243D3" w:rsidRDefault="00056044" w:rsidP="005865C9">
      <w:pPr>
        <w:jc w:val="both"/>
        <w:rPr>
          <w:b/>
          <w:szCs w:val="24"/>
        </w:rPr>
      </w:pPr>
      <w:r w:rsidRPr="001243D3">
        <w:rPr>
          <w:b/>
          <w:szCs w:val="24"/>
        </w:rPr>
        <w:t>9</w:t>
      </w:r>
      <w:r w:rsidR="00C11380" w:rsidRPr="001243D3">
        <w:rPr>
          <w:b/>
          <w:szCs w:val="24"/>
        </w:rPr>
        <w:t>. LITIGII</w:t>
      </w:r>
    </w:p>
    <w:p w14:paraId="1DDE5469" w14:textId="77777777" w:rsidR="004D5E4A" w:rsidRPr="001243D3" w:rsidRDefault="004D5E4A" w:rsidP="005865C9">
      <w:pPr>
        <w:jc w:val="both"/>
        <w:rPr>
          <w:b/>
          <w:szCs w:val="24"/>
        </w:rPr>
      </w:pPr>
    </w:p>
    <w:p w14:paraId="75591316" w14:textId="77777777" w:rsidR="0047165B" w:rsidRPr="001243D3" w:rsidRDefault="00056044" w:rsidP="005865C9">
      <w:pPr>
        <w:jc w:val="both"/>
        <w:rPr>
          <w:szCs w:val="24"/>
        </w:rPr>
      </w:pPr>
      <w:r w:rsidRPr="001243D3">
        <w:rPr>
          <w:szCs w:val="24"/>
        </w:rPr>
        <w:t>9</w:t>
      </w:r>
      <w:r w:rsidR="00041AA9" w:rsidRPr="001243D3">
        <w:rPr>
          <w:szCs w:val="24"/>
        </w:rPr>
        <w:t xml:space="preserve">.1 </w:t>
      </w:r>
      <w:r w:rsidR="0047165B" w:rsidRPr="001243D3">
        <w:rPr>
          <w:szCs w:val="24"/>
        </w:rPr>
        <w:t xml:space="preserve">În conformitate cu prevederile documentelor </w:t>
      </w:r>
      <w:r w:rsidR="0047165B" w:rsidRPr="001243D3">
        <w:rPr>
          <w:b/>
          <w:szCs w:val="24"/>
        </w:rPr>
        <w:t>MOLDAC</w:t>
      </w:r>
      <w:r w:rsidR="0047165B" w:rsidRPr="001243D3">
        <w:rPr>
          <w:szCs w:val="24"/>
        </w:rPr>
        <w:t xml:space="preserve"> aplicabile, </w:t>
      </w:r>
      <w:r w:rsidR="00C11380" w:rsidRPr="001243D3">
        <w:rPr>
          <w:szCs w:val="24"/>
        </w:rPr>
        <w:t>OEC</w:t>
      </w:r>
      <w:r w:rsidR="0047165B" w:rsidRPr="001243D3">
        <w:rPr>
          <w:szCs w:val="24"/>
        </w:rPr>
        <w:t xml:space="preserve"> se obligă să nu depună nici o acţiune în instanţele de judecată până la </w:t>
      </w:r>
      <w:r w:rsidR="00E5626C" w:rsidRPr="001243D3">
        <w:rPr>
          <w:szCs w:val="24"/>
        </w:rPr>
        <w:t xml:space="preserve">emiterea definitivă а deciziei </w:t>
      </w:r>
      <w:r w:rsidR="0047165B" w:rsidRPr="001243D3">
        <w:rPr>
          <w:b/>
          <w:szCs w:val="24"/>
        </w:rPr>
        <w:t>MOLDAC</w:t>
      </w:r>
      <w:r w:rsidR="0047165B" w:rsidRPr="001243D3">
        <w:rPr>
          <w:szCs w:val="24"/>
        </w:rPr>
        <w:t>.</w:t>
      </w:r>
      <w:r w:rsidR="00B53ACC" w:rsidRPr="001243D3">
        <w:rPr>
          <w:rFonts w:eastAsia="Times New Roman"/>
          <w:szCs w:val="24"/>
          <w:lang w:eastAsia="en-US"/>
        </w:rPr>
        <w:t xml:space="preserve"> </w:t>
      </w:r>
    </w:p>
    <w:p w14:paraId="753E361D" w14:textId="77777777" w:rsidR="00C11380" w:rsidRPr="001243D3" w:rsidRDefault="00B53ACC" w:rsidP="005865C9">
      <w:pPr>
        <w:jc w:val="both"/>
        <w:rPr>
          <w:rFonts w:eastAsia="Times New Roman"/>
          <w:szCs w:val="24"/>
          <w:lang w:eastAsia="en-US"/>
        </w:rPr>
      </w:pPr>
      <w:r w:rsidRPr="001243D3">
        <w:rPr>
          <w:szCs w:val="24"/>
        </w:rPr>
        <w:t>9</w:t>
      </w:r>
      <w:r w:rsidR="00041AA9" w:rsidRPr="001243D3">
        <w:rPr>
          <w:szCs w:val="24"/>
        </w:rPr>
        <w:t xml:space="preserve">.2 </w:t>
      </w:r>
      <w:r w:rsidR="00C11380" w:rsidRPr="001243D3">
        <w:rPr>
          <w:rFonts w:eastAsia="Times New Roman"/>
          <w:szCs w:val="24"/>
          <w:lang w:eastAsia="en-US"/>
        </w:rPr>
        <w:t>În cazul în care soluționarea amiabilă a litigiilor derivate din/sau în legătură cu prezentul contract a eșuat, OEC își valorifică dreptul de a înainta o acțiune civilă în instanța de resort în termenii stabiliți de Codul Administrativ al RM.</w:t>
      </w:r>
    </w:p>
    <w:p w14:paraId="6EAEF1F1" w14:textId="77777777" w:rsidR="00A848ED" w:rsidRPr="001243D3" w:rsidRDefault="00B53ACC" w:rsidP="005865C9">
      <w:pPr>
        <w:jc w:val="both"/>
        <w:rPr>
          <w:rFonts w:eastAsia="Times New Roman"/>
          <w:szCs w:val="24"/>
          <w:lang w:eastAsia="en-US"/>
        </w:rPr>
      </w:pPr>
      <w:r w:rsidRPr="001243D3">
        <w:rPr>
          <w:rFonts w:eastAsia="Times New Roman"/>
          <w:szCs w:val="24"/>
          <w:lang w:eastAsia="en-US"/>
        </w:rPr>
        <w:t>9</w:t>
      </w:r>
      <w:r w:rsidR="00C11380" w:rsidRPr="001243D3">
        <w:rPr>
          <w:rFonts w:eastAsia="Times New Roman"/>
          <w:szCs w:val="24"/>
          <w:lang w:eastAsia="en-US"/>
        </w:rPr>
        <w:t xml:space="preserve">.3 Litigiile rezultate din neplata sumelor datorate sau cauzarea de prejudicii se supun regulilor generale ale </w:t>
      </w:r>
      <w:r w:rsidR="00951F7C" w:rsidRPr="001243D3">
        <w:rPr>
          <w:rFonts w:eastAsia="Times New Roman"/>
          <w:szCs w:val="24"/>
          <w:lang w:eastAsia="en-US"/>
        </w:rPr>
        <w:t>legislației civile în vigoare a</w:t>
      </w:r>
      <w:r w:rsidR="00C11380" w:rsidRPr="001243D3">
        <w:rPr>
          <w:rFonts w:eastAsia="Times New Roman"/>
          <w:szCs w:val="24"/>
          <w:lang w:eastAsia="en-US"/>
        </w:rPr>
        <w:t xml:space="preserve"> RM.</w:t>
      </w:r>
    </w:p>
    <w:p w14:paraId="48848AAF" w14:textId="77777777" w:rsidR="004D6C34" w:rsidRDefault="004D6C34" w:rsidP="005865C9">
      <w:pPr>
        <w:jc w:val="both"/>
        <w:rPr>
          <w:rFonts w:eastAsia="Times New Roman"/>
          <w:szCs w:val="24"/>
          <w:lang w:eastAsia="en-US"/>
        </w:rPr>
      </w:pPr>
    </w:p>
    <w:p w14:paraId="1FC93737" w14:textId="77777777" w:rsidR="00AD467A" w:rsidRPr="00F56353" w:rsidRDefault="00AD467A" w:rsidP="00AD467A">
      <w:pPr>
        <w:pStyle w:val="ab"/>
        <w:numPr>
          <w:ilvl w:val="0"/>
          <w:numId w:val="35"/>
        </w:numPr>
        <w:ind w:left="284" w:hanging="284"/>
        <w:jc w:val="both"/>
        <w:rPr>
          <w:rFonts w:ascii="Times New Roman" w:hAnsi="Times New Roman"/>
          <w:b/>
          <w:bCs/>
          <w:color w:val="0000FF"/>
          <w:sz w:val="24"/>
          <w:szCs w:val="24"/>
        </w:rPr>
      </w:pPr>
      <w:r w:rsidRPr="00F56353">
        <w:rPr>
          <w:rFonts w:ascii="Times New Roman" w:hAnsi="Times New Roman"/>
          <w:b/>
          <w:bCs/>
          <w:color w:val="0000FF"/>
          <w:sz w:val="24"/>
          <w:szCs w:val="24"/>
        </w:rPr>
        <w:t>IMPEDIMENT JUSTIFICATOR</w:t>
      </w:r>
    </w:p>
    <w:p w14:paraId="0557F214" w14:textId="77777777" w:rsidR="00AD467A" w:rsidRPr="00F56353" w:rsidRDefault="00AD467A" w:rsidP="00AD467A">
      <w:pPr>
        <w:pStyle w:val="ab"/>
        <w:ind w:left="284"/>
        <w:jc w:val="both"/>
        <w:rPr>
          <w:rFonts w:ascii="Times New Roman" w:hAnsi="Times New Roman"/>
          <w:b/>
          <w:bCs/>
          <w:color w:val="0000FF"/>
          <w:sz w:val="24"/>
          <w:szCs w:val="24"/>
        </w:rPr>
      </w:pPr>
    </w:p>
    <w:p w14:paraId="19EEAC7B" w14:textId="77777777" w:rsidR="00AD467A" w:rsidRPr="00F56353" w:rsidRDefault="00AD467A" w:rsidP="00AD467A">
      <w:pPr>
        <w:pStyle w:val="ab"/>
        <w:spacing w:before="120" w:after="10" w:line="276" w:lineRule="auto"/>
        <w:ind w:left="0"/>
        <w:jc w:val="both"/>
        <w:rPr>
          <w:rFonts w:ascii="Times New Roman" w:hAnsi="Times New Roman"/>
          <w:color w:val="0000FF"/>
          <w:sz w:val="24"/>
          <w:szCs w:val="24"/>
        </w:rPr>
      </w:pPr>
      <w:r w:rsidRPr="00F56353">
        <w:rPr>
          <w:rFonts w:ascii="Times New Roman" w:hAnsi="Times New Roman"/>
          <w:color w:val="0000FF"/>
          <w:sz w:val="24"/>
          <w:szCs w:val="24"/>
        </w:rPr>
        <w:t>10.1 Părțile sunt exonerate de răspundere pentru neexecutarea totală sau parțială a obligațiilor contractuale, în măsura în care demonstrează un impediment în afara controlului acestora și/sau nu puteau să evite sau să depășească impedimentul ori consecințele acestuia;</w:t>
      </w:r>
    </w:p>
    <w:p w14:paraId="745B9B89" w14:textId="77777777" w:rsidR="00AD467A" w:rsidRPr="00F56353" w:rsidRDefault="00AD467A" w:rsidP="00AD467A">
      <w:pPr>
        <w:pStyle w:val="ab"/>
        <w:numPr>
          <w:ilvl w:val="1"/>
          <w:numId w:val="35"/>
        </w:numPr>
        <w:spacing w:before="120" w:after="10" w:line="276" w:lineRule="auto"/>
        <w:ind w:left="0" w:firstLine="0"/>
        <w:jc w:val="both"/>
        <w:rPr>
          <w:rFonts w:ascii="Times New Roman" w:hAnsi="Times New Roman"/>
          <w:color w:val="0000FF"/>
          <w:sz w:val="24"/>
          <w:szCs w:val="24"/>
        </w:rPr>
      </w:pPr>
      <w:r w:rsidRPr="00F56353">
        <w:rPr>
          <w:rFonts w:ascii="Times New Roman" w:hAnsi="Times New Roman"/>
          <w:color w:val="0000FF"/>
          <w:sz w:val="24"/>
          <w:szCs w:val="24"/>
        </w:rPr>
        <w:t>În cazul în care impedimentul justificator este doar temporar, justificarea produce efecte pe durata existenței impedimentului, iar cazul în care impedimentul justificator este permanent, obligația se stinge. Totuși, dacă întârzierea capătă trăsăturile neexecutării esențiale, partea interesată poate să recurgă la mijloacele juridice de apărare întemeiate pe o asemenea neexecutare;</w:t>
      </w:r>
    </w:p>
    <w:p w14:paraId="796AC117" w14:textId="77777777" w:rsidR="00AD467A" w:rsidRPr="00F56353" w:rsidRDefault="00AD467A" w:rsidP="00AD467A">
      <w:pPr>
        <w:jc w:val="both"/>
        <w:rPr>
          <w:rFonts w:eastAsia="Times New Roman"/>
          <w:color w:val="0000FF"/>
          <w:szCs w:val="24"/>
          <w:lang w:eastAsia="en-US"/>
        </w:rPr>
      </w:pPr>
      <w:r w:rsidRPr="00F56353">
        <w:rPr>
          <w:color w:val="0000FF"/>
          <w:szCs w:val="24"/>
        </w:rPr>
        <w:t>10.3 Partea care invocă impedimentul, are obligația de a asigura ca cealaltă parte să primească o notificare despre impediment și efectele lui asupra capacității de a executa, într-un termen de 7 (șapte) zile după ce partea care invocă, a cunoscut sau trebuia să cunoască aceste circumstanțe. Partea nedreptățită are dreptul la despăgubiri pentru orice prejudiciu rezultat din neprimirea respectivei notificări.</w:t>
      </w:r>
    </w:p>
    <w:p w14:paraId="0F7E85F8" w14:textId="77777777" w:rsidR="0078345B" w:rsidRPr="0078345B" w:rsidRDefault="0078345B" w:rsidP="0078345B">
      <w:pPr>
        <w:ind w:left="420"/>
        <w:jc w:val="both"/>
        <w:rPr>
          <w:rFonts w:eastAsia="Times New Roman"/>
          <w:strike/>
          <w:szCs w:val="24"/>
          <w:lang w:eastAsia="en-US"/>
        </w:rPr>
      </w:pPr>
    </w:p>
    <w:p w14:paraId="03E64341" w14:textId="77777777" w:rsidR="00041AA9" w:rsidRPr="00AD467A" w:rsidRDefault="00B53ACC" w:rsidP="005865C9">
      <w:pPr>
        <w:jc w:val="both"/>
        <w:rPr>
          <w:b/>
          <w:color w:val="00B0F0"/>
          <w:szCs w:val="24"/>
        </w:rPr>
      </w:pPr>
      <w:r w:rsidRPr="00F56353">
        <w:rPr>
          <w:b/>
          <w:szCs w:val="24"/>
        </w:rPr>
        <w:t>1</w:t>
      </w:r>
      <w:r w:rsidR="0078345B" w:rsidRPr="00F56353">
        <w:rPr>
          <w:b/>
          <w:szCs w:val="24"/>
        </w:rPr>
        <w:t>1</w:t>
      </w:r>
      <w:r w:rsidR="00AD467A" w:rsidRPr="00F56353">
        <w:rPr>
          <w:b/>
          <w:szCs w:val="24"/>
        </w:rPr>
        <w:t>.</w:t>
      </w:r>
      <w:r w:rsidR="00DE5EC6" w:rsidRPr="00AD467A">
        <w:rPr>
          <w:b/>
          <w:color w:val="00B0F0"/>
          <w:szCs w:val="24"/>
        </w:rPr>
        <w:t xml:space="preserve"> </w:t>
      </w:r>
      <w:r w:rsidR="00DE5EC6" w:rsidRPr="00566EAB">
        <w:rPr>
          <w:b/>
          <w:color w:val="000000"/>
          <w:szCs w:val="24"/>
        </w:rPr>
        <w:t>DISPOZIŢII FINALE</w:t>
      </w:r>
    </w:p>
    <w:p w14:paraId="33AEC505" w14:textId="77777777" w:rsidR="00872D85" w:rsidRPr="001243D3" w:rsidRDefault="00872D85" w:rsidP="005865C9">
      <w:pPr>
        <w:jc w:val="both"/>
        <w:rPr>
          <w:b/>
          <w:szCs w:val="24"/>
        </w:rPr>
      </w:pPr>
    </w:p>
    <w:p w14:paraId="52C91154" w14:textId="3AEFBCBF" w:rsidR="00A3608B" w:rsidRPr="001243D3" w:rsidRDefault="002F5588" w:rsidP="005865C9">
      <w:pPr>
        <w:jc w:val="both"/>
        <w:rPr>
          <w:szCs w:val="24"/>
        </w:rPr>
      </w:pPr>
      <w:r w:rsidRPr="001243D3">
        <w:rPr>
          <w:szCs w:val="24"/>
        </w:rPr>
        <w:t>11</w:t>
      </w:r>
      <w:r w:rsidR="00041AA9" w:rsidRPr="001243D3">
        <w:rPr>
          <w:szCs w:val="24"/>
        </w:rPr>
        <w:t xml:space="preserve">.1 </w:t>
      </w:r>
      <w:r w:rsidR="002C62EC" w:rsidRPr="001243D3">
        <w:rPr>
          <w:szCs w:val="24"/>
        </w:rPr>
        <w:t xml:space="preserve">Prezentul </w:t>
      </w:r>
      <w:r w:rsidR="00167DF4">
        <w:rPr>
          <w:szCs w:val="24"/>
        </w:rPr>
        <w:t>c</w:t>
      </w:r>
      <w:r w:rsidR="002C62EC" w:rsidRPr="001243D3">
        <w:rPr>
          <w:szCs w:val="24"/>
        </w:rPr>
        <w:t>ontract este redactat şi semnat în două exemplare, a câte unul pentru fiecare din Părţi, având aceeaşi putere juridică.</w:t>
      </w:r>
    </w:p>
    <w:p w14:paraId="06AAAC6B" w14:textId="77777777" w:rsidR="004D5E4A" w:rsidRPr="001243D3" w:rsidRDefault="002F5588" w:rsidP="005865C9">
      <w:pPr>
        <w:jc w:val="both"/>
        <w:rPr>
          <w:szCs w:val="24"/>
        </w:rPr>
      </w:pPr>
      <w:r w:rsidRPr="001243D3">
        <w:rPr>
          <w:szCs w:val="24"/>
        </w:rPr>
        <w:t>11</w:t>
      </w:r>
      <w:r w:rsidR="00041AA9" w:rsidRPr="001243D3">
        <w:rPr>
          <w:szCs w:val="24"/>
        </w:rPr>
        <w:t xml:space="preserve">.2 </w:t>
      </w:r>
      <w:r w:rsidR="00A848ED" w:rsidRPr="001243D3">
        <w:rPr>
          <w:szCs w:val="24"/>
        </w:rPr>
        <w:t>Contractul s-a înregistrat în registrul de evidență a contractelor de atestare MOLDAC.</w:t>
      </w:r>
    </w:p>
    <w:p w14:paraId="5CA543BC" w14:textId="77777777" w:rsidR="0065007D" w:rsidRPr="001243D3" w:rsidRDefault="000C20D8" w:rsidP="005865C9">
      <w:pPr>
        <w:jc w:val="both"/>
        <w:rPr>
          <w:rFonts w:eastAsia="Times New Roman"/>
          <w:szCs w:val="24"/>
          <w:lang w:eastAsia="en-US"/>
        </w:rPr>
      </w:pPr>
      <w:r w:rsidRPr="001243D3">
        <w:rPr>
          <w:szCs w:val="24"/>
        </w:rPr>
        <w:t>1</w:t>
      </w:r>
      <w:r w:rsidR="0078345B">
        <w:rPr>
          <w:szCs w:val="24"/>
        </w:rPr>
        <w:t>1</w:t>
      </w:r>
      <w:r w:rsidR="000C101E" w:rsidRPr="001243D3">
        <w:rPr>
          <w:szCs w:val="24"/>
        </w:rPr>
        <w:t>.3</w:t>
      </w:r>
      <w:r w:rsidR="000C101E" w:rsidRPr="001243D3">
        <w:rPr>
          <w:rFonts w:eastAsia="Times New Roman"/>
          <w:b/>
          <w:bCs/>
          <w:szCs w:val="24"/>
          <w:lang w:eastAsia="en-US"/>
        </w:rPr>
        <w:t xml:space="preserve"> </w:t>
      </w:r>
      <w:r w:rsidR="000C101E" w:rsidRPr="001243D3">
        <w:rPr>
          <w:rFonts w:eastAsia="Times New Roman"/>
          <w:szCs w:val="24"/>
          <w:lang w:eastAsia="en-US"/>
        </w:rPr>
        <w:t>Prezentul contract nu poate fi adus la cunoştinţa terţilor decât cu acordul expres al părţilor sau la solicitarea instanței judecătorești.</w:t>
      </w:r>
    </w:p>
    <w:p w14:paraId="4B246C59" w14:textId="77777777" w:rsidR="008F27A7" w:rsidRPr="001243D3" w:rsidRDefault="008F27A7" w:rsidP="005865C9">
      <w:pPr>
        <w:jc w:val="both"/>
        <w:rPr>
          <w:rFonts w:eastAsia="Times New Roman"/>
          <w:szCs w:val="24"/>
          <w:lang w:eastAsia="en-US"/>
        </w:rPr>
      </w:pPr>
    </w:p>
    <w:p w14:paraId="4F5D5F22" w14:textId="77777777" w:rsidR="008F27A7" w:rsidRPr="001243D3" w:rsidRDefault="008F27A7" w:rsidP="005865C9">
      <w:pPr>
        <w:jc w:val="both"/>
        <w:rPr>
          <w:szCs w:val="24"/>
        </w:rPr>
      </w:pPr>
    </w:p>
    <w:p w14:paraId="4C177C29" w14:textId="77777777" w:rsidR="00041AA9" w:rsidRPr="001243D3" w:rsidRDefault="00A848ED" w:rsidP="005865C9">
      <w:pPr>
        <w:jc w:val="both"/>
        <w:rPr>
          <w:b/>
          <w:szCs w:val="24"/>
        </w:rPr>
      </w:pPr>
      <w:r w:rsidRPr="00F56353">
        <w:rPr>
          <w:b/>
          <w:szCs w:val="24"/>
        </w:rPr>
        <w:t>1</w:t>
      </w:r>
      <w:r w:rsidR="00F56353" w:rsidRPr="00F56353">
        <w:rPr>
          <w:b/>
          <w:szCs w:val="24"/>
        </w:rPr>
        <w:t>2</w:t>
      </w:r>
      <w:r w:rsidR="00041AA9" w:rsidRPr="00F56353">
        <w:rPr>
          <w:b/>
          <w:szCs w:val="24"/>
        </w:rPr>
        <w:t>.</w:t>
      </w:r>
      <w:r w:rsidR="00041AA9" w:rsidRPr="001243D3">
        <w:rPr>
          <w:b/>
          <w:szCs w:val="24"/>
        </w:rPr>
        <w:t xml:space="preserve"> </w:t>
      </w:r>
      <w:r w:rsidR="004D2611" w:rsidRPr="001243D3">
        <w:rPr>
          <w:b/>
          <w:szCs w:val="24"/>
        </w:rPr>
        <w:t>SEMNĂTURILE PĂRŢILOR</w:t>
      </w:r>
      <w:r w:rsidR="00041AA9" w:rsidRPr="001243D3">
        <w:rPr>
          <w:b/>
          <w:szCs w:val="24"/>
        </w:rPr>
        <w:t>:</w:t>
      </w:r>
    </w:p>
    <w:p w14:paraId="3C02FE72" w14:textId="77777777" w:rsidR="00AE7B3F" w:rsidRPr="001243D3" w:rsidRDefault="00AE7B3F" w:rsidP="005865C9">
      <w:pPr>
        <w:tabs>
          <w:tab w:val="left" w:pos="7560"/>
        </w:tabs>
        <w:jc w:val="both"/>
        <w:rPr>
          <w:b/>
          <w:bCs/>
          <w:szCs w:val="24"/>
        </w:rPr>
      </w:pPr>
      <w:r w:rsidRPr="001243D3">
        <w:rPr>
          <w:b/>
          <w:bCs/>
          <w:szCs w:val="24"/>
        </w:rPr>
        <w:tab/>
      </w:r>
    </w:p>
    <w:tbl>
      <w:tblPr>
        <w:tblW w:w="9889" w:type="dxa"/>
        <w:tblLook w:val="01E0" w:firstRow="1" w:lastRow="1" w:firstColumn="1" w:lastColumn="1" w:noHBand="0" w:noVBand="0"/>
      </w:tblPr>
      <w:tblGrid>
        <w:gridCol w:w="8901"/>
        <w:gridCol w:w="988"/>
      </w:tblGrid>
      <w:tr w:rsidR="00AE7B3F" w:rsidRPr="001243D3" w14:paraId="65435F19" w14:textId="77777777" w:rsidTr="00B932E0">
        <w:tc>
          <w:tcPr>
            <w:tcW w:w="5920" w:type="dxa"/>
          </w:tcPr>
          <w:tbl>
            <w:tblPr>
              <w:tblW w:w="0" w:type="auto"/>
              <w:tblLook w:val="01E0" w:firstRow="1" w:lastRow="1" w:firstColumn="1" w:lastColumn="1" w:noHBand="0" w:noVBand="0"/>
            </w:tblPr>
            <w:tblGrid>
              <w:gridCol w:w="3456"/>
              <w:gridCol w:w="5229"/>
            </w:tblGrid>
            <w:tr w:rsidR="00F56353" w:rsidRPr="00E91F38" w14:paraId="4E541878" w14:textId="77777777" w:rsidTr="00BD4D64">
              <w:trPr>
                <w:trHeight w:val="718"/>
              </w:trPr>
              <w:tc>
                <w:tcPr>
                  <w:tcW w:w="5103" w:type="dxa"/>
                </w:tcPr>
                <w:p w14:paraId="59E8352D" w14:textId="77777777" w:rsidR="00F56353" w:rsidRPr="00E91F38" w:rsidRDefault="00F56353" w:rsidP="00F56353">
                  <w:pPr>
                    <w:tabs>
                      <w:tab w:val="left" w:pos="4896"/>
                      <w:tab w:val="left" w:pos="9144"/>
                    </w:tabs>
                    <w:spacing w:line="276" w:lineRule="auto"/>
                    <w:jc w:val="both"/>
                    <w:rPr>
                      <w:b/>
                      <w:bCs/>
                      <w:szCs w:val="24"/>
                    </w:rPr>
                  </w:pPr>
                </w:p>
                <w:p w14:paraId="3C4CF06A" w14:textId="77777777" w:rsidR="00F56353" w:rsidRPr="00E91F38" w:rsidRDefault="00F56353" w:rsidP="00F56353">
                  <w:pPr>
                    <w:tabs>
                      <w:tab w:val="left" w:pos="4896"/>
                      <w:tab w:val="left" w:pos="9144"/>
                    </w:tabs>
                    <w:spacing w:line="276" w:lineRule="auto"/>
                    <w:jc w:val="both"/>
                    <w:rPr>
                      <w:b/>
                      <w:bCs/>
                      <w:szCs w:val="24"/>
                    </w:rPr>
                  </w:pPr>
                  <w:r w:rsidRPr="00E91F38">
                    <w:rPr>
                      <w:b/>
                      <w:bCs/>
                      <w:szCs w:val="24"/>
                    </w:rPr>
                    <w:t>MOLDAC:</w:t>
                  </w:r>
                </w:p>
              </w:tc>
              <w:tc>
                <w:tcPr>
                  <w:tcW w:w="2049" w:type="dxa"/>
                </w:tcPr>
                <w:p w14:paraId="6EAFF004" w14:textId="77777777" w:rsidR="00F56353" w:rsidRPr="00E91F38" w:rsidRDefault="00F56353" w:rsidP="00F56353">
                  <w:pPr>
                    <w:tabs>
                      <w:tab w:val="left" w:pos="4896"/>
                      <w:tab w:val="left" w:pos="9144"/>
                    </w:tabs>
                    <w:spacing w:line="276" w:lineRule="auto"/>
                    <w:jc w:val="both"/>
                    <w:rPr>
                      <w:b/>
                      <w:bCs/>
                      <w:szCs w:val="24"/>
                    </w:rPr>
                  </w:pPr>
                  <w:r w:rsidRPr="00E91F38">
                    <w:rPr>
                      <w:b/>
                      <w:bCs/>
                      <w:szCs w:val="24"/>
                    </w:rPr>
                    <w:t xml:space="preserve"> </w:t>
                  </w:r>
                </w:p>
                <w:p w14:paraId="6E97BDAA" w14:textId="77777777" w:rsidR="00F56353" w:rsidRPr="00E91F38" w:rsidRDefault="00F56353" w:rsidP="00BD4D64">
                  <w:pPr>
                    <w:tabs>
                      <w:tab w:val="left" w:pos="4896"/>
                      <w:tab w:val="left" w:pos="9144"/>
                    </w:tabs>
                    <w:spacing w:line="276" w:lineRule="auto"/>
                    <w:ind w:left="1533"/>
                    <w:jc w:val="both"/>
                    <w:rPr>
                      <w:b/>
                      <w:bCs/>
                      <w:szCs w:val="24"/>
                    </w:rPr>
                  </w:pPr>
                  <w:r w:rsidRPr="00E91F38">
                    <w:rPr>
                      <w:b/>
                      <w:bCs/>
                      <w:szCs w:val="24"/>
                    </w:rPr>
                    <w:t>BENEFICIAR:</w:t>
                  </w:r>
                </w:p>
              </w:tc>
            </w:tr>
            <w:tr w:rsidR="00F56353" w:rsidRPr="00E91F38" w14:paraId="126EA7E9" w14:textId="77777777" w:rsidTr="00BD4D64">
              <w:trPr>
                <w:trHeight w:val="198"/>
              </w:trPr>
              <w:tc>
                <w:tcPr>
                  <w:tcW w:w="5103" w:type="dxa"/>
                </w:tcPr>
                <w:p w14:paraId="0B3B9B39" w14:textId="77777777" w:rsidR="00F56353" w:rsidRPr="00E91F38" w:rsidRDefault="00F56353" w:rsidP="00F56353">
                  <w:pPr>
                    <w:tabs>
                      <w:tab w:val="left" w:pos="4896"/>
                      <w:tab w:val="left" w:pos="9144"/>
                    </w:tabs>
                    <w:spacing w:line="276" w:lineRule="auto"/>
                    <w:jc w:val="both"/>
                    <w:rPr>
                      <w:b/>
                      <w:bCs/>
                      <w:szCs w:val="24"/>
                    </w:rPr>
                  </w:pPr>
                  <w:r w:rsidRPr="00E91F38">
                    <w:rPr>
                      <w:b/>
                      <w:bCs/>
                      <w:szCs w:val="24"/>
                    </w:rPr>
                    <w:t>Director</w:t>
                  </w:r>
                </w:p>
              </w:tc>
              <w:tc>
                <w:tcPr>
                  <w:tcW w:w="2049" w:type="dxa"/>
                </w:tcPr>
                <w:p w14:paraId="08BE9534" w14:textId="77777777" w:rsidR="00F56353" w:rsidRPr="00E91F38" w:rsidRDefault="00F56353" w:rsidP="00BD4D64">
                  <w:pPr>
                    <w:tabs>
                      <w:tab w:val="left" w:pos="4896"/>
                      <w:tab w:val="left" w:pos="9144"/>
                    </w:tabs>
                    <w:spacing w:line="276" w:lineRule="auto"/>
                    <w:ind w:left="1533"/>
                    <w:jc w:val="both"/>
                    <w:rPr>
                      <w:b/>
                      <w:bCs/>
                      <w:szCs w:val="24"/>
                    </w:rPr>
                  </w:pPr>
                  <w:r w:rsidRPr="00E91F38">
                    <w:rPr>
                      <w:b/>
                      <w:bCs/>
                      <w:szCs w:val="24"/>
                    </w:rPr>
                    <w:t xml:space="preserve">Director </w:t>
                  </w:r>
                </w:p>
              </w:tc>
            </w:tr>
            <w:tr w:rsidR="00F56353" w:rsidRPr="00E91F38" w14:paraId="594D7F8D" w14:textId="77777777" w:rsidTr="00BD4D64">
              <w:tc>
                <w:tcPr>
                  <w:tcW w:w="5103" w:type="dxa"/>
                </w:tcPr>
                <w:p w14:paraId="3A2C5C14" w14:textId="77777777" w:rsidR="00F56353" w:rsidRPr="00E91F38" w:rsidRDefault="00F56353" w:rsidP="00F56353">
                  <w:pPr>
                    <w:tabs>
                      <w:tab w:val="left" w:pos="4896"/>
                      <w:tab w:val="left" w:pos="9144"/>
                    </w:tabs>
                    <w:spacing w:line="276" w:lineRule="auto"/>
                    <w:jc w:val="both"/>
                    <w:rPr>
                      <w:b/>
                      <w:bCs/>
                      <w:szCs w:val="24"/>
                    </w:rPr>
                  </w:pPr>
                  <w:r w:rsidRPr="00E91F38">
                    <w:rPr>
                      <w:b/>
                      <w:bCs/>
                      <w:szCs w:val="24"/>
                    </w:rPr>
                    <w:t>___________________________</w:t>
                  </w:r>
                </w:p>
              </w:tc>
              <w:tc>
                <w:tcPr>
                  <w:tcW w:w="2049" w:type="dxa"/>
                </w:tcPr>
                <w:p w14:paraId="52D53B37" w14:textId="77777777" w:rsidR="00F56353" w:rsidRPr="00E91F38" w:rsidRDefault="00F56353" w:rsidP="00F56353">
                  <w:pPr>
                    <w:tabs>
                      <w:tab w:val="left" w:pos="4896"/>
                      <w:tab w:val="left" w:pos="9144"/>
                    </w:tabs>
                    <w:spacing w:line="276" w:lineRule="auto"/>
                    <w:ind w:left="1533"/>
                    <w:jc w:val="both"/>
                    <w:rPr>
                      <w:b/>
                      <w:bCs/>
                      <w:szCs w:val="24"/>
                    </w:rPr>
                  </w:pPr>
                  <w:r w:rsidRPr="00E91F38">
                    <w:rPr>
                      <w:b/>
                      <w:bCs/>
                      <w:szCs w:val="24"/>
                    </w:rPr>
                    <w:t>_____________________________</w:t>
                  </w:r>
                </w:p>
              </w:tc>
            </w:tr>
            <w:tr w:rsidR="00F56353" w:rsidRPr="00E91F38" w14:paraId="5D308A08" w14:textId="77777777" w:rsidTr="00BD4D64">
              <w:tc>
                <w:tcPr>
                  <w:tcW w:w="5103" w:type="dxa"/>
                </w:tcPr>
                <w:p w14:paraId="0D232482" w14:textId="77777777" w:rsidR="00F56353" w:rsidRPr="00E91F38" w:rsidRDefault="00F56353" w:rsidP="00F56353">
                  <w:pPr>
                    <w:tabs>
                      <w:tab w:val="left" w:pos="4896"/>
                      <w:tab w:val="left" w:pos="9144"/>
                    </w:tabs>
                    <w:spacing w:line="276" w:lineRule="auto"/>
                    <w:jc w:val="both"/>
                    <w:rPr>
                      <w:b/>
                      <w:bCs/>
                      <w:szCs w:val="24"/>
                    </w:rPr>
                  </w:pPr>
                  <w:r w:rsidRPr="00E91F38">
                    <w:rPr>
                      <w:b/>
                      <w:bCs/>
                      <w:szCs w:val="24"/>
                    </w:rPr>
                    <w:t>Semnătura</w:t>
                  </w:r>
                </w:p>
              </w:tc>
              <w:tc>
                <w:tcPr>
                  <w:tcW w:w="2049" w:type="dxa"/>
                </w:tcPr>
                <w:p w14:paraId="183C525D" w14:textId="77777777" w:rsidR="00F56353" w:rsidRPr="00E91F38" w:rsidRDefault="00F56353" w:rsidP="00BD4D64">
                  <w:pPr>
                    <w:tabs>
                      <w:tab w:val="left" w:pos="4896"/>
                      <w:tab w:val="left" w:pos="9144"/>
                    </w:tabs>
                    <w:spacing w:line="276" w:lineRule="auto"/>
                    <w:ind w:left="1533"/>
                    <w:jc w:val="both"/>
                    <w:rPr>
                      <w:b/>
                      <w:bCs/>
                      <w:szCs w:val="24"/>
                    </w:rPr>
                  </w:pPr>
                  <w:r w:rsidRPr="00E91F38">
                    <w:rPr>
                      <w:b/>
                      <w:bCs/>
                      <w:szCs w:val="24"/>
                    </w:rPr>
                    <w:t>Semnătura</w:t>
                  </w:r>
                </w:p>
              </w:tc>
            </w:tr>
            <w:tr w:rsidR="00F56353" w:rsidRPr="00E91F38" w14:paraId="222D03C6" w14:textId="77777777" w:rsidTr="00BD4D64">
              <w:tc>
                <w:tcPr>
                  <w:tcW w:w="5103" w:type="dxa"/>
                </w:tcPr>
                <w:p w14:paraId="2A2C435A" w14:textId="77777777" w:rsidR="00F56353" w:rsidRPr="00E91F38" w:rsidRDefault="00F56353" w:rsidP="00F56353">
                  <w:pPr>
                    <w:tabs>
                      <w:tab w:val="left" w:pos="4896"/>
                      <w:tab w:val="left" w:pos="9144"/>
                    </w:tabs>
                    <w:spacing w:line="276" w:lineRule="auto"/>
                    <w:jc w:val="both"/>
                    <w:rPr>
                      <w:b/>
                      <w:bCs/>
                      <w:szCs w:val="24"/>
                    </w:rPr>
                  </w:pPr>
                  <w:r w:rsidRPr="00E91F38">
                    <w:rPr>
                      <w:rFonts w:eastAsia="Times New Roman"/>
                      <w:b/>
                      <w:szCs w:val="24"/>
                    </w:rPr>
                    <w:t>_______________________ L.Ş</w:t>
                  </w:r>
                </w:p>
              </w:tc>
              <w:tc>
                <w:tcPr>
                  <w:tcW w:w="2049" w:type="dxa"/>
                </w:tcPr>
                <w:p w14:paraId="7F20A37E" w14:textId="77777777" w:rsidR="00F56353" w:rsidRPr="00E91F38" w:rsidRDefault="00F56353" w:rsidP="00BD4D64">
                  <w:pPr>
                    <w:tabs>
                      <w:tab w:val="left" w:pos="4896"/>
                      <w:tab w:val="left" w:pos="9144"/>
                    </w:tabs>
                    <w:spacing w:line="276" w:lineRule="auto"/>
                    <w:ind w:left="1533"/>
                    <w:jc w:val="both"/>
                    <w:rPr>
                      <w:b/>
                      <w:bCs/>
                      <w:szCs w:val="24"/>
                    </w:rPr>
                  </w:pPr>
                  <w:r w:rsidRPr="00E91F38">
                    <w:rPr>
                      <w:b/>
                      <w:bCs/>
                      <w:szCs w:val="24"/>
                    </w:rPr>
                    <w:t>_______________________ L.Ş</w:t>
                  </w:r>
                </w:p>
              </w:tc>
            </w:tr>
          </w:tbl>
          <w:p w14:paraId="33F68518" w14:textId="77777777" w:rsidR="00AE7B3F" w:rsidRPr="001243D3" w:rsidRDefault="00AE7B3F" w:rsidP="005865C9">
            <w:pPr>
              <w:tabs>
                <w:tab w:val="left" w:pos="4896"/>
                <w:tab w:val="left" w:pos="9639"/>
              </w:tabs>
              <w:ind w:right="175"/>
              <w:jc w:val="both"/>
              <w:rPr>
                <w:b/>
                <w:bCs/>
                <w:szCs w:val="24"/>
                <w:lang w:val="it-IT"/>
              </w:rPr>
            </w:pPr>
          </w:p>
        </w:tc>
        <w:tc>
          <w:tcPr>
            <w:tcW w:w="3969" w:type="dxa"/>
          </w:tcPr>
          <w:p w14:paraId="135CAC1C" w14:textId="77777777" w:rsidR="00653887" w:rsidRPr="001243D3" w:rsidRDefault="00653887" w:rsidP="005865C9">
            <w:pPr>
              <w:tabs>
                <w:tab w:val="left" w:pos="4896"/>
                <w:tab w:val="left" w:pos="9144"/>
              </w:tabs>
              <w:ind w:left="-108" w:right="-249"/>
              <w:jc w:val="both"/>
              <w:rPr>
                <w:b/>
                <w:bCs/>
                <w:szCs w:val="24"/>
              </w:rPr>
            </w:pPr>
          </w:p>
        </w:tc>
      </w:tr>
      <w:tr w:rsidR="00AE7B3F" w:rsidRPr="001243D3" w14:paraId="48772CF3" w14:textId="77777777" w:rsidTr="00B932E0">
        <w:tc>
          <w:tcPr>
            <w:tcW w:w="5920" w:type="dxa"/>
          </w:tcPr>
          <w:p w14:paraId="64A4335F" w14:textId="77777777" w:rsidR="00E8187D" w:rsidRPr="001243D3" w:rsidRDefault="00E8187D" w:rsidP="003717EC">
            <w:pPr>
              <w:tabs>
                <w:tab w:val="left" w:pos="4896"/>
                <w:tab w:val="left" w:pos="9144"/>
              </w:tabs>
              <w:jc w:val="both"/>
              <w:rPr>
                <w:b/>
                <w:bCs/>
                <w:szCs w:val="24"/>
                <w:lang w:val="it-IT"/>
              </w:rPr>
            </w:pPr>
          </w:p>
        </w:tc>
        <w:tc>
          <w:tcPr>
            <w:tcW w:w="3969" w:type="dxa"/>
          </w:tcPr>
          <w:p w14:paraId="0A53B5EE" w14:textId="77777777" w:rsidR="00E8187D" w:rsidRPr="001243D3" w:rsidRDefault="00E8187D" w:rsidP="005865C9">
            <w:pPr>
              <w:tabs>
                <w:tab w:val="left" w:pos="4896"/>
                <w:tab w:val="left" w:pos="9144"/>
              </w:tabs>
              <w:jc w:val="both"/>
              <w:rPr>
                <w:b/>
                <w:bCs/>
                <w:szCs w:val="24"/>
                <w:lang w:val="it-IT"/>
              </w:rPr>
            </w:pPr>
          </w:p>
        </w:tc>
      </w:tr>
      <w:tr w:rsidR="00AE7B3F" w:rsidRPr="001243D3" w14:paraId="793AEC34" w14:textId="77777777" w:rsidTr="00B932E0">
        <w:tc>
          <w:tcPr>
            <w:tcW w:w="5920" w:type="dxa"/>
          </w:tcPr>
          <w:p w14:paraId="1F0436AE" w14:textId="77777777" w:rsidR="00471FF0" w:rsidRPr="001243D3" w:rsidRDefault="00471FF0" w:rsidP="005865C9">
            <w:pPr>
              <w:tabs>
                <w:tab w:val="left" w:pos="4896"/>
                <w:tab w:val="left" w:pos="9144"/>
              </w:tabs>
              <w:jc w:val="both"/>
              <w:rPr>
                <w:b/>
                <w:bCs/>
                <w:szCs w:val="24"/>
                <w:lang w:val="it-IT"/>
              </w:rPr>
            </w:pPr>
          </w:p>
        </w:tc>
        <w:tc>
          <w:tcPr>
            <w:tcW w:w="3969" w:type="dxa"/>
          </w:tcPr>
          <w:p w14:paraId="7FB260DD" w14:textId="77777777" w:rsidR="00AE7B3F" w:rsidRPr="001243D3" w:rsidRDefault="00AE7B3F" w:rsidP="005865C9">
            <w:pPr>
              <w:tabs>
                <w:tab w:val="left" w:pos="4896"/>
                <w:tab w:val="left" w:pos="9144"/>
              </w:tabs>
              <w:ind w:left="-108"/>
              <w:jc w:val="both"/>
              <w:rPr>
                <w:b/>
                <w:bCs/>
                <w:szCs w:val="24"/>
                <w:lang w:val="it-IT"/>
              </w:rPr>
            </w:pPr>
          </w:p>
        </w:tc>
      </w:tr>
    </w:tbl>
    <w:p w14:paraId="648472B6" w14:textId="77777777" w:rsidR="001D3873" w:rsidRPr="001243D3" w:rsidRDefault="001D3873" w:rsidP="005865C9">
      <w:pPr>
        <w:tabs>
          <w:tab w:val="left" w:pos="7272"/>
          <w:tab w:val="left" w:pos="9144"/>
        </w:tabs>
        <w:rPr>
          <w:szCs w:val="24"/>
        </w:rPr>
      </w:pPr>
      <w:r w:rsidRPr="001243D3">
        <w:rPr>
          <w:szCs w:val="24"/>
        </w:rPr>
        <w:t xml:space="preserve">                                                                                                        </w:t>
      </w:r>
    </w:p>
    <w:p w14:paraId="483198A4" w14:textId="77777777" w:rsidR="00E00A30" w:rsidRPr="001243D3" w:rsidRDefault="00E00A30" w:rsidP="005865C9">
      <w:pPr>
        <w:tabs>
          <w:tab w:val="left" w:pos="7272"/>
          <w:tab w:val="left" w:pos="9144"/>
        </w:tabs>
        <w:rPr>
          <w:szCs w:val="24"/>
        </w:rPr>
      </w:pPr>
    </w:p>
    <w:sectPr w:rsidR="00E00A30" w:rsidRPr="001243D3" w:rsidSect="00205B08">
      <w:footerReference w:type="even" r:id="rId10"/>
      <w:footerReference w:type="default" r:id="rId11"/>
      <w:pgSz w:w="11906" w:h="16838"/>
      <w:pgMar w:top="709" w:right="850" w:bottom="709" w:left="1134" w:header="135" w:footer="54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52A936" w14:textId="77777777" w:rsidR="00AA442F" w:rsidRDefault="00AA442F">
      <w:r>
        <w:separator/>
      </w:r>
    </w:p>
  </w:endnote>
  <w:endnote w:type="continuationSeparator" w:id="0">
    <w:p w14:paraId="508B4D75" w14:textId="77777777" w:rsidR="00AA442F" w:rsidRDefault="00AA4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Helvetica R">
    <w:altName w:val="Times New Roman"/>
    <w:panose1 w:val="00000000000000000000"/>
    <w:charset w:val="00"/>
    <w:family w:val="auto"/>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CE4BC" w14:textId="77777777" w:rsidR="006047E1" w:rsidRDefault="006047E1" w:rsidP="00DC5DCF">
    <w:pPr>
      <w:pStyle w:val="a5"/>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14:paraId="2DDFBC51" w14:textId="77777777" w:rsidR="006047E1" w:rsidRDefault="006047E1" w:rsidP="00DC5DCF">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708DF" w14:textId="77777777" w:rsidR="006047E1" w:rsidRPr="00BD4D64" w:rsidRDefault="006047E1" w:rsidP="00C663EA">
    <w:pPr>
      <w:pStyle w:val="a5"/>
      <w:ind w:right="360"/>
      <w:rPr>
        <w:rFonts w:ascii="Arial" w:hAnsi="Arial" w:cs="Arial"/>
        <w:sz w:val="18"/>
      </w:rPr>
    </w:pPr>
    <w:r w:rsidRPr="00BD4D64">
      <w:rPr>
        <w:rFonts w:ascii="Arial" w:hAnsi="Arial" w:cs="Arial"/>
        <w:sz w:val="18"/>
      </w:rPr>
      <w:t>MOLDAC</w:t>
    </w:r>
  </w:p>
  <w:p w14:paraId="6C2C25A8" w14:textId="77777777" w:rsidR="006047E1" w:rsidRPr="00BD4D64" w:rsidRDefault="00C33BE8" w:rsidP="00C663EA">
    <w:pPr>
      <w:pStyle w:val="a5"/>
      <w:ind w:right="360"/>
      <w:rPr>
        <w:rFonts w:ascii="Arial" w:hAnsi="Arial" w:cs="Arial"/>
        <w:sz w:val="18"/>
      </w:rPr>
    </w:pPr>
    <w:r w:rsidRPr="00BD4D64">
      <w:rPr>
        <w:rFonts w:ascii="Arial" w:hAnsi="Arial" w:cs="Arial"/>
        <w:sz w:val="18"/>
      </w:rPr>
      <w:t>DG</w:t>
    </w:r>
    <w:r w:rsidR="002E675B" w:rsidRPr="00BD4D64">
      <w:rPr>
        <w:rFonts w:ascii="Arial" w:hAnsi="Arial" w:cs="Arial"/>
        <w:sz w:val="18"/>
      </w:rPr>
      <w:t>-F-</w:t>
    </w:r>
    <w:r w:rsidRPr="00BD4D64">
      <w:rPr>
        <w:rFonts w:ascii="Arial" w:hAnsi="Arial" w:cs="Arial"/>
        <w:sz w:val="18"/>
      </w:rPr>
      <w:t>4</w:t>
    </w:r>
    <w:r w:rsidR="006047E1" w:rsidRPr="00BD4D64">
      <w:rPr>
        <w:rFonts w:ascii="Arial" w:hAnsi="Arial" w:cs="Arial"/>
        <w:sz w:val="18"/>
      </w:rPr>
      <w:tab/>
    </w:r>
    <w:r w:rsidR="00BD4D64" w:rsidRPr="000634A5">
      <w:rPr>
        <w:rFonts w:ascii="Arial" w:hAnsi="Arial" w:cs="Arial"/>
        <w:sz w:val="18"/>
      </w:rPr>
      <w:t>Ed</w:t>
    </w:r>
    <w:r w:rsidR="000634A5" w:rsidRPr="000634A5">
      <w:rPr>
        <w:rFonts w:ascii="Arial" w:hAnsi="Arial" w:cs="Arial"/>
        <w:sz w:val="18"/>
      </w:rPr>
      <w:t>iția</w:t>
    </w:r>
    <w:r w:rsidR="006047E1" w:rsidRPr="000634A5">
      <w:rPr>
        <w:rFonts w:ascii="Arial" w:hAnsi="Arial" w:cs="Arial"/>
        <w:sz w:val="18"/>
      </w:rPr>
      <w:t xml:space="preserve"> </w:t>
    </w:r>
    <w:r w:rsidR="000634A5" w:rsidRPr="000634A5">
      <w:rPr>
        <w:rFonts w:ascii="Arial" w:hAnsi="Arial" w:cs="Arial"/>
        <w:color w:val="0000FF"/>
        <w:sz w:val="18"/>
        <w:lang w:val="en-US"/>
      </w:rPr>
      <w:t>6</w:t>
    </w:r>
    <w:r w:rsidR="00BD0CA7" w:rsidRPr="000634A5">
      <w:rPr>
        <w:rFonts w:ascii="Arial" w:hAnsi="Arial" w:cs="Arial"/>
        <w:color w:val="0000FF"/>
        <w:sz w:val="18"/>
      </w:rPr>
      <w:t>/</w:t>
    </w:r>
    <w:r w:rsidR="000634A5" w:rsidRPr="000634A5">
      <w:rPr>
        <w:rFonts w:ascii="Arial" w:hAnsi="Arial" w:cs="Arial"/>
        <w:color w:val="0000FF"/>
        <w:sz w:val="18"/>
        <w:lang w:val="en-US"/>
      </w:rPr>
      <w:t>14.02.2024</w:t>
    </w:r>
    <w:r w:rsidR="006047E1" w:rsidRPr="00BD4D64">
      <w:rPr>
        <w:rFonts w:ascii="Arial" w:hAnsi="Arial" w:cs="Arial"/>
        <w:sz w:val="18"/>
      </w:rPr>
      <w:tab/>
      <w:t xml:space="preserve">Pagină </w:t>
    </w:r>
    <w:r w:rsidR="006047E1" w:rsidRPr="00BD4D64">
      <w:rPr>
        <w:rFonts w:ascii="Arial" w:hAnsi="Arial" w:cs="Arial"/>
        <w:sz w:val="18"/>
      </w:rPr>
      <w:fldChar w:fldCharType="begin"/>
    </w:r>
    <w:r w:rsidR="006047E1" w:rsidRPr="00BD4D64">
      <w:rPr>
        <w:rFonts w:ascii="Arial" w:hAnsi="Arial" w:cs="Arial"/>
        <w:sz w:val="18"/>
      </w:rPr>
      <w:instrText>PAGE  \* Arabic  \* MERGEFORMAT</w:instrText>
    </w:r>
    <w:r w:rsidR="006047E1" w:rsidRPr="00BD4D64">
      <w:rPr>
        <w:rFonts w:ascii="Arial" w:hAnsi="Arial" w:cs="Arial"/>
        <w:sz w:val="18"/>
      </w:rPr>
      <w:fldChar w:fldCharType="separate"/>
    </w:r>
    <w:r w:rsidR="00655E74" w:rsidRPr="00BD4D64">
      <w:rPr>
        <w:rFonts w:ascii="Arial" w:hAnsi="Arial" w:cs="Arial"/>
        <w:noProof/>
        <w:sz w:val="18"/>
      </w:rPr>
      <w:t>5</w:t>
    </w:r>
    <w:r w:rsidR="006047E1" w:rsidRPr="00BD4D64">
      <w:rPr>
        <w:rFonts w:ascii="Arial" w:hAnsi="Arial" w:cs="Arial"/>
        <w:sz w:val="18"/>
      </w:rPr>
      <w:fldChar w:fldCharType="end"/>
    </w:r>
    <w:r w:rsidR="006047E1" w:rsidRPr="00BD4D64">
      <w:rPr>
        <w:rFonts w:ascii="Arial" w:hAnsi="Arial" w:cs="Arial"/>
        <w:sz w:val="18"/>
      </w:rPr>
      <w:t xml:space="preserve"> din </w:t>
    </w:r>
    <w:r w:rsidR="000634A5">
      <w:rPr>
        <w:rFonts w:ascii="Arial" w:hAnsi="Arial" w:cs="Arial"/>
        <w:sz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8CD95" w14:textId="77777777" w:rsidR="00AA442F" w:rsidRDefault="00AA442F">
      <w:r>
        <w:separator/>
      </w:r>
    </w:p>
  </w:footnote>
  <w:footnote w:type="continuationSeparator" w:id="0">
    <w:p w14:paraId="2F85A8F3" w14:textId="77777777" w:rsidR="00AA442F" w:rsidRDefault="00AA44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45091"/>
    <w:multiLevelType w:val="hybridMultilevel"/>
    <w:tmpl w:val="10642EBC"/>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A53AE4"/>
    <w:multiLevelType w:val="hybridMultilevel"/>
    <w:tmpl w:val="02BA032E"/>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15:restartNumberingAfterBreak="0">
    <w:nsid w:val="094B3E26"/>
    <w:multiLevelType w:val="hybridMultilevel"/>
    <w:tmpl w:val="EFAA0F2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45197B"/>
    <w:multiLevelType w:val="hybridMultilevel"/>
    <w:tmpl w:val="580EA1B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EDD6FA4"/>
    <w:multiLevelType w:val="hybridMultilevel"/>
    <w:tmpl w:val="A24E0C88"/>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F1006E2"/>
    <w:multiLevelType w:val="hybridMultilevel"/>
    <w:tmpl w:val="5996349C"/>
    <w:lvl w:ilvl="0" w:tplc="3F18E08C">
      <w:start w:val="1"/>
      <w:numFmt w:val="lowerLetter"/>
      <w:lvlText w:val="%1)"/>
      <w:lvlJc w:val="left"/>
      <w:pPr>
        <w:ind w:left="1080" w:hanging="360"/>
      </w:pPr>
      <w:rPr>
        <w:rFonts w:cs="Times New Roman" w:hint="default"/>
        <w:color w:val="auto"/>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15:restartNumberingAfterBreak="0">
    <w:nsid w:val="0F6713BD"/>
    <w:multiLevelType w:val="hybridMultilevel"/>
    <w:tmpl w:val="D07EE7E6"/>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FAF4EE7"/>
    <w:multiLevelType w:val="hybridMultilevel"/>
    <w:tmpl w:val="7214FA20"/>
    <w:lvl w:ilvl="0" w:tplc="04190017">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5713C82"/>
    <w:multiLevelType w:val="hybridMultilevel"/>
    <w:tmpl w:val="26DA04F2"/>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17461B69"/>
    <w:multiLevelType w:val="hybridMultilevel"/>
    <w:tmpl w:val="49EAEB06"/>
    <w:lvl w:ilvl="0" w:tplc="04190017">
      <w:start w:val="1"/>
      <w:numFmt w:val="lowerLetter"/>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F110B4E"/>
    <w:multiLevelType w:val="hybridMultilevel"/>
    <w:tmpl w:val="B428FC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1A57B4F"/>
    <w:multiLevelType w:val="hybridMultilevel"/>
    <w:tmpl w:val="8DC66B2A"/>
    <w:lvl w:ilvl="0" w:tplc="AD425574">
      <w:start w:val="1"/>
      <w:numFmt w:val="lowerLetter"/>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1F3101F"/>
    <w:multiLevelType w:val="multilevel"/>
    <w:tmpl w:val="0494E22A"/>
    <w:lvl w:ilvl="0">
      <w:start w:val="10"/>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15:restartNumberingAfterBreak="0">
    <w:nsid w:val="27343405"/>
    <w:multiLevelType w:val="hybridMultilevel"/>
    <w:tmpl w:val="ABCC3E9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9F42D9E"/>
    <w:multiLevelType w:val="hybridMultilevel"/>
    <w:tmpl w:val="E570ABFC"/>
    <w:lvl w:ilvl="0" w:tplc="66DC7232">
      <w:start w:val="1"/>
      <w:numFmt w:val="decimal"/>
      <w:lvlText w:val="10.%1."/>
      <w:lvlJc w:val="left"/>
      <w:pPr>
        <w:ind w:left="720" w:hanging="360"/>
      </w:pPr>
      <w:rPr>
        <w:rFonts w:hint="default"/>
        <w:b/>
        <w:bCs/>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15:restartNumberingAfterBreak="0">
    <w:nsid w:val="2D88047D"/>
    <w:multiLevelType w:val="hybridMultilevel"/>
    <w:tmpl w:val="2E9A31F0"/>
    <w:lvl w:ilvl="0" w:tplc="3580D1B0">
      <w:start w:val="1"/>
      <w:numFmt w:val="decimal"/>
      <w:lvlText w:val="9.%1."/>
      <w:lvlJc w:val="left"/>
      <w:pPr>
        <w:ind w:left="720" w:hanging="360"/>
      </w:pPr>
      <w:rPr>
        <w:rFonts w:hint="default"/>
        <w:b/>
        <w:bCs/>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30F903B2"/>
    <w:multiLevelType w:val="hybridMultilevel"/>
    <w:tmpl w:val="35FC7DBC"/>
    <w:lvl w:ilvl="0" w:tplc="FD1E10E2">
      <w:start w:val="1"/>
      <w:numFmt w:val="lowerLetter"/>
      <w:lvlText w:val="%1)"/>
      <w:lvlJc w:val="left"/>
      <w:pPr>
        <w:ind w:left="1422" w:hanging="360"/>
      </w:pPr>
      <w:rPr>
        <w:rFonts w:hint="default"/>
        <w:b w:val="0"/>
      </w:rPr>
    </w:lvl>
    <w:lvl w:ilvl="1" w:tplc="04190019" w:tentative="1">
      <w:start w:val="1"/>
      <w:numFmt w:val="lowerLetter"/>
      <w:lvlText w:val="%2."/>
      <w:lvlJc w:val="left"/>
      <w:pPr>
        <w:ind w:left="2142" w:hanging="360"/>
      </w:pPr>
    </w:lvl>
    <w:lvl w:ilvl="2" w:tplc="0419001B" w:tentative="1">
      <w:start w:val="1"/>
      <w:numFmt w:val="lowerRoman"/>
      <w:lvlText w:val="%3."/>
      <w:lvlJc w:val="right"/>
      <w:pPr>
        <w:ind w:left="2862" w:hanging="180"/>
      </w:pPr>
    </w:lvl>
    <w:lvl w:ilvl="3" w:tplc="0419000F" w:tentative="1">
      <w:start w:val="1"/>
      <w:numFmt w:val="decimal"/>
      <w:lvlText w:val="%4."/>
      <w:lvlJc w:val="left"/>
      <w:pPr>
        <w:ind w:left="3582" w:hanging="360"/>
      </w:pPr>
    </w:lvl>
    <w:lvl w:ilvl="4" w:tplc="04190019" w:tentative="1">
      <w:start w:val="1"/>
      <w:numFmt w:val="lowerLetter"/>
      <w:lvlText w:val="%5."/>
      <w:lvlJc w:val="left"/>
      <w:pPr>
        <w:ind w:left="4302" w:hanging="360"/>
      </w:pPr>
    </w:lvl>
    <w:lvl w:ilvl="5" w:tplc="0419001B" w:tentative="1">
      <w:start w:val="1"/>
      <w:numFmt w:val="lowerRoman"/>
      <w:lvlText w:val="%6."/>
      <w:lvlJc w:val="right"/>
      <w:pPr>
        <w:ind w:left="5022" w:hanging="180"/>
      </w:pPr>
    </w:lvl>
    <w:lvl w:ilvl="6" w:tplc="0419000F" w:tentative="1">
      <w:start w:val="1"/>
      <w:numFmt w:val="decimal"/>
      <w:lvlText w:val="%7."/>
      <w:lvlJc w:val="left"/>
      <w:pPr>
        <w:ind w:left="5742" w:hanging="360"/>
      </w:pPr>
    </w:lvl>
    <w:lvl w:ilvl="7" w:tplc="04190019" w:tentative="1">
      <w:start w:val="1"/>
      <w:numFmt w:val="lowerLetter"/>
      <w:lvlText w:val="%8."/>
      <w:lvlJc w:val="left"/>
      <w:pPr>
        <w:ind w:left="6462" w:hanging="360"/>
      </w:pPr>
    </w:lvl>
    <w:lvl w:ilvl="8" w:tplc="0419001B" w:tentative="1">
      <w:start w:val="1"/>
      <w:numFmt w:val="lowerRoman"/>
      <w:lvlText w:val="%9."/>
      <w:lvlJc w:val="right"/>
      <w:pPr>
        <w:ind w:left="7182" w:hanging="180"/>
      </w:pPr>
    </w:lvl>
  </w:abstractNum>
  <w:abstractNum w:abstractNumId="17" w15:restartNumberingAfterBreak="0">
    <w:nsid w:val="35594901"/>
    <w:multiLevelType w:val="hybridMultilevel"/>
    <w:tmpl w:val="717E8450"/>
    <w:lvl w:ilvl="0" w:tplc="AD425574">
      <w:start w:val="1"/>
      <w:numFmt w:val="lowerLetter"/>
      <w:lvlText w:val="%1)"/>
      <w:lvlJc w:val="left"/>
      <w:pPr>
        <w:tabs>
          <w:tab w:val="num" w:pos="1260"/>
        </w:tabs>
        <w:ind w:left="1260" w:hanging="360"/>
      </w:pPr>
      <w:rPr>
        <w:rFonts w:cs="Times New Roman"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8" w15:restartNumberingAfterBreak="0">
    <w:nsid w:val="356C288E"/>
    <w:multiLevelType w:val="hybridMultilevel"/>
    <w:tmpl w:val="26641F82"/>
    <w:lvl w:ilvl="0" w:tplc="AD425574">
      <w:start w:val="1"/>
      <w:numFmt w:val="lowerLetter"/>
      <w:lvlText w:val="%1)"/>
      <w:lvlJc w:val="left"/>
      <w:pPr>
        <w:ind w:left="1440" w:hanging="360"/>
      </w:pPr>
      <w:rPr>
        <w:rFonts w:cs="Times New Roman"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9" w15:restartNumberingAfterBreak="0">
    <w:nsid w:val="357C1986"/>
    <w:multiLevelType w:val="hybridMultilevel"/>
    <w:tmpl w:val="AF480B0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D0110C7"/>
    <w:multiLevelType w:val="hybridMultilevel"/>
    <w:tmpl w:val="296C86C6"/>
    <w:lvl w:ilvl="0" w:tplc="EA042AD6">
      <w:start w:val="1"/>
      <w:numFmt w:val="decimal"/>
      <w:lvlText w:val="Art.%1"/>
      <w:lvlJc w:val="left"/>
      <w:pPr>
        <w:ind w:left="502" w:hanging="360"/>
      </w:pPr>
      <w:rPr>
        <w:rFonts w:ascii="Times New Roman" w:hAnsi="Times New Roman" w:cs="Times New Roman" w:hint="default"/>
        <w:strike w:val="0"/>
      </w:rPr>
    </w:lvl>
    <w:lvl w:ilvl="1" w:tplc="04180019" w:tentative="1">
      <w:start w:val="1"/>
      <w:numFmt w:val="lowerLetter"/>
      <w:lvlText w:val="%2."/>
      <w:lvlJc w:val="left"/>
      <w:pPr>
        <w:ind w:left="1582" w:hanging="360"/>
      </w:pPr>
    </w:lvl>
    <w:lvl w:ilvl="2" w:tplc="0418001B" w:tentative="1">
      <w:start w:val="1"/>
      <w:numFmt w:val="lowerRoman"/>
      <w:lvlText w:val="%3."/>
      <w:lvlJc w:val="right"/>
      <w:pPr>
        <w:ind w:left="2302" w:hanging="180"/>
      </w:pPr>
    </w:lvl>
    <w:lvl w:ilvl="3" w:tplc="0418000F" w:tentative="1">
      <w:start w:val="1"/>
      <w:numFmt w:val="decimal"/>
      <w:lvlText w:val="%4."/>
      <w:lvlJc w:val="left"/>
      <w:pPr>
        <w:ind w:left="3022" w:hanging="360"/>
      </w:pPr>
    </w:lvl>
    <w:lvl w:ilvl="4" w:tplc="04180019" w:tentative="1">
      <w:start w:val="1"/>
      <w:numFmt w:val="lowerLetter"/>
      <w:lvlText w:val="%5."/>
      <w:lvlJc w:val="left"/>
      <w:pPr>
        <w:ind w:left="3742" w:hanging="360"/>
      </w:pPr>
    </w:lvl>
    <w:lvl w:ilvl="5" w:tplc="0418001B" w:tentative="1">
      <w:start w:val="1"/>
      <w:numFmt w:val="lowerRoman"/>
      <w:lvlText w:val="%6."/>
      <w:lvlJc w:val="right"/>
      <w:pPr>
        <w:ind w:left="4462" w:hanging="180"/>
      </w:pPr>
    </w:lvl>
    <w:lvl w:ilvl="6" w:tplc="0418000F" w:tentative="1">
      <w:start w:val="1"/>
      <w:numFmt w:val="decimal"/>
      <w:lvlText w:val="%7."/>
      <w:lvlJc w:val="left"/>
      <w:pPr>
        <w:ind w:left="5182" w:hanging="360"/>
      </w:pPr>
    </w:lvl>
    <w:lvl w:ilvl="7" w:tplc="04180019" w:tentative="1">
      <w:start w:val="1"/>
      <w:numFmt w:val="lowerLetter"/>
      <w:lvlText w:val="%8."/>
      <w:lvlJc w:val="left"/>
      <w:pPr>
        <w:ind w:left="5902" w:hanging="360"/>
      </w:pPr>
    </w:lvl>
    <w:lvl w:ilvl="8" w:tplc="0418001B" w:tentative="1">
      <w:start w:val="1"/>
      <w:numFmt w:val="lowerRoman"/>
      <w:lvlText w:val="%9."/>
      <w:lvlJc w:val="right"/>
      <w:pPr>
        <w:ind w:left="6622" w:hanging="180"/>
      </w:pPr>
    </w:lvl>
  </w:abstractNum>
  <w:abstractNum w:abstractNumId="21" w15:restartNumberingAfterBreak="0">
    <w:nsid w:val="3D786D24"/>
    <w:multiLevelType w:val="hybridMultilevel"/>
    <w:tmpl w:val="7DF0F5A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39030A2"/>
    <w:multiLevelType w:val="hybridMultilevel"/>
    <w:tmpl w:val="0396F4B0"/>
    <w:lvl w:ilvl="0" w:tplc="04190017">
      <w:start w:val="1"/>
      <w:numFmt w:val="lowerLetter"/>
      <w:lvlText w:val="%1)"/>
      <w:lvlJc w:val="left"/>
      <w:pPr>
        <w:ind w:left="1770" w:hanging="360"/>
      </w:pPr>
    </w:lvl>
    <w:lvl w:ilvl="1" w:tplc="04190019" w:tentative="1">
      <w:start w:val="1"/>
      <w:numFmt w:val="lowerLetter"/>
      <w:lvlText w:val="%2."/>
      <w:lvlJc w:val="left"/>
      <w:pPr>
        <w:ind w:left="2490" w:hanging="360"/>
      </w:pPr>
    </w:lvl>
    <w:lvl w:ilvl="2" w:tplc="0419001B" w:tentative="1">
      <w:start w:val="1"/>
      <w:numFmt w:val="lowerRoman"/>
      <w:lvlText w:val="%3."/>
      <w:lvlJc w:val="right"/>
      <w:pPr>
        <w:ind w:left="3210" w:hanging="180"/>
      </w:pPr>
    </w:lvl>
    <w:lvl w:ilvl="3" w:tplc="0419000F" w:tentative="1">
      <w:start w:val="1"/>
      <w:numFmt w:val="decimal"/>
      <w:lvlText w:val="%4."/>
      <w:lvlJc w:val="left"/>
      <w:pPr>
        <w:ind w:left="3930" w:hanging="360"/>
      </w:pPr>
    </w:lvl>
    <w:lvl w:ilvl="4" w:tplc="04190019" w:tentative="1">
      <w:start w:val="1"/>
      <w:numFmt w:val="lowerLetter"/>
      <w:lvlText w:val="%5."/>
      <w:lvlJc w:val="left"/>
      <w:pPr>
        <w:ind w:left="4650" w:hanging="360"/>
      </w:pPr>
    </w:lvl>
    <w:lvl w:ilvl="5" w:tplc="0419001B" w:tentative="1">
      <w:start w:val="1"/>
      <w:numFmt w:val="lowerRoman"/>
      <w:lvlText w:val="%6."/>
      <w:lvlJc w:val="right"/>
      <w:pPr>
        <w:ind w:left="5370" w:hanging="180"/>
      </w:pPr>
    </w:lvl>
    <w:lvl w:ilvl="6" w:tplc="0419000F" w:tentative="1">
      <w:start w:val="1"/>
      <w:numFmt w:val="decimal"/>
      <w:lvlText w:val="%7."/>
      <w:lvlJc w:val="left"/>
      <w:pPr>
        <w:ind w:left="6090" w:hanging="360"/>
      </w:pPr>
    </w:lvl>
    <w:lvl w:ilvl="7" w:tplc="04190019" w:tentative="1">
      <w:start w:val="1"/>
      <w:numFmt w:val="lowerLetter"/>
      <w:lvlText w:val="%8."/>
      <w:lvlJc w:val="left"/>
      <w:pPr>
        <w:ind w:left="6810" w:hanging="360"/>
      </w:pPr>
    </w:lvl>
    <w:lvl w:ilvl="8" w:tplc="0419001B" w:tentative="1">
      <w:start w:val="1"/>
      <w:numFmt w:val="lowerRoman"/>
      <w:lvlText w:val="%9."/>
      <w:lvlJc w:val="right"/>
      <w:pPr>
        <w:ind w:left="7530" w:hanging="180"/>
      </w:pPr>
    </w:lvl>
  </w:abstractNum>
  <w:abstractNum w:abstractNumId="23" w15:restartNumberingAfterBreak="0">
    <w:nsid w:val="440659E5"/>
    <w:multiLevelType w:val="hybridMultilevel"/>
    <w:tmpl w:val="CC4E8976"/>
    <w:lvl w:ilvl="0" w:tplc="AD425574">
      <w:start w:val="1"/>
      <w:numFmt w:val="lowerLetter"/>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4F93D87"/>
    <w:multiLevelType w:val="hybridMultilevel"/>
    <w:tmpl w:val="31841C4E"/>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72B7A50"/>
    <w:multiLevelType w:val="hybridMultilevel"/>
    <w:tmpl w:val="3ED26188"/>
    <w:lvl w:ilvl="0" w:tplc="AD425574">
      <w:start w:val="1"/>
      <w:numFmt w:val="lowerLetter"/>
      <w:lvlText w:val="%1)"/>
      <w:lvlJc w:val="left"/>
      <w:pPr>
        <w:ind w:left="1429" w:hanging="360"/>
      </w:pPr>
      <w:rPr>
        <w:rFonts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4C3E27D2"/>
    <w:multiLevelType w:val="hybridMultilevel"/>
    <w:tmpl w:val="C61E155A"/>
    <w:lvl w:ilvl="0" w:tplc="AD425574">
      <w:start w:val="1"/>
      <w:numFmt w:val="lowerLetter"/>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F5649DB"/>
    <w:multiLevelType w:val="hybridMultilevel"/>
    <w:tmpl w:val="5AD61F50"/>
    <w:lvl w:ilvl="0" w:tplc="3F18E08C">
      <w:start w:val="1"/>
      <w:numFmt w:val="lowerLetter"/>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56A0CE4"/>
    <w:multiLevelType w:val="hybridMultilevel"/>
    <w:tmpl w:val="8F9CCCFA"/>
    <w:lvl w:ilvl="0" w:tplc="04190017">
      <w:start w:val="1"/>
      <w:numFmt w:val="lowerLetter"/>
      <w:lvlText w:val="%1)"/>
      <w:lvlJc w:val="left"/>
      <w:pPr>
        <w:ind w:left="1350" w:hanging="360"/>
      </w:p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29" w15:restartNumberingAfterBreak="0">
    <w:nsid w:val="55B4115B"/>
    <w:multiLevelType w:val="multilevel"/>
    <w:tmpl w:val="FD52C0C6"/>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58237968"/>
    <w:multiLevelType w:val="hybridMultilevel"/>
    <w:tmpl w:val="B28EA628"/>
    <w:lvl w:ilvl="0" w:tplc="AD425574">
      <w:start w:val="1"/>
      <w:numFmt w:val="lowerLetter"/>
      <w:lvlText w:val="%1)"/>
      <w:lvlJc w:val="lef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766034"/>
    <w:multiLevelType w:val="hybridMultilevel"/>
    <w:tmpl w:val="0AB083AE"/>
    <w:lvl w:ilvl="0" w:tplc="3F18E08C">
      <w:start w:val="1"/>
      <w:numFmt w:val="lowerLetter"/>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80E3BC7"/>
    <w:multiLevelType w:val="hybridMultilevel"/>
    <w:tmpl w:val="9FF4DBA2"/>
    <w:lvl w:ilvl="0" w:tplc="04190017">
      <w:start w:val="1"/>
      <w:numFmt w:val="lowerLetter"/>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 w15:restartNumberingAfterBreak="0">
    <w:nsid w:val="6AA05C47"/>
    <w:multiLevelType w:val="multilevel"/>
    <w:tmpl w:val="C2B091F0"/>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b w:val="0"/>
        <w:bCs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6E8A6D16"/>
    <w:multiLevelType w:val="multilevel"/>
    <w:tmpl w:val="52001A9C"/>
    <w:lvl w:ilvl="0">
      <w:start w:val="6"/>
      <w:numFmt w:val="decimal"/>
      <w:lvlText w:val="%1"/>
      <w:lvlJc w:val="left"/>
      <w:pPr>
        <w:ind w:left="405" w:hanging="405"/>
      </w:pPr>
      <w:rPr>
        <w:rFonts w:eastAsia="Times New Roman" w:hint="default"/>
        <w:b w:val="0"/>
        <w:color w:val="auto"/>
      </w:rPr>
    </w:lvl>
    <w:lvl w:ilvl="1">
      <w:start w:val="3"/>
      <w:numFmt w:val="decimal"/>
      <w:lvlText w:val="%1.%2"/>
      <w:lvlJc w:val="left"/>
      <w:pPr>
        <w:ind w:left="405" w:hanging="405"/>
      </w:pPr>
      <w:rPr>
        <w:rFonts w:eastAsia="Times New Roman" w:hint="default"/>
        <w:b w:val="0"/>
        <w:color w:val="auto"/>
      </w:rPr>
    </w:lvl>
    <w:lvl w:ilvl="2">
      <w:start w:val="6"/>
      <w:numFmt w:val="decimal"/>
      <w:lvlText w:val="%1.%2.%3"/>
      <w:lvlJc w:val="left"/>
      <w:pPr>
        <w:ind w:left="720" w:hanging="720"/>
      </w:pPr>
      <w:rPr>
        <w:rFonts w:eastAsia="Times New Roman" w:hint="default"/>
        <w:b w:val="0"/>
        <w:color w:val="auto"/>
      </w:rPr>
    </w:lvl>
    <w:lvl w:ilvl="3">
      <w:start w:val="1"/>
      <w:numFmt w:val="decimal"/>
      <w:lvlText w:val="%1.%2.%3.%4"/>
      <w:lvlJc w:val="left"/>
      <w:pPr>
        <w:ind w:left="720" w:hanging="720"/>
      </w:pPr>
      <w:rPr>
        <w:rFonts w:eastAsia="Times New Roman" w:hint="default"/>
        <w:b w:val="0"/>
        <w:color w:val="auto"/>
      </w:rPr>
    </w:lvl>
    <w:lvl w:ilvl="4">
      <w:start w:val="1"/>
      <w:numFmt w:val="decimal"/>
      <w:lvlText w:val="%1.%2.%3.%4.%5"/>
      <w:lvlJc w:val="left"/>
      <w:pPr>
        <w:ind w:left="720" w:hanging="720"/>
      </w:pPr>
      <w:rPr>
        <w:rFonts w:eastAsia="Times New Roman" w:hint="default"/>
        <w:b w:val="0"/>
        <w:color w:val="auto"/>
      </w:rPr>
    </w:lvl>
    <w:lvl w:ilvl="5">
      <w:start w:val="1"/>
      <w:numFmt w:val="decimal"/>
      <w:lvlText w:val="%1.%2.%3.%4.%5.%6"/>
      <w:lvlJc w:val="left"/>
      <w:pPr>
        <w:ind w:left="1080" w:hanging="1080"/>
      </w:pPr>
      <w:rPr>
        <w:rFonts w:eastAsia="Times New Roman" w:hint="default"/>
        <w:b w:val="0"/>
        <w:color w:val="auto"/>
      </w:rPr>
    </w:lvl>
    <w:lvl w:ilvl="6">
      <w:start w:val="1"/>
      <w:numFmt w:val="decimal"/>
      <w:lvlText w:val="%1.%2.%3.%4.%5.%6.%7"/>
      <w:lvlJc w:val="left"/>
      <w:pPr>
        <w:ind w:left="1080" w:hanging="1080"/>
      </w:pPr>
      <w:rPr>
        <w:rFonts w:eastAsia="Times New Roman" w:hint="default"/>
        <w:b w:val="0"/>
        <w:color w:val="auto"/>
      </w:rPr>
    </w:lvl>
    <w:lvl w:ilvl="7">
      <w:start w:val="1"/>
      <w:numFmt w:val="decimal"/>
      <w:lvlText w:val="%1.%2.%3.%4.%5.%6.%7.%8"/>
      <w:lvlJc w:val="left"/>
      <w:pPr>
        <w:ind w:left="1440" w:hanging="1440"/>
      </w:pPr>
      <w:rPr>
        <w:rFonts w:eastAsia="Times New Roman" w:hint="default"/>
        <w:b w:val="0"/>
        <w:color w:val="auto"/>
      </w:rPr>
    </w:lvl>
    <w:lvl w:ilvl="8">
      <w:start w:val="1"/>
      <w:numFmt w:val="decimal"/>
      <w:lvlText w:val="%1.%2.%3.%4.%5.%6.%7.%8.%9"/>
      <w:lvlJc w:val="left"/>
      <w:pPr>
        <w:ind w:left="1440" w:hanging="1440"/>
      </w:pPr>
      <w:rPr>
        <w:rFonts w:eastAsia="Times New Roman" w:hint="default"/>
        <w:b w:val="0"/>
        <w:color w:val="auto"/>
      </w:rPr>
    </w:lvl>
  </w:abstractNum>
  <w:abstractNum w:abstractNumId="35" w15:restartNumberingAfterBreak="0">
    <w:nsid w:val="72737AFE"/>
    <w:multiLevelType w:val="hybridMultilevel"/>
    <w:tmpl w:val="717E8450"/>
    <w:lvl w:ilvl="0" w:tplc="AD425574">
      <w:start w:val="1"/>
      <w:numFmt w:val="lowerLetter"/>
      <w:lvlText w:val="%1)"/>
      <w:lvlJc w:val="left"/>
      <w:pPr>
        <w:tabs>
          <w:tab w:val="num" w:pos="1260"/>
        </w:tabs>
        <w:ind w:left="1260" w:hanging="360"/>
      </w:pPr>
      <w:rPr>
        <w:rFonts w:cs="Times New Roman"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36" w15:restartNumberingAfterBreak="0">
    <w:nsid w:val="77037E85"/>
    <w:multiLevelType w:val="hybridMultilevel"/>
    <w:tmpl w:val="2AF8ED9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939635985">
    <w:abstractNumId w:val="35"/>
  </w:num>
  <w:num w:numId="2" w16cid:durableId="1947232795">
    <w:abstractNumId w:val="28"/>
  </w:num>
  <w:num w:numId="3" w16cid:durableId="1224758956">
    <w:abstractNumId w:val="16"/>
  </w:num>
  <w:num w:numId="4" w16cid:durableId="1440251655">
    <w:abstractNumId w:val="8"/>
  </w:num>
  <w:num w:numId="5" w16cid:durableId="363671772">
    <w:abstractNumId w:val="1"/>
  </w:num>
  <w:num w:numId="6" w16cid:durableId="789279435">
    <w:abstractNumId w:val="32"/>
  </w:num>
  <w:num w:numId="7" w16cid:durableId="340468793">
    <w:abstractNumId w:val="22"/>
  </w:num>
  <w:num w:numId="8" w16cid:durableId="1781338294">
    <w:abstractNumId w:val="29"/>
  </w:num>
  <w:num w:numId="9" w16cid:durableId="1550337144">
    <w:abstractNumId w:val="34"/>
  </w:num>
  <w:num w:numId="10" w16cid:durableId="2000305681">
    <w:abstractNumId w:val="17"/>
  </w:num>
  <w:num w:numId="11" w16cid:durableId="1711956113">
    <w:abstractNumId w:val="2"/>
  </w:num>
  <w:num w:numId="12" w16cid:durableId="1527329312">
    <w:abstractNumId w:val="7"/>
  </w:num>
  <w:num w:numId="13" w16cid:durableId="939875519">
    <w:abstractNumId w:val="6"/>
  </w:num>
  <w:num w:numId="14" w16cid:durableId="1129975064">
    <w:abstractNumId w:val="3"/>
  </w:num>
  <w:num w:numId="15" w16cid:durableId="2101634109">
    <w:abstractNumId w:val="36"/>
  </w:num>
  <w:num w:numId="16" w16cid:durableId="1189879519">
    <w:abstractNumId w:val="13"/>
  </w:num>
  <w:num w:numId="17" w16cid:durableId="221212347">
    <w:abstractNumId w:val="0"/>
  </w:num>
  <w:num w:numId="18" w16cid:durableId="1316445912">
    <w:abstractNumId w:val="21"/>
  </w:num>
  <w:num w:numId="19" w16cid:durableId="1298799747">
    <w:abstractNumId w:val="19"/>
  </w:num>
  <w:num w:numId="20" w16cid:durableId="1955866744">
    <w:abstractNumId w:val="24"/>
  </w:num>
  <w:num w:numId="21" w16cid:durableId="1262104295">
    <w:abstractNumId w:val="9"/>
  </w:num>
  <w:num w:numId="22" w16cid:durableId="176621236">
    <w:abstractNumId w:val="30"/>
  </w:num>
  <w:num w:numId="23" w16cid:durableId="1313288436">
    <w:abstractNumId w:val="25"/>
  </w:num>
  <w:num w:numId="24" w16cid:durableId="839349970">
    <w:abstractNumId w:val="18"/>
  </w:num>
  <w:num w:numId="25" w16cid:durableId="685058923">
    <w:abstractNumId w:val="11"/>
  </w:num>
  <w:num w:numId="26" w16cid:durableId="1971788096">
    <w:abstractNumId w:val="10"/>
  </w:num>
  <w:num w:numId="27" w16cid:durableId="1834638992">
    <w:abstractNumId w:val="26"/>
  </w:num>
  <w:num w:numId="28" w16cid:durableId="1999116393">
    <w:abstractNumId w:val="31"/>
  </w:num>
  <w:num w:numId="29" w16cid:durableId="882794771">
    <w:abstractNumId w:val="23"/>
  </w:num>
  <w:num w:numId="30" w16cid:durableId="1921713851">
    <w:abstractNumId w:val="5"/>
  </w:num>
  <w:num w:numId="31" w16cid:durableId="1738631998">
    <w:abstractNumId w:val="27"/>
  </w:num>
  <w:num w:numId="32" w16cid:durableId="1933854163">
    <w:abstractNumId w:val="20"/>
  </w:num>
  <w:num w:numId="33" w16cid:durableId="2053453874">
    <w:abstractNumId w:val="15"/>
  </w:num>
  <w:num w:numId="34" w16cid:durableId="309217962">
    <w:abstractNumId w:val="4"/>
  </w:num>
  <w:num w:numId="35" w16cid:durableId="554121651">
    <w:abstractNumId w:val="12"/>
  </w:num>
  <w:num w:numId="36" w16cid:durableId="1461000416">
    <w:abstractNumId w:val="14"/>
  </w:num>
  <w:num w:numId="37" w16cid:durableId="2124958727">
    <w:abstractNumId w:val="3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DCF"/>
    <w:rsid w:val="00000267"/>
    <w:rsid w:val="000016EB"/>
    <w:rsid w:val="000043E5"/>
    <w:rsid w:val="00016BD4"/>
    <w:rsid w:val="00020826"/>
    <w:rsid w:val="0002277C"/>
    <w:rsid w:val="00023FBF"/>
    <w:rsid w:val="00032C57"/>
    <w:rsid w:val="00033AA4"/>
    <w:rsid w:val="00035480"/>
    <w:rsid w:val="00041AA9"/>
    <w:rsid w:val="00041D6F"/>
    <w:rsid w:val="00045A4E"/>
    <w:rsid w:val="00047BF2"/>
    <w:rsid w:val="00047CBB"/>
    <w:rsid w:val="00052EA5"/>
    <w:rsid w:val="00056044"/>
    <w:rsid w:val="00057733"/>
    <w:rsid w:val="00060A4F"/>
    <w:rsid w:val="000634A5"/>
    <w:rsid w:val="0006421C"/>
    <w:rsid w:val="0006480F"/>
    <w:rsid w:val="00065603"/>
    <w:rsid w:val="00071B0F"/>
    <w:rsid w:val="00081DFD"/>
    <w:rsid w:val="0008321E"/>
    <w:rsid w:val="00084536"/>
    <w:rsid w:val="000851D9"/>
    <w:rsid w:val="000853A2"/>
    <w:rsid w:val="00086242"/>
    <w:rsid w:val="00093028"/>
    <w:rsid w:val="0009485D"/>
    <w:rsid w:val="000A0FF4"/>
    <w:rsid w:val="000A24E9"/>
    <w:rsid w:val="000A26D5"/>
    <w:rsid w:val="000A2769"/>
    <w:rsid w:val="000A297D"/>
    <w:rsid w:val="000A56FE"/>
    <w:rsid w:val="000A5781"/>
    <w:rsid w:val="000B5AEB"/>
    <w:rsid w:val="000B6CC7"/>
    <w:rsid w:val="000B743B"/>
    <w:rsid w:val="000B7690"/>
    <w:rsid w:val="000B7E1B"/>
    <w:rsid w:val="000C101E"/>
    <w:rsid w:val="000C20D8"/>
    <w:rsid w:val="000C3B04"/>
    <w:rsid w:val="000C414B"/>
    <w:rsid w:val="000C5E5C"/>
    <w:rsid w:val="000C7D6D"/>
    <w:rsid w:val="000D01ED"/>
    <w:rsid w:val="000D416D"/>
    <w:rsid w:val="000D5C52"/>
    <w:rsid w:val="000D6246"/>
    <w:rsid w:val="000D7E84"/>
    <w:rsid w:val="000E04DB"/>
    <w:rsid w:val="000E21E4"/>
    <w:rsid w:val="000E2D68"/>
    <w:rsid w:val="000E65EA"/>
    <w:rsid w:val="000F29E9"/>
    <w:rsid w:val="000F635C"/>
    <w:rsid w:val="00101886"/>
    <w:rsid w:val="0010346B"/>
    <w:rsid w:val="00103B1D"/>
    <w:rsid w:val="00105D23"/>
    <w:rsid w:val="00105ECE"/>
    <w:rsid w:val="00105F1B"/>
    <w:rsid w:val="00110BC5"/>
    <w:rsid w:val="0011228F"/>
    <w:rsid w:val="001138BF"/>
    <w:rsid w:val="00117AF4"/>
    <w:rsid w:val="001229BF"/>
    <w:rsid w:val="001243D3"/>
    <w:rsid w:val="00141AF9"/>
    <w:rsid w:val="00142C4D"/>
    <w:rsid w:val="0015299F"/>
    <w:rsid w:val="00155D20"/>
    <w:rsid w:val="00156166"/>
    <w:rsid w:val="001564B6"/>
    <w:rsid w:val="00162712"/>
    <w:rsid w:val="001675AA"/>
    <w:rsid w:val="00167DF4"/>
    <w:rsid w:val="00184334"/>
    <w:rsid w:val="00184CC6"/>
    <w:rsid w:val="00185A56"/>
    <w:rsid w:val="001910AD"/>
    <w:rsid w:val="001A7C8C"/>
    <w:rsid w:val="001B77E1"/>
    <w:rsid w:val="001C2248"/>
    <w:rsid w:val="001C48E9"/>
    <w:rsid w:val="001D2F7B"/>
    <w:rsid w:val="001D3873"/>
    <w:rsid w:val="001D7394"/>
    <w:rsid w:val="001E22EB"/>
    <w:rsid w:val="001E268D"/>
    <w:rsid w:val="001E2773"/>
    <w:rsid w:val="001E2D17"/>
    <w:rsid w:val="001E785A"/>
    <w:rsid w:val="001F295A"/>
    <w:rsid w:val="001F4401"/>
    <w:rsid w:val="001F63E4"/>
    <w:rsid w:val="001F7CA9"/>
    <w:rsid w:val="00200478"/>
    <w:rsid w:val="00204CF5"/>
    <w:rsid w:val="00204F67"/>
    <w:rsid w:val="00205B08"/>
    <w:rsid w:val="00211212"/>
    <w:rsid w:val="00215F50"/>
    <w:rsid w:val="002237F7"/>
    <w:rsid w:val="0022751A"/>
    <w:rsid w:val="00232774"/>
    <w:rsid w:val="00232E26"/>
    <w:rsid w:val="002467F5"/>
    <w:rsid w:val="00250BB2"/>
    <w:rsid w:val="002544A3"/>
    <w:rsid w:val="0026148B"/>
    <w:rsid w:val="0026264B"/>
    <w:rsid w:val="00262F14"/>
    <w:rsid w:val="002655D2"/>
    <w:rsid w:val="00273C1B"/>
    <w:rsid w:val="00275388"/>
    <w:rsid w:val="00291ADD"/>
    <w:rsid w:val="00291EE8"/>
    <w:rsid w:val="00292C13"/>
    <w:rsid w:val="002A3B62"/>
    <w:rsid w:val="002A74DD"/>
    <w:rsid w:val="002B6D10"/>
    <w:rsid w:val="002C23EB"/>
    <w:rsid w:val="002C62EC"/>
    <w:rsid w:val="002C6F62"/>
    <w:rsid w:val="002D1C61"/>
    <w:rsid w:val="002E675B"/>
    <w:rsid w:val="002F0BF6"/>
    <w:rsid w:val="002F143E"/>
    <w:rsid w:val="002F2890"/>
    <w:rsid w:val="002F5588"/>
    <w:rsid w:val="002F5FB2"/>
    <w:rsid w:val="002F7B90"/>
    <w:rsid w:val="00303E01"/>
    <w:rsid w:val="00307455"/>
    <w:rsid w:val="00311624"/>
    <w:rsid w:val="00312CD2"/>
    <w:rsid w:val="00313E52"/>
    <w:rsid w:val="00315171"/>
    <w:rsid w:val="00316EEB"/>
    <w:rsid w:val="00322C72"/>
    <w:rsid w:val="0032447C"/>
    <w:rsid w:val="00325D37"/>
    <w:rsid w:val="00325FDD"/>
    <w:rsid w:val="00327FBE"/>
    <w:rsid w:val="003317CA"/>
    <w:rsid w:val="0033295D"/>
    <w:rsid w:val="00335CC6"/>
    <w:rsid w:val="003372D4"/>
    <w:rsid w:val="00340AEE"/>
    <w:rsid w:val="00340EF0"/>
    <w:rsid w:val="0034223C"/>
    <w:rsid w:val="00347BA9"/>
    <w:rsid w:val="00350457"/>
    <w:rsid w:val="003516C4"/>
    <w:rsid w:val="003531C8"/>
    <w:rsid w:val="00356EDD"/>
    <w:rsid w:val="003577A5"/>
    <w:rsid w:val="00365F35"/>
    <w:rsid w:val="003717EC"/>
    <w:rsid w:val="00374DB1"/>
    <w:rsid w:val="00375283"/>
    <w:rsid w:val="00375448"/>
    <w:rsid w:val="00377E4F"/>
    <w:rsid w:val="00386EC2"/>
    <w:rsid w:val="00386F96"/>
    <w:rsid w:val="00391134"/>
    <w:rsid w:val="00394798"/>
    <w:rsid w:val="00397441"/>
    <w:rsid w:val="0039786E"/>
    <w:rsid w:val="00397E19"/>
    <w:rsid w:val="003A0A0C"/>
    <w:rsid w:val="003A6A6B"/>
    <w:rsid w:val="003B06BC"/>
    <w:rsid w:val="003B276B"/>
    <w:rsid w:val="003B419C"/>
    <w:rsid w:val="003B4A6A"/>
    <w:rsid w:val="003B4FF5"/>
    <w:rsid w:val="003B6C50"/>
    <w:rsid w:val="003C0F02"/>
    <w:rsid w:val="003C352B"/>
    <w:rsid w:val="003C6DBF"/>
    <w:rsid w:val="003D2A81"/>
    <w:rsid w:val="003D4563"/>
    <w:rsid w:val="003E3715"/>
    <w:rsid w:val="003E62DF"/>
    <w:rsid w:val="003F2E9B"/>
    <w:rsid w:val="003F6B2D"/>
    <w:rsid w:val="00403F30"/>
    <w:rsid w:val="00406B77"/>
    <w:rsid w:val="00406DED"/>
    <w:rsid w:val="00410016"/>
    <w:rsid w:val="00412BEA"/>
    <w:rsid w:val="004152BB"/>
    <w:rsid w:val="0042122C"/>
    <w:rsid w:val="004246D0"/>
    <w:rsid w:val="00425DA0"/>
    <w:rsid w:val="00427DDD"/>
    <w:rsid w:val="0043321E"/>
    <w:rsid w:val="00433CF2"/>
    <w:rsid w:val="00442F50"/>
    <w:rsid w:val="00443697"/>
    <w:rsid w:val="00447263"/>
    <w:rsid w:val="00450436"/>
    <w:rsid w:val="00450D04"/>
    <w:rsid w:val="0045459D"/>
    <w:rsid w:val="004563C4"/>
    <w:rsid w:val="00462A75"/>
    <w:rsid w:val="004643E0"/>
    <w:rsid w:val="00464710"/>
    <w:rsid w:val="0047165B"/>
    <w:rsid w:val="00471FF0"/>
    <w:rsid w:val="004818F8"/>
    <w:rsid w:val="004836A8"/>
    <w:rsid w:val="00484477"/>
    <w:rsid w:val="004878E8"/>
    <w:rsid w:val="0049084D"/>
    <w:rsid w:val="00493EB8"/>
    <w:rsid w:val="004943E5"/>
    <w:rsid w:val="00495D31"/>
    <w:rsid w:val="00496094"/>
    <w:rsid w:val="004A034D"/>
    <w:rsid w:val="004A3CEF"/>
    <w:rsid w:val="004A4EAE"/>
    <w:rsid w:val="004A57F2"/>
    <w:rsid w:val="004A67AC"/>
    <w:rsid w:val="004A74BC"/>
    <w:rsid w:val="004B06A5"/>
    <w:rsid w:val="004B3AD6"/>
    <w:rsid w:val="004B5898"/>
    <w:rsid w:val="004C1474"/>
    <w:rsid w:val="004C315F"/>
    <w:rsid w:val="004C4BFC"/>
    <w:rsid w:val="004C67B7"/>
    <w:rsid w:val="004D2611"/>
    <w:rsid w:val="004D33F5"/>
    <w:rsid w:val="004D470A"/>
    <w:rsid w:val="004D5E4A"/>
    <w:rsid w:val="004D6C34"/>
    <w:rsid w:val="004E0739"/>
    <w:rsid w:val="004E0F5E"/>
    <w:rsid w:val="004E16E0"/>
    <w:rsid w:val="004E21AD"/>
    <w:rsid w:val="004E26C0"/>
    <w:rsid w:val="00500F8E"/>
    <w:rsid w:val="00520D44"/>
    <w:rsid w:val="00524D2A"/>
    <w:rsid w:val="00530CBB"/>
    <w:rsid w:val="00534473"/>
    <w:rsid w:val="005357EF"/>
    <w:rsid w:val="00536CAC"/>
    <w:rsid w:val="00536EB4"/>
    <w:rsid w:val="00545F12"/>
    <w:rsid w:val="005474F7"/>
    <w:rsid w:val="005535B3"/>
    <w:rsid w:val="00554A67"/>
    <w:rsid w:val="00556A44"/>
    <w:rsid w:val="00566B2F"/>
    <w:rsid w:val="00566EAB"/>
    <w:rsid w:val="00567D89"/>
    <w:rsid w:val="00577CD4"/>
    <w:rsid w:val="00580199"/>
    <w:rsid w:val="00581F06"/>
    <w:rsid w:val="005865C9"/>
    <w:rsid w:val="00594B93"/>
    <w:rsid w:val="005973BB"/>
    <w:rsid w:val="005A403A"/>
    <w:rsid w:val="005A509D"/>
    <w:rsid w:val="005A6E8F"/>
    <w:rsid w:val="005A7C1E"/>
    <w:rsid w:val="005B2C54"/>
    <w:rsid w:val="005C31EB"/>
    <w:rsid w:val="005C42E4"/>
    <w:rsid w:val="005C5529"/>
    <w:rsid w:val="005D41FB"/>
    <w:rsid w:val="005E5C5C"/>
    <w:rsid w:val="00601D14"/>
    <w:rsid w:val="00602D2C"/>
    <w:rsid w:val="006047E1"/>
    <w:rsid w:val="00606A05"/>
    <w:rsid w:val="00607833"/>
    <w:rsid w:val="006102E8"/>
    <w:rsid w:val="006121EE"/>
    <w:rsid w:val="006176DD"/>
    <w:rsid w:val="0062452A"/>
    <w:rsid w:val="0063641B"/>
    <w:rsid w:val="00636D15"/>
    <w:rsid w:val="00637EE1"/>
    <w:rsid w:val="00642D19"/>
    <w:rsid w:val="00643EDC"/>
    <w:rsid w:val="006460D6"/>
    <w:rsid w:val="00646C53"/>
    <w:rsid w:val="006478C8"/>
    <w:rsid w:val="0065007D"/>
    <w:rsid w:val="00653887"/>
    <w:rsid w:val="00654D89"/>
    <w:rsid w:val="00655E74"/>
    <w:rsid w:val="00660A3A"/>
    <w:rsid w:val="00661A5A"/>
    <w:rsid w:val="0067457F"/>
    <w:rsid w:val="006774D5"/>
    <w:rsid w:val="00681E17"/>
    <w:rsid w:val="0068205C"/>
    <w:rsid w:val="00682578"/>
    <w:rsid w:val="00684745"/>
    <w:rsid w:val="00685601"/>
    <w:rsid w:val="00685B78"/>
    <w:rsid w:val="00686F9E"/>
    <w:rsid w:val="00687431"/>
    <w:rsid w:val="00691D28"/>
    <w:rsid w:val="00693388"/>
    <w:rsid w:val="006A0976"/>
    <w:rsid w:val="006B18D7"/>
    <w:rsid w:val="006B1963"/>
    <w:rsid w:val="006B6DF7"/>
    <w:rsid w:val="006C2D9A"/>
    <w:rsid w:val="006C5F41"/>
    <w:rsid w:val="006C60CB"/>
    <w:rsid w:val="006C68A6"/>
    <w:rsid w:val="006C7034"/>
    <w:rsid w:val="006D226B"/>
    <w:rsid w:val="006D559A"/>
    <w:rsid w:val="006D5932"/>
    <w:rsid w:val="006D666B"/>
    <w:rsid w:val="006E09C1"/>
    <w:rsid w:val="006E1283"/>
    <w:rsid w:val="006E57CA"/>
    <w:rsid w:val="006E7401"/>
    <w:rsid w:val="006E7869"/>
    <w:rsid w:val="006F111A"/>
    <w:rsid w:val="006F2563"/>
    <w:rsid w:val="006F2E4C"/>
    <w:rsid w:val="007022AB"/>
    <w:rsid w:val="00703099"/>
    <w:rsid w:val="007059A8"/>
    <w:rsid w:val="00715420"/>
    <w:rsid w:val="007174AD"/>
    <w:rsid w:val="00717A4D"/>
    <w:rsid w:val="00717CA4"/>
    <w:rsid w:val="00720270"/>
    <w:rsid w:val="007222C1"/>
    <w:rsid w:val="00733420"/>
    <w:rsid w:val="00740265"/>
    <w:rsid w:val="00741265"/>
    <w:rsid w:val="0074166F"/>
    <w:rsid w:val="00743AF9"/>
    <w:rsid w:val="00757022"/>
    <w:rsid w:val="00761BF5"/>
    <w:rsid w:val="00761CBA"/>
    <w:rsid w:val="0076651A"/>
    <w:rsid w:val="00766D77"/>
    <w:rsid w:val="00770D49"/>
    <w:rsid w:val="00773070"/>
    <w:rsid w:val="00774ABB"/>
    <w:rsid w:val="0078345B"/>
    <w:rsid w:val="00784C81"/>
    <w:rsid w:val="00784EA4"/>
    <w:rsid w:val="00790A56"/>
    <w:rsid w:val="00796C2C"/>
    <w:rsid w:val="007A17ED"/>
    <w:rsid w:val="007B141F"/>
    <w:rsid w:val="007B2A29"/>
    <w:rsid w:val="007B316E"/>
    <w:rsid w:val="007B31C2"/>
    <w:rsid w:val="007C295D"/>
    <w:rsid w:val="007C30E5"/>
    <w:rsid w:val="007C4E10"/>
    <w:rsid w:val="007C6A5A"/>
    <w:rsid w:val="007E2446"/>
    <w:rsid w:val="007E3011"/>
    <w:rsid w:val="007E61C9"/>
    <w:rsid w:val="007F0301"/>
    <w:rsid w:val="007F64AF"/>
    <w:rsid w:val="00805A7F"/>
    <w:rsid w:val="008065B2"/>
    <w:rsid w:val="0080718F"/>
    <w:rsid w:val="00810CFC"/>
    <w:rsid w:val="00814820"/>
    <w:rsid w:val="008220A6"/>
    <w:rsid w:val="0083212B"/>
    <w:rsid w:val="0084073F"/>
    <w:rsid w:val="008414DE"/>
    <w:rsid w:val="0084271F"/>
    <w:rsid w:val="00842C3D"/>
    <w:rsid w:val="0085198D"/>
    <w:rsid w:val="0085299E"/>
    <w:rsid w:val="008545C7"/>
    <w:rsid w:val="00857064"/>
    <w:rsid w:val="0086332B"/>
    <w:rsid w:val="0086360D"/>
    <w:rsid w:val="0087198A"/>
    <w:rsid w:val="00871B53"/>
    <w:rsid w:val="00872D85"/>
    <w:rsid w:val="00872F74"/>
    <w:rsid w:val="00872F80"/>
    <w:rsid w:val="008800F4"/>
    <w:rsid w:val="008834FA"/>
    <w:rsid w:val="00886056"/>
    <w:rsid w:val="00893292"/>
    <w:rsid w:val="00896913"/>
    <w:rsid w:val="00896D73"/>
    <w:rsid w:val="008A14AB"/>
    <w:rsid w:val="008A4A1D"/>
    <w:rsid w:val="008A59A8"/>
    <w:rsid w:val="008B0A56"/>
    <w:rsid w:val="008B4673"/>
    <w:rsid w:val="008B7D3F"/>
    <w:rsid w:val="008C1DD3"/>
    <w:rsid w:val="008C2383"/>
    <w:rsid w:val="008C33E2"/>
    <w:rsid w:val="008C577B"/>
    <w:rsid w:val="008C5AA3"/>
    <w:rsid w:val="008C6A4C"/>
    <w:rsid w:val="008C6A62"/>
    <w:rsid w:val="008D03BF"/>
    <w:rsid w:val="008D1988"/>
    <w:rsid w:val="008D19DC"/>
    <w:rsid w:val="008D7A99"/>
    <w:rsid w:val="008E19B5"/>
    <w:rsid w:val="008E4E3C"/>
    <w:rsid w:val="008E568B"/>
    <w:rsid w:val="008F0BC6"/>
    <w:rsid w:val="008F1F67"/>
    <w:rsid w:val="008F27A7"/>
    <w:rsid w:val="008F486C"/>
    <w:rsid w:val="008F7F48"/>
    <w:rsid w:val="009001BC"/>
    <w:rsid w:val="0090142F"/>
    <w:rsid w:val="0090237A"/>
    <w:rsid w:val="00912233"/>
    <w:rsid w:val="00924B16"/>
    <w:rsid w:val="00931C0D"/>
    <w:rsid w:val="0093329F"/>
    <w:rsid w:val="00934207"/>
    <w:rsid w:val="0093744F"/>
    <w:rsid w:val="009379E3"/>
    <w:rsid w:val="00940D2F"/>
    <w:rsid w:val="00942CC7"/>
    <w:rsid w:val="00943267"/>
    <w:rsid w:val="00946ADD"/>
    <w:rsid w:val="00946CB1"/>
    <w:rsid w:val="0095041E"/>
    <w:rsid w:val="00951F7C"/>
    <w:rsid w:val="0095325D"/>
    <w:rsid w:val="0095591E"/>
    <w:rsid w:val="009563D2"/>
    <w:rsid w:val="009577EC"/>
    <w:rsid w:val="00957A2B"/>
    <w:rsid w:val="009622D1"/>
    <w:rsid w:val="00963095"/>
    <w:rsid w:val="00964B4C"/>
    <w:rsid w:val="00967E3D"/>
    <w:rsid w:val="00971CB6"/>
    <w:rsid w:val="00974607"/>
    <w:rsid w:val="00974FEA"/>
    <w:rsid w:val="00975E21"/>
    <w:rsid w:val="00976CBC"/>
    <w:rsid w:val="009827A6"/>
    <w:rsid w:val="00984853"/>
    <w:rsid w:val="00984B1F"/>
    <w:rsid w:val="00986C31"/>
    <w:rsid w:val="00993009"/>
    <w:rsid w:val="009939E2"/>
    <w:rsid w:val="00997C14"/>
    <w:rsid w:val="009A07D2"/>
    <w:rsid w:val="009A4EC9"/>
    <w:rsid w:val="009A506C"/>
    <w:rsid w:val="009A6552"/>
    <w:rsid w:val="009B36DA"/>
    <w:rsid w:val="009B3D02"/>
    <w:rsid w:val="009B7FCA"/>
    <w:rsid w:val="009C13AE"/>
    <w:rsid w:val="009C1E1C"/>
    <w:rsid w:val="009C4AF3"/>
    <w:rsid w:val="009C5050"/>
    <w:rsid w:val="009D2D33"/>
    <w:rsid w:val="009D6CF5"/>
    <w:rsid w:val="009E21F5"/>
    <w:rsid w:val="009F56A5"/>
    <w:rsid w:val="00A01340"/>
    <w:rsid w:val="00A06910"/>
    <w:rsid w:val="00A12E5D"/>
    <w:rsid w:val="00A15154"/>
    <w:rsid w:val="00A17922"/>
    <w:rsid w:val="00A21938"/>
    <w:rsid w:val="00A26948"/>
    <w:rsid w:val="00A3106E"/>
    <w:rsid w:val="00A31D12"/>
    <w:rsid w:val="00A3608B"/>
    <w:rsid w:val="00A36A18"/>
    <w:rsid w:val="00A373BB"/>
    <w:rsid w:val="00A4243F"/>
    <w:rsid w:val="00A44C28"/>
    <w:rsid w:val="00A450BF"/>
    <w:rsid w:val="00A45B31"/>
    <w:rsid w:val="00A47ED6"/>
    <w:rsid w:val="00A54E5E"/>
    <w:rsid w:val="00A557AB"/>
    <w:rsid w:val="00A55DB6"/>
    <w:rsid w:val="00A55E45"/>
    <w:rsid w:val="00A574FC"/>
    <w:rsid w:val="00A6224A"/>
    <w:rsid w:val="00A622FE"/>
    <w:rsid w:val="00A66BC4"/>
    <w:rsid w:val="00A757A9"/>
    <w:rsid w:val="00A77B29"/>
    <w:rsid w:val="00A81159"/>
    <w:rsid w:val="00A848ED"/>
    <w:rsid w:val="00A90209"/>
    <w:rsid w:val="00A95117"/>
    <w:rsid w:val="00A952BF"/>
    <w:rsid w:val="00A95C62"/>
    <w:rsid w:val="00A97831"/>
    <w:rsid w:val="00AA0607"/>
    <w:rsid w:val="00AA130D"/>
    <w:rsid w:val="00AA442F"/>
    <w:rsid w:val="00AB30F4"/>
    <w:rsid w:val="00AB6129"/>
    <w:rsid w:val="00AB6618"/>
    <w:rsid w:val="00AC33F1"/>
    <w:rsid w:val="00AD2343"/>
    <w:rsid w:val="00AD374B"/>
    <w:rsid w:val="00AD467A"/>
    <w:rsid w:val="00AD4AB6"/>
    <w:rsid w:val="00AE0397"/>
    <w:rsid w:val="00AE0889"/>
    <w:rsid w:val="00AE1B25"/>
    <w:rsid w:val="00AE3363"/>
    <w:rsid w:val="00AE34FB"/>
    <w:rsid w:val="00AE54B4"/>
    <w:rsid w:val="00AE7B3F"/>
    <w:rsid w:val="00AF2755"/>
    <w:rsid w:val="00AF32C5"/>
    <w:rsid w:val="00AF4E14"/>
    <w:rsid w:val="00B00E84"/>
    <w:rsid w:val="00B04044"/>
    <w:rsid w:val="00B075D3"/>
    <w:rsid w:val="00B14C69"/>
    <w:rsid w:val="00B21238"/>
    <w:rsid w:val="00B22384"/>
    <w:rsid w:val="00B265B1"/>
    <w:rsid w:val="00B335CA"/>
    <w:rsid w:val="00B3594A"/>
    <w:rsid w:val="00B36D51"/>
    <w:rsid w:val="00B37946"/>
    <w:rsid w:val="00B37DA5"/>
    <w:rsid w:val="00B43959"/>
    <w:rsid w:val="00B47046"/>
    <w:rsid w:val="00B5323F"/>
    <w:rsid w:val="00B532B4"/>
    <w:rsid w:val="00B53ACC"/>
    <w:rsid w:val="00B5501E"/>
    <w:rsid w:val="00B5597D"/>
    <w:rsid w:val="00B57295"/>
    <w:rsid w:val="00B63C9A"/>
    <w:rsid w:val="00B65A9B"/>
    <w:rsid w:val="00B73F8B"/>
    <w:rsid w:val="00B745A9"/>
    <w:rsid w:val="00B77BCB"/>
    <w:rsid w:val="00B82F01"/>
    <w:rsid w:val="00B8365F"/>
    <w:rsid w:val="00B86A0A"/>
    <w:rsid w:val="00B91316"/>
    <w:rsid w:val="00B91B4F"/>
    <w:rsid w:val="00B92696"/>
    <w:rsid w:val="00B932E0"/>
    <w:rsid w:val="00B966B4"/>
    <w:rsid w:val="00B96AAA"/>
    <w:rsid w:val="00B97D80"/>
    <w:rsid w:val="00BA5627"/>
    <w:rsid w:val="00BB0029"/>
    <w:rsid w:val="00BB0585"/>
    <w:rsid w:val="00BB6064"/>
    <w:rsid w:val="00BB7106"/>
    <w:rsid w:val="00BD0CA7"/>
    <w:rsid w:val="00BD1BEC"/>
    <w:rsid w:val="00BD28C0"/>
    <w:rsid w:val="00BD4A3E"/>
    <w:rsid w:val="00BD4D64"/>
    <w:rsid w:val="00BE5C8D"/>
    <w:rsid w:val="00BE731A"/>
    <w:rsid w:val="00BF211F"/>
    <w:rsid w:val="00BF6E8C"/>
    <w:rsid w:val="00BF7B65"/>
    <w:rsid w:val="00C00157"/>
    <w:rsid w:val="00C0355F"/>
    <w:rsid w:val="00C05995"/>
    <w:rsid w:val="00C07D3B"/>
    <w:rsid w:val="00C11273"/>
    <w:rsid w:val="00C11380"/>
    <w:rsid w:val="00C14FFF"/>
    <w:rsid w:val="00C2175F"/>
    <w:rsid w:val="00C263CA"/>
    <w:rsid w:val="00C32D27"/>
    <w:rsid w:val="00C33BE8"/>
    <w:rsid w:val="00C352E8"/>
    <w:rsid w:val="00C5571C"/>
    <w:rsid w:val="00C663EA"/>
    <w:rsid w:val="00C67C78"/>
    <w:rsid w:val="00C67D9E"/>
    <w:rsid w:val="00C81B7D"/>
    <w:rsid w:val="00C829E6"/>
    <w:rsid w:val="00C853BF"/>
    <w:rsid w:val="00C85F66"/>
    <w:rsid w:val="00C933CE"/>
    <w:rsid w:val="00CA1EB8"/>
    <w:rsid w:val="00CA653B"/>
    <w:rsid w:val="00CB084C"/>
    <w:rsid w:val="00CC27A8"/>
    <w:rsid w:val="00CC4494"/>
    <w:rsid w:val="00CC5E1C"/>
    <w:rsid w:val="00CC7537"/>
    <w:rsid w:val="00CD00FE"/>
    <w:rsid w:val="00CD463F"/>
    <w:rsid w:val="00CE3FBC"/>
    <w:rsid w:val="00CE5A49"/>
    <w:rsid w:val="00CF1DA0"/>
    <w:rsid w:val="00CF58C8"/>
    <w:rsid w:val="00CF69CF"/>
    <w:rsid w:val="00D144A7"/>
    <w:rsid w:val="00D1783C"/>
    <w:rsid w:val="00D220CC"/>
    <w:rsid w:val="00D229D6"/>
    <w:rsid w:val="00D23819"/>
    <w:rsid w:val="00D23A72"/>
    <w:rsid w:val="00D23F54"/>
    <w:rsid w:val="00D25015"/>
    <w:rsid w:val="00D32E6C"/>
    <w:rsid w:val="00D35073"/>
    <w:rsid w:val="00D37D80"/>
    <w:rsid w:val="00D43886"/>
    <w:rsid w:val="00D45D93"/>
    <w:rsid w:val="00D4685F"/>
    <w:rsid w:val="00D53448"/>
    <w:rsid w:val="00D56F5E"/>
    <w:rsid w:val="00D57612"/>
    <w:rsid w:val="00D61F93"/>
    <w:rsid w:val="00D65791"/>
    <w:rsid w:val="00D66F52"/>
    <w:rsid w:val="00D67BAD"/>
    <w:rsid w:val="00D743EE"/>
    <w:rsid w:val="00D74DF7"/>
    <w:rsid w:val="00D845C3"/>
    <w:rsid w:val="00D87FA1"/>
    <w:rsid w:val="00D90813"/>
    <w:rsid w:val="00D90A79"/>
    <w:rsid w:val="00D90E54"/>
    <w:rsid w:val="00D96AAA"/>
    <w:rsid w:val="00DA0CDC"/>
    <w:rsid w:val="00DA1725"/>
    <w:rsid w:val="00DA3504"/>
    <w:rsid w:val="00DA591F"/>
    <w:rsid w:val="00DB56B9"/>
    <w:rsid w:val="00DC1131"/>
    <w:rsid w:val="00DC5DCF"/>
    <w:rsid w:val="00DC603A"/>
    <w:rsid w:val="00DC7E55"/>
    <w:rsid w:val="00DD0551"/>
    <w:rsid w:val="00DD245D"/>
    <w:rsid w:val="00DD38A0"/>
    <w:rsid w:val="00DD5F9D"/>
    <w:rsid w:val="00DD7430"/>
    <w:rsid w:val="00DE0833"/>
    <w:rsid w:val="00DE5EC6"/>
    <w:rsid w:val="00DF5EA2"/>
    <w:rsid w:val="00E00A30"/>
    <w:rsid w:val="00E00D2F"/>
    <w:rsid w:val="00E01168"/>
    <w:rsid w:val="00E03F3C"/>
    <w:rsid w:val="00E06743"/>
    <w:rsid w:val="00E12B1C"/>
    <w:rsid w:val="00E1444A"/>
    <w:rsid w:val="00E21213"/>
    <w:rsid w:val="00E21A76"/>
    <w:rsid w:val="00E24979"/>
    <w:rsid w:val="00E34410"/>
    <w:rsid w:val="00E50ED3"/>
    <w:rsid w:val="00E511DD"/>
    <w:rsid w:val="00E5626C"/>
    <w:rsid w:val="00E5753B"/>
    <w:rsid w:val="00E628C5"/>
    <w:rsid w:val="00E74364"/>
    <w:rsid w:val="00E75F4C"/>
    <w:rsid w:val="00E8104C"/>
    <w:rsid w:val="00E8187D"/>
    <w:rsid w:val="00E81FE4"/>
    <w:rsid w:val="00E82F4E"/>
    <w:rsid w:val="00E836E4"/>
    <w:rsid w:val="00E8682F"/>
    <w:rsid w:val="00E90CF5"/>
    <w:rsid w:val="00E90FBE"/>
    <w:rsid w:val="00E91947"/>
    <w:rsid w:val="00E91E66"/>
    <w:rsid w:val="00E94EE9"/>
    <w:rsid w:val="00EA1D97"/>
    <w:rsid w:val="00EA4F91"/>
    <w:rsid w:val="00EA5388"/>
    <w:rsid w:val="00EB3757"/>
    <w:rsid w:val="00EB3843"/>
    <w:rsid w:val="00EB38AE"/>
    <w:rsid w:val="00EB3FD8"/>
    <w:rsid w:val="00EB4DA5"/>
    <w:rsid w:val="00EB5F89"/>
    <w:rsid w:val="00EB69AB"/>
    <w:rsid w:val="00EB6D7A"/>
    <w:rsid w:val="00EC716E"/>
    <w:rsid w:val="00EC7CEE"/>
    <w:rsid w:val="00ED0DF1"/>
    <w:rsid w:val="00ED426A"/>
    <w:rsid w:val="00ED5831"/>
    <w:rsid w:val="00EE439D"/>
    <w:rsid w:val="00EE4D81"/>
    <w:rsid w:val="00EE5AB3"/>
    <w:rsid w:val="00EF327E"/>
    <w:rsid w:val="00EF5799"/>
    <w:rsid w:val="00EF6947"/>
    <w:rsid w:val="00F002D7"/>
    <w:rsid w:val="00F007E3"/>
    <w:rsid w:val="00F024BC"/>
    <w:rsid w:val="00F0335A"/>
    <w:rsid w:val="00F03805"/>
    <w:rsid w:val="00F03B7F"/>
    <w:rsid w:val="00F0598F"/>
    <w:rsid w:val="00F06139"/>
    <w:rsid w:val="00F06F4D"/>
    <w:rsid w:val="00F13DD7"/>
    <w:rsid w:val="00F1683B"/>
    <w:rsid w:val="00F21C97"/>
    <w:rsid w:val="00F22203"/>
    <w:rsid w:val="00F2373A"/>
    <w:rsid w:val="00F27980"/>
    <w:rsid w:val="00F31CFE"/>
    <w:rsid w:val="00F359C0"/>
    <w:rsid w:val="00F41B93"/>
    <w:rsid w:val="00F42556"/>
    <w:rsid w:val="00F43BFF"/>
    <w:rsid w:val="00F5214B"/>
    <w:rsid w:val="00F5287C"/>
    <w:rsid w:val="00F56353"/>
    <w:rsid w:val="00F64041"/>
    <w:rsid w:val="00F6572A"/>
    <w:rsid w:val="00F6702C"/>
    <w:rsid w:val="00F71F02"/>
    <w:rsid w:val="00F72DB8"/>
    <w:rsid w:val="00F73282"/>
    <w:rsid w:val="00F74684"/>
    <w:rsid w:val="00F81437"/>
    <w:rsid w:val="00F97282"/>
    <w:rsid w:val="00FA7062"/>
    <w:rsid w:val="00FB1026"/>
    <w:rsid w:val="00FB48C8"/>
    <w:rsid w:val="00FC0789"/>
    <w:rsid w:val="00FC1613"/>
    <w:rsid w:val="00FC1D52"/>
    <w:rsid w:val="00FC2184"/>
    <w:rsid w:val="00FC2D2B"/>
    <w:rsid w:val="00FC459D"/>
    <w:rsid w:val="00FC6D03"/>
    <w:rsid w:val="00FD0FB9"/>
    <w:rsid w:val="00FD1445"/>
    <w:rsid w:val="00FD217E"/>
    <w:rsid w:val="00FD5E0F"/>
    <w:rsid w:val="00FE0297"/>
    <w:rsid w:val="00FE08C3"/>
    <w:rsid w:val="00FE7223"/>
    <w:rsid w:val="00FF655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EF92E8"/>
  <w15:chartTrackingRefBased/>
  <w15:docId w15:val="{16F908CA-0DC8-4FFE-ABE7-68F236D43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atang"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C5DCF"/>
    <w:rPr>
      <w:sz w:val="24"/>
      <w:lang w:eastAsia="ru-RU"/>
    </w:rPr>
  </w:style>
  <w:style w:type="paragraph" w:styleId="2">
    <w:name w:val="heading 2"/>
    <w:basedOn w:val="a"/>
    <w:next w:val="a"/>
    <w:qFormat/>
    <w:rsid w:val="00DC5DCF"/>
    <w:pPr>
      <w:keepNext/>
      <w:jc w:val="center"/>
      <w:outlineLvl w:val="1"/>
    </w:pPr>
    <w:rPr>
      <w:b/>
      <w:sz w:val="28"/>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DC5DCF"/>
    <w:pPr>
      <w:jc w:val="both"/>
    </w:pPr>
    <w:rPr>
      <w:rFonts w:ascii="Helvetica R" w:hAnsi="Helvetica R"/>
      <w:snapToGrid w:val="0"/>
      <w:lang w:val="en-AU" w:eastAsia="en-US"/>
    </w:rPr>
  </w:style>
  <w:style w:type="paragraph" w:styleId="a4">
    <w:name w:val="header"/>
    <w:basedOn w:val="a"/>
    <w:rsid w:val="00DC5DCF"/>
    <w:pPr>
      <w:tabs>
        <w:tab w:val="center" w:pos="4153"/>
        <w:tab w:val="right" w:pos="8306"/>
      </w:tabs>
    </w:pPr>
  </w:style>
  <w:style w:type="paragraph" w:styleId="3">
    <w:name w:val="Body Text Indent 3"/>
    <w:basedOn w:val="a"/>
    <w:rsid w:val="00DC5DCF"/>
    <w:pPr>
      <w:ind w:firstLine="567"/>
    </w:pPr>
    <w:rPr>
      <w:snapToGrid w:val="0"/>
      <w:sz w:val="28"/>
      <w:lang w:eastAsia="en-US"/>
    </w:rPr>
  </w:style>
  <w:style w:type="paragraph" w:styleId="20">
    <w:name w:val="Body Text 2"/>
    <w:basedOn w:val="a"/>
    <w:rsid w:val="00DC5DCF"/>
    <w:pPr>
      <w:jc w:val="both"/>
    </w:pPr>
    <w:rPr>
      <w:sz w:val="22"/>
    </w:rPr>
  </w:style>
  <w:style w:type="paragraph" w:styleId="30">
    <w:name w:val="Body Text 3"/>
    <w:basedOn w:val="a"/>
    <w:rsid w:val="00DC5DCF"/>
    <w:pPr>
      <w:ind w:right="-766"/>
      <w:jc w:val="both"/>
    </w:pPr>
    <w:rPr>
      <w:sz w:val="22"/>
    </w:rPr>
  </w:style>
  <w:style w:type="paragraph" w:styleId="a5">
    <w:name w:val="footer"/>
    <w:basedOn w:val="a"/>
    <w:rsid w:val="00DC5DCF"/>
    <w:pPr>
      <w:tabs>
        <w:tab w:val="center" w:pos="4677"/>
        <w:tab w:val="right" w:pos="9355"/>
      </w:tabs>
    </w:pPr>
  </w:style>
  <w:style w:type="character" w:styleId="a6">
    <w:name w:val="page number"/>
    <w:basedOn w:val="a0"/>
    <w:rsid w:val="00DC5DCF"/>
  </w:style>
  <w:style w:type="table" w:styleId="a7">
    <w:name w:val="Table Grid"/>
    <w:basedOn w:val="a1"/>
    <w:rsid w:val="00E00A3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rsid w:val="00033AA4"/>
    <w:rPr>
      <w:color w:val="0000FF"/>
      <w:u w:val="single"/>
    </w:rPr>
  </w:style>
  <w:style w:type="paragraph" w:styleId="a9">
    <w:name w:val="Balloon Text"/>
    <w:basedOn w:val="a"/>
    <w:link w:val="aa"/>
    <w:rsid w:val="00C663EA"/>
    <w:rPr>
      <w:rFonts w:ascii="Tahoma" w:hAnsi="Tahoma"/>
      <w:sz w:val="16"/>
      <w:szCs w:val="16"/>
      <w:lang w:val="x-none"/>
    </w:rPr>
  </w:style>
  <w:style w:type="character" w:customStyle="1" w:styleId="aa">
    <w:name w:val="Текст выноски Знак"/>
    <w:link w:val="a9"/>
    <w:rsid w:val="00C663EA"/>
    <w:rPr>
      <w:rFonts w:ascii="Tahoma" w:hAnsi="Tahoma" w:cs="Tahoma"/>
      <w:sz w:val="16"/>
      <w:szCs w:val="16"/>
      <w:lang w:eastAsia="ru-RU"/>
    </w:rPr>
  </w:style>
  <w:style w:type="paragraph" w:styleId="ab">
    <w:name w:val="List Paragraph"/>
    <w:basedOn w:val="a"/>
    <w:uiPriority w:val="34"/>
    <w:qFormat/>
    <w:rsid w:val="00A26948"/>
    <w:pPr>
      <w:spacing w:after="80"/>
      <w:ind w:left="720"/>
      <w:contextualSpacing/>
    </w:pPr>
    <w:rPr>
      <w:rFonts w:ascii="Calibri" w:eastAsia="Times New Roman"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0400654">
      <w:bodyDiv w:val="1"/>
      <w:marLeft w:val="0"/>
      <w:marRight w:val="0"/>
      <w:marTop w:val="0"/>
      <w:marBottom w:val="0"/>
      <w:divBdr>
        <w:top w:val="none" w:sz="0" w:space="0" w:color="auto"/>
        <w:left w:val="none" w:sz="0" w:space="0" w:color="auto"/>
        <w:bottom w:val="none" w:sz="0" w:space="0" w:color="auto"/>
        <w:right w:val="none" w:sz="0" w:space="0" w:color="auto"/>
      </w:divBdr>
    </w:div>
    <w:div w:id="191366136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1"/>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creditare.m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creditare.md"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BD1398-62E9-423C-8309-E349C5DF57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2477</Words>
  <Characters>14122</Characters>
  <Application>Microsoft Office Word</Application>
  <DocSecurity>0</DocSecurity>
  <Lines>117</Lines>
  <Paragraphs>33</Paragraphs>
  <ScaleCrop>false</ScaleCrop>
  <HeadingPairs>
    <vt:vector size="6" baseType="variant">
      <vt:variant>
        <vt:lpstr>Название</vt:lpstr>
      </vt:variant>
      <vt:variant>
        <vt:i4>1</vt:i4>
      </vt:variant>
      <vt:variant>
        <vt:lpstr>Titlu</vt:lpstr>
      </vt:variant>
      <vt:variant>
        <vt:i4>1</vt:i4>
      </vt:variant>
      <vt:variant>
        <vt:lpstr>Title</vt:lpstr>
      </vt:variant>
      <vt:variant>
        <vt:i4>1</vt:i4>
      </vt:variant>
    </vt:vector>
  </HeadingPairs>
  <TitlesOfParts>
    <vt:vector size="3" baseType="lpstr">
      <vt:lpstr>SISTEMUL NAŢIONAL DE ACREDITARE AL REPUBLICII MOLDOVA</vt:lpstr>
      <vt:lpstr>SISTEMUL NAŢIONAL DE ACREDITARE AL REPUBLICII MOLDOVA</vt:lpstr>
      <vt:lpstr>SISTEMUL NAŢIONAL DE ACREDITARE AL REPUBLICII MOLDOVA</vt:lpstr>
    </vt:vector>
  </TitlesOfParts>
  <Company>CAECP</Company>
  <LinksUpToDate>false</LinksUpToDate>
  <CharactersWithSpaces>16566</CharactersWithSpaces>
  <SharedDoc>false</SharedDoc>
  <HLinks>
    <vt:vector size="12" baseType="variant">
      <vt:variant>
        <vt:i4>1048662</vt:i4>
      </vt:variant>
      <vt:variant>
        <vt:i4>3</vt:i4>
      </vt:variant>
      <vt:variant>
        <vt:i4>0</vt:i4>
      </vt:variant>
      <vt:variant>
        <vt:i4>5</vt:i4>
      </vt:variant>
      <vt:variant>
        <vt:lpwstr>http://www.acreditare.md/</vt:lpwstr>
      </vt:variant>
      <vt:variant>
        <vt:lpwstr/>
      </vt:variant>
      <vt:variant>
        <vt:i4>1048662</vt:i4>
      </vt:variant>
      <vt:variant>
        <vt:i4>0</vt:i4>
      </vt:variant>
      <vt:variant>
        <vt:i4>0</vt:i4>
      </vt:variant>
      <vt:variant>
        <vt:i4>5</vt:i4>
      </vt:variant>
      <vt:variant>
        <vt:lpwstr>http://www.acreditare.md/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SISTEMUL NAŢIONAL DE ACREDITARE AL REPUBLICII MOLDOVA</dc:title>
  <dc:subject/>
  <dc:creator>nick</dc:creator>
  <cp:keywords/>
  <cp:lastModifiedBy>Alina Alina</cp:lastModifiedBy>
  <cp:revision>5</cp:revision>
  <cp:lastPrinted>2021-09-08T13:29:00Z</cp:lastPrinted>
  <dcterms:created xsi:type="dcterms:W3CDTF">2024-07-10T10:11:00Z</dcterms:created>
  <dcterms:modified xsi:type="dcterms:W3CDTF">2026-03-23T14:06:00Z</dcterms:modified>
</cp:coreProperties>
</file>