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DFDAA" w14:textId="77777777" w:rsidR="00D067A6" w:rsidRPr="006F1A25" w:rsidRDefault="001D289B" w:rsidP="001D289B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6F1A25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23C92239" w14:textId="77777777" w:rsidR="00813ECC" w:rsidRPr="006F1A25" w:rsidRDefault="00813ECC" w:rsidP="001D289B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7632B8C6" w14:textId="77777777" w:rsidR="00813ECC" w:rsidRPr="006F1A25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6F1A25">
        <w:rPr>
          <w:rFonts w:ascii="Arial" w:hAnsi="Arial" w:cs="Arial"/>
          <w:b/>
          <w:sz w:val="24"/>
          <w:szCs w:val="24"/>
          <w:lang w:val="ro-RO"/>
        </w:rPr>
        <w:t>p</w:t>
      </w:r>
      <w:r w:rsidR="00A57F99" w:rsidRPr="006F1A25">
        <w:rPr>
          <w:rFonts w:ascii="Arial" w:hAnsi="Arial" w:cs="Arial"/>
          <w:b/>
          <w:sz w:val="24"/>
          <w:szCs w:val="24"/>
          <w:lang w:val="ro-RO"/>
        </w:rPr>
        <w:t xml:space="preserve">entru evaluatori tehnici, </w:t>
      </w:r>
      <w:proofErr w:type="spellStart"/>
      <w:r w:rsidR="00A57F99" w:rsidRPr="006F1A25">
        <w:rPr>
          <w:rFonts w:ascii="Arial" w:hAnsi="Arial" w:cs="Arial"/>
          <w:b/>
          <w:sz w:val="24"/>
          <w:szCs w:val="24"/>
          <w:lang w:val="ro-RO"/>
        </w:rPr>
        <w:t>experţi</w:t>
      </w:r>
      <w:proofErr w:type="spellEnd"/>
      <w:r w:rsidR="00A57F99" w:rsidRPr="006F1A25">
        <w:rPr>
          <w:rFonts w:ascii="Arial" w:hAnsi="Arial" w:cs="Arial"/>
          <w:b/>
          <w:sz w:val="24"/>
          <w:szCs w:val="24"/>
          <w:lang w:val="ro-RO"/>
        </w:rPr>
        <w:t xml:space="preserve"> tehnici</w:t>
      </w:r>
    </w:p>
    <w:p w14:paraId="12E77C7E" w14:textId="77777777" w:rsidR="00536BC9" w:rsidRDefault="00536BC9" w:rsidP="006F1A25">
      <w:pPr>
        <w:ind w:left="-142"/>
        <w:rPr>
          <w:rFonts w:ascii="Arial" w:hAnsi="Arial" w:cs="Arial"/>
          <w:b/>
          <w:lang w:val="ro-RO"/>
        </w:rPr>
      </w:pPr>
    </w:p>
    <w:p w14:paraId="559FAB4A" w14:textId="77777777" w:rsidR="00813ECC" w:rsidRPr="006F1A25" w:rsidRDefault="00B13585" w:rsidP="006F1A25">
      <w:pPr>
        <w:ind w:left="-142"/>
        <w:rPr>
          <w:rFonts w:ascii="Arial Narrow" w:hAnsi="Arial Narrow"/>
          <w:b/>
          <w:sz w:val="24"/>
          <w:szCs w:val="24"/>
          <w:lang w:val="ro-RO"/>
        </w:rPr>
      </w:pPr>
      <w:r w:rsidRPr="006F1A25">
        <w:rPr>
          <w:rFonts w:ascii="Arial" w:hAnsi="Arial" w:cs="Arial"/>
          <w:b/>
          <w:lang w:val="ro-RO"/>
        </w:rPr>
        <w:t>Nume, Prenume</w:t>
      </w:r>
      <w:r w:rsidRPr="006F1A25">
        <w:rPr>
          <w:rFonts w:ascii="Arial Narrow" w:hAnsi="Arial Narrow"/>
          <w:b/>
          <w:sz w:val="24"/>
          <w:szCs w:val="24"/>
          <w:lang w:val="ro-RO"/>
        </w:rPr>
        <w:t xml:space="preserve"> </w:t>
      </w:r>
      <w:r w:rsidR="00F50DA4" w:rsidRPr="006F1A25">
        <w:rPr>
          <w:rFonts w:ascii="Arial Narrow" w:hAnsi="Arial Narrow"/>
          <w:b/>
          <w:sz w:val="24"/>
          <w:szCs w:val="24"/>
          <w:lang w:val="ro-RO"/>
        </w:rPr>
        <w:t>_________________</w:t>
      </w:r>
      <w:r w:rsidR="007A11D4" w:rsidRPr="006F1A25">
        <w:rPr>
          <w:rFonts w:ascii="Arial Narrow" w:hAnsi="Arial Narrow"/>
          <w:b/>
          <w:sz w:val="24"/>
          <w:szCs w:val="24"/>
          <w:lang w:val="ro-RO"/>
        </w:rPr>
        <w:t>______________________________</w:t>
      </w:r>
      <w:r w:rsidR="00813ECC" w:rsidRPr="006F1A25">
        <w:rPr>
          <w:rFonts w:ascii="Arial Narrow" w:hAnsi="Arial Narrow"/>
          <w:b/>
          <w:sz w:val="24"/>
          <w:szCs w:val="24"/>
          <w:lang w:val="ro-RO"/>
        </w:rPr>
        <w:t>________________</w:t>
      </w:r>
    </w:p>
    <w:p w14:paraId="697B1497" w14:textId="77777777" w:rsidR="00813ECC" w:rsidRPr="000359F6" w:rsidRDefault="00813ECC" w:rsidP="00813ECC">
      <w:pPr>
        <w:rPr>
          <w:rFonts w:ascii="Arial Narrow" w:hAnsi="Arial Narrow"/>
          <w:b/>
          <w:sz w:val="24"/>
          <w:szCs w:val="24"/>
          <w:lang w:val="ro-RO"/>
        </w:rPr>
      </w:pPr>
    </w:p>
    <w:p w14:paraId="31D1D579" w14:textId="77777777" w:rsidR="00536BC9" w:rsidRPr="000359F6" w:rsidRDefault="00813ECC" w:rsidP="00536BC9">
      <w:pPr>
        <w:ind w:left="-142"/>
        <w:rPr>
          <w:rFonts w:ascii="Arial" w:hAnsi="Arial" w:cs="Arial"/>
          <w:b/>
          <w:u w:val="single"/>
          <w:lang w:val="ro-RO"/>
        </w:rPr>
      </w:pPr>
      <w:r w:rsidRPr="000359F6">
        <w:rPr>
          <w:rFonts w:ascii="Arial" w:hAnsi="Arial" w:cs="Arial"/>
          <w:b/>
          <w:lang w:val="ro-RO"/>
        </w:rPr>
        <w:t>Schema de acreditare:</w:t>
      </w:r>
      <w:r w:rsidR="006F1A25" w:rsidRPr="000359F6">
        <w:rPr>
          <w:rFonts w:ascii="Arial" w:hAnsi="Arial" w:cs="Arial"/>
          <w:b/>
          <w:lang w:val="ro-RO"/>
        </w:rPr>
        <w:t xml:space="preserve"> </w:t>
      </w:r>
      <w:r w:rsidR="00803B52" w:rsidRPr="000359F6">
        <w:rPr>
          <w:rFonts w:ascii="Arial" w:hAnsi="Arial" w:cs="Arial"/>
          <w:b/>
          <w:u w:val="single"/>
          <w:lang w:val="ro-RO"/>
        </w:rPr>
        <w:t xml:space="preserve">Organisme de </w:t>
      </w:r>
      <w:r w:rsidR="009F7ADA" w:rsidRPr="000359F6">
        <w:rPr>
          <w:rFonts w:ascii="Arial" w:hAnsi="Arial" w:cs="Arial"/>
          <w:b/>
          <w:u w:val="single"/>
          <w:lang w:val="ro-RO"/>
        </w:rPr>
        <w:t>C</w:t>
      </w:r>
      <w:r w:rsidR="00803B52" w:rsidRPr="000359F6">
        <w:rPr>
          <w:rFonts w:ascii="Arial" w:hAnsi="Arial" w:cs="Arial"/>
          <w:b/>
          <w:u w:val="single"/>
          <w:lang w:val="ro-RO"/>
        </w:rPr>
        <w:t xml:space="preserve">ertificare </w:t>
      </w:r>
      <w:r w:rsidR="00F10693" w:rsidRPr="000359F6">
        <w:rPr>
          <w:rFonts w:ascii="Arial" w:hAnsi="Arial" w:cs="Arial"/>
          <w:b/>
          <w:u w:val="single"/>
          <w:lang w:val="ro-RO"/>
        </w:rPr>
        <w:t xml:space="preserve">Sisteme de Management </w:t>
      </w:r>
      <w:r w:rsidR="004A6171" w:rsidRPr="000359F6">
        <w:rPr>
          <w:rFonts w:ascii="Arial" w:hAnsi="Arial" w:cs="Arial"/>
          <w:b/>
          <w:u w:val="single"/>
          <w:lang w:val="ro-RO"/>
        </w:rPr>
        <w:t>Siguranţa Aliment</w:t>
      </w:r>
      <w:r w:rsidR="009F7ADA" w:rsidRPr="000359F6">
        <w:rPr>
          <w:rFonts w:ascii="Arial" w:hAnsi="Arial" w:cs="Arial"/>
          <w:b/>
          <w:u w:val="single"/>
          <w:lang w:val="ro-RO"/>
        </w:rPr>
        <w:t>elor</w:t>
      </w:r>
      <w:r w:rsidR="006F1A25" w:rsidRPr="000359F6">
        <w:rPr>
          <w:rFonts w:ascii="Arial" w:hAnsi="Arial" w:cs="Arial"/>
          <w:b/>
          <w:u w:val="single"/>
          <w:lang w:val="ro-RO"/>
        </w:rPr>
        <w:t xml:space="preserve"> </w:t>
      </w:r>
      <w:r w:rsidRPr="000359F6">
        <w:rPr>
          <w:rFonts w:ascii="Arial" w:hAnsi="Arial" w:cs="Arial"/>
          <w:b/>
          <w:u w:val="single"/>
          <w:lang w:val="ro-RO"/>
        </w:rPr>
        <w:t xml:space="preserve">conform standardului </w:t>
      </w:r>
      <w:r w:rsidR="008670BF" w:rsidRPr="000359F6">
        <w:rPr>
          <w:rFonts w:ascii="Arial" w:hAnsi="Arial" w:cs="Arial"/>
          <w:b/>
          <w:u w:val="single"/>
          <w:lang w:val="ro-RO"/>
        </w:rPr>
        <w:t>ISO/</w:t>
      </w:r>
      <w:r w:rsidR="00446C51" w:rsidRPr="000359F6">
        <w:rPr>
          <w:rFonts w:ascii="Arial" w:hAnsi="Arial" w:cs="Arial"/>
          <w:b/>
          <w:u w:val="single"/>
          <w:lang w:val="ro-RO"/>
        </w:rPr>
        <w:t>IEC</w:t>
      </w:r>
      <w:r w:rsidR="008670BF" w:rsidRPr="000359F6">
        <w:rPr>
          <w:rFonts w:ascii="Arial" w:hAnsi="Arial" w:cs="Arial"/>
          <w:b/>
          <w:u w:val="single"/>
          <w:lang w:val="ro-RO"/>
        </w:rPr>
        <w:t xml:space="preserve"> 17021-1</w:t>
      </w:r>
      <w:r w:rsidR="00446C51" w:rsidRPr="000359F6">
        <w:rPr>
          <w:rFonts w:ascii="Arial" w:hAnsi="Arial" w:cs="Arial"/>
          <w:b/>
          <w:u w:val="single"/>
          <w:lang w:val="ro-RO"/>
        </w:rPr>
        <w:t xml:space="preserve"> și </w:t>
      </w:r>
      <w:r w:rsidR="006F1A25" w:rsidRPr="000359F6">
        <w:rPr>
          <w:rFonts w:ascii="Arial" w:hAnsi="Arial" w:cs="Arial"/>
          <w:b/>
          <w:u w:val="single"/>
          <w:lang w:val="ro-RO"/>
        </w:rPr>
        <w:t xml:space="preserve">ISO </w:t>
      </w:r>
      <w:r w:rsidR="004A6171" w:rsidRPr="000359F6">
        <w:rPr>
          <w:rFonts w:ascii="Arial" w:hAnsi="Arial" w:cs="Arial"/>
          <w:b/>
          <w:u w:val="single"/>
          <w:lang w:val="ro-RO"/>
        </w:rPr>
        <w:t>22003</w:t>
      </w:r>
      <w:r w:rsidR="009F7ADA" w:rsidRPr="000359F6">
        <w:rPr>
          <w:rFonts w:ascii="Arial" w:hAnsi="Arial" w:cs="Arial"/>
          <w:b/>
          <w:u w:val="single"/>
          <w:lang w:val="ro-RO"/>
        </w:rPr>
        <w:t>-1</w:t>
      </w:r>
      <w:r w:rsidR="00446C51" w:rsidRPr="000359F6">
        <w:rPr>
          <w:rFonts w:ascii="Arial" w:hAnsi="Arial" w:cs="Arial"/>
          <w:b/>
          <w:u w:val="single"/>
          <w:lang w:val="ro-RO"/>
        </w:rPr>
        <w:t xml:space="preserve"> pentru OCsmsa (ISO 22000:20</w:t>
      </w:r>
      <w:r w:rsidR="00790AF8" w:rsidRPr="000359F6">
        <w:rPr>
          <w:rFonts w:ascii="Arial" w:hAnsi="Arial" w:cs="Arial"/>
          <w:b/>
          <w:u w:val="single"/>
          <w:lang w:val="ro-RO"/>
        </w:rPr>
        <w:t>18</w:t>
      </w:r>
      <w:r w:rsidR="00446C51" w:rsidRPr="000359F6">
        <w:rPr>
          <w:rFonts w:ascii="Arial" w:hAnsi="Arial" w:cs="Arial"/>
          <w:b/>
          <w:u w:val="single"/>
          <w:lang w:val="ro-RO"/>
        </w:rPr>
        <w:t>)</w:t>
      </w:r>
    </w:p>
    <w:p w14:paraId="59F75D05" w14:textId="77777777" w:rsidR="00752AD3" w:rsidRPr="000359F6" w:rsidRDefault="00081D27" w:rsidP="00536BC9">
      <w:pPr>
        <w:ind w:left="-142"/>
        <w:rPr>
          <w:rFonts w:ascii="Arial Narrow" w:hAnsi="Arial Narrow"/>
          <w:b/>
          <w:sz w:val="24"/>
          <w:szCs w:val="24"/>
          <w:u w:val="single"/>
          <w:lang w:val="ro-RO"/>
        </w:rPr>
      </w:pPr>
      <w:r w:rsidRPr="000359F6">
        <w:rPr>
          <w:rFonts w:ascii="Arial Narrow" w:hAnsi="Arial Narrow"/>
          <w:b/>
          <w:sz w:val="24"/>
          <w:szCs w:val="24"/>
          <w:u w:val="single"/>
          <w:lang w:val="ro-RO"/>
        </w:rPr>
        <w:t xml:space="preserve">           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567"/>
        <w:gridCol w:w="1560"/>
        <w:gridCol w:w="850"/>
        <w:gridCol w:w="3686"/>
        <w:gridCol w:w="1275"/>
      </w:tblGrid>
      <w:tr w:rsidR="00752AD3" w:rsidRPr="000359F6" w14:paraId="66D75D0C" w14:textId="77777777" w:rsidTr="00752AD3">
        <w:trPr>
          <w:trHeight w:val="497"/>
        </w:trPr>
        <w:tc>
          <w:tcPr>
            <w:tcW w:w="1985" w:type="dxa"/>
            <w:shd w:val="clear" w:color="auto" w:fill="BFBFBF"/>
            <w:vAlign w:val="center"/>
          </w:tcPr>
          <w:p w14:paraId="01B86F66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b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b/>
                <w:lang w:val="ro-RO" w:eastAsia="ja-JP"/>
              </w:rPr>
              <w:t>Grup</w:t>
            </w:r>
          </w:p>
        </w:tc>
        <w:tc>
          <w:tcPr>
            <w:tcW w:w="2127" w:type="dxa"/>
            <w:gridSpan w:val="2"/>
            <w:shd w:val="clear" w:color="auto" w:fill="BFBFBF"/>
            <w:vAlign w:val="center"/>
          </w:tcPr>
          <w:p w14:paraId="1B9642B8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b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b/>
                <w:lang w:val="ro-RO" w:eastAsia="ja-JP"/>
              </w:rPr>
              <w:t>Categorie</w:t>
            </w:r>
          </w:p>
        </w:tc>
        <w:tc>
          <w:tcPr>
            <w:tcW w:w="4536" w:type="dxa"/>
            <w:gridSpan w:val="2"/>
            <w:shd w:val="clear" w:color="auto" w:fill="BFBFBF"/>
            <w:vAlign w:val="center"/>
          </w:tcPr>
          <w:p w14:paraId="6E8A5C31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b/>
                <w:lang w:val="ro-RO" w:eastAsia="ja-JP"/>
              </w:rPr>
            </w:pPr>
          </w:p>
          <w:p w14:paraId="4CFFC25B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b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b/>
                <w:lang w:val="ro-RO" w:eastAsia="ja-JP"/>
              </w:rPr>
              <w:t>Subcategorie / Sector</w:t>
            </w:r>
          </w:p>
          <w:p w14:paraId="0ACFEEF5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b/>
                <w:lang w:val="ro-RO" w:eastAsia="ja-JP"/>
              </w:rPr>
            </w:pPr>
          </w:p>
        </w:tc>
        <w:tc>
          <w:tcPr>
            <w:tcW w:w="1275" w:type="dxa"/>
            <w:shd w:val="clear" w:color="auto" w:fill="BFBFBF"/>
            <w:vAlign w:val="center"/>
          </w:tcPr>
          <w:p w14:paraId="660EF4EF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b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b/>
                <w:lang w:val="ro-RO" w:eastAsia="ja-JP"/>
              </w:rPr>
              <w:t>Categorie selectată</w:t>
            </w:r>
          </w:p>
        </w:tc>
      </w:tr>
      <w:tr w:rsidR="00752AD3" w:rsidRPr="000359F6" w14:paraId="56B0C91E" w14:textId="77777777" w:rsidTr="00FA3FCF">
        <w:trPr>
          <w:trHeight w:val="920"/>
        </w:trPr>
        <w:tc>
          <w:tcPr>
            <w:tcW w:w="1985" w:type="dxa"/>
            <w:vMerge w:val="restart"/>
            <w:shd w:val="clear" w:color="auto" w:fill="FFFFFF"/>
            <w:vAlign w:val="center"/>
          </w:tcPr>
          <w:p w14:paraId="6F198899" w14:textId="77777777" w:rsidR="009F7ADA" w:rsidRPr="000359F6" w:rsidRDefault="009F7ADA" w:rsidP="009F7ADA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Procesarea</w:t>
            </w:r>
          </w:p>
          <w:p w14:paraId="419A3D5C" w14:textId="77777777" w:rsidR="00752AD3" w:rsidRPr="000359F6" w:rsidRDefault="009F7ADA" w:rsidP="009F7ADA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alimentelor pentru oameni și animale</w:t>
            </w:r>
          </w:p>
        </w:tc>
        <w:tc>
          <w:tcPr>
            <w:tcW w:w="567" w:type="dxa"/>
            <w:vMerge w:val="restart"/>
            <w:shd w:val="clear" w:color="auto" w:fill="FFFFFF"/>
            <w:vAlign w:val="center"/>
          </w:tcPr>
          <w:p w14:paraId="5530BBED" w14:textId="77777777" w:rsidR="00752AD3" w:rsidRPr="000359F6" w:rsidRDefault="00752AD3" w:rsidP="00752AD3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 w14:paraId="49A65434" w14:textId="77777777" w:rsidR="00752AD3" w:rsidRPr="000359F6" w:rsidRDefault="009F7ADA" w:rsidP="00752AD3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Alimente, ingrediente și procesarea alimentelor pentru animale de companie</w:t>
            </w:r>
          </w:p>
        </w:tc>
        <w:tc>
          <w:tcPr>
            <w:tcW w:w="850" w:type="dxa"/>
            <w:shd w:val="clear" w:color="auto" w:fill="FFFFFF"/>
          </w:tcPr>
          <w:p w14:paraId="0CF93851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CI</w:t>
            </w:r>
          </w:p>
        </w:tc>
        <w:tc>
          <w:tcPr>
            <w:tcW w:w="3686" w:type="dxa"/>
            <w:shd w:val="clear" w:color="auto" w:fill="FFFFFF"/>
          </w:tcPr>
          <w:p w14:paraId="4FF244B4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Procesarea produselor de origine animală perisabile</w:t>
            </w:r>
          </w:p>
          <w:p w14:paraId="1C429FF5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275" w:type="dxa"/>
            <w:shd w:val="clear" w:color="auto" w:fill="FFFFFF"/>
          </w:tcPr>
          <w:p w14:paraId="42FF496E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</w:tr>
      <w:tr w:rsidR="00752AD3" w:rsidRPr="000359F6" w14:paraId="1A827F11" w14:textId="77777777" w:rsidTr="00FA3FCF">
        <w:trPr>
          <w:trHeight w:val="920"/>
        </w:trPr>
        <w:tc>
          <w:tcPr>
            <w:tcW w:w="1985" w:type="dxa"/>
            <w:vMerge/>
            <w:shd w:val="clear" w:color="auto" w:fill="FFFFFF"/>
            <w:vAlign w:val="center"/>
          </w:tcPr>
          <w:p w14:paraId="57205AAA" w14:textId="77777777" w:rsidR="00752AD3" w:rsidRPr="000359F6" w:rsidRDefault="00752AD3" w:rsidP="00FA3FCF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14:paraId="0F4312A3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1B2EB9C1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850" w:type="dxa"/>
            <w:shd w:val="clear" w:color="auto" w:fill="FFFFFF"/>
          </w:tcPr>
          <w:p w14:paraId="6A98DFFA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CII</w:t>
            </w:r>
          </w:p>
        </w:tc>
        <w:tc>
          <w:tcPr>
            <w:tcW w:w="3686" w:type="dxa"/>
            <w:shd w:val="clear" w:color="auto" w:fill="FFFFFF"/>
          </w:tcPr>
          <w:p w14:paraId="05D562E0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Procesarea produselor de origine vegetală perisabile</w:t>
            </w:r>
          </w:p>
          <w:p w14:paraId="663ED1D0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275" w:type="dxa"/>
            <w:shd w:val="clear" w:color="auto" w:fill="FFFFFF"/>
          </w:tcPr>
          <w:p w14:paraId="1303F95F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</w:tr>
      <w:tr w:rsidR="00752AD3" w:rsidRPr="000359F6" w14:paraId="7C82010D" w14:textId="77777777" w:rsidTr="00FA3FCF">
        <w:trPr>
          <w:trHeight w:val="920"/>
        </w:trPr>
        <w:tc>
          <w:tcPr>
            <w:tcW w:w="1985" w:type="dxa"/>
            <w:vMerge/>
            <w:shd w:val="clear" w:color="auto" w:fill="FFFFFF"/>
            <w:vAlign w:val="center"/>
          </w:tcPr>
          <w:p w14:paraId="1B516294" w14:textId="77777777" w:rsidR="00752AD3" w:rsidRPr="000359F6" w:rsidRDefault="00752AD3" w:rsidP="00FA3FCF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14:paraId="1C3F9279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4DE2E31B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850" w:type="dxa"/>
            <w:shd w:val="clear" w:color="auto" w:fill="FFFFFF"/>
          </w:tcPr>
          <w:p w14:paraId="142F50A9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CIII</w:t>
            </w:r>
          </w:p>
        </w:tc>
        <w:tc>
          <w:tcPr>
            <w:tcW w:w="3686" w:type="dxa"/>
            <w:shd w:val="clear" w:color="auto" w:fill="FFFFFF"/>
          </w:tcPr>
          <w:p w14:paraId="763632AA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Procesarea produselor perisabile de origine animală și vegetală (produse mixe)</w:t>
            </w:r>
          </w:p>
          <w:p w14:paraId="1842AAB5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275" w:type="dxa"/>
            <w:shd w:val="clear" w:color="auto" w:fill="FFFFFF"/>
          </w:tcPr>
          <w:p w14:paraId="509B9A79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</w:tr>
      <w:tr w:rsidR="00752AD3" w:rsidRPr="000359F6" w14:paraId="2CA8E3EB" w14:textId="77777777" w:rsidTr="00536BC9">
        <w:trPr>
          <w:trHeight w:val="450"/>
        </w:trPr>
        <w:tc>
          <w:tcPr>
            <w:tcW w:w="1985" w:type="dxa"/>
            <w:vMerge/>
            <w:shd w:val="clear" w:color="auto" w:fill="FFFFFF"/>
            <w:vAlign w:val="center"/>
          </w:tcPr>
          <w:p w14:paraId="226F3B8C" w14:textId="77777777" w:rsidR="00752AD3" w:rsidRPr="000359F6" w:rsidRDefault="00752AD3" w:rsidP="00FA3FCF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14:paraId="204C2C06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2541A491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850" w:type="dxa"/>
            <w:shd w:val="clear" w:color="auto" w:fill="FFFFFF"/>
          </w:tcPr>
          <w:p w14:paraId="625325F7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CIV</w:t>
            </w:r>
          </w:p>
        </w:tc>
        <w:tc>
          <w:tcPr>
            <w:tcW w:w="3686" w:type="dxa"/>
            <w:shd w:val="clear" w:color="auto" w:fill="FFFFFF"/>
          </w:tcPr>
          <w:p w14:paraId="2AE46606" w14:textId="77777777" w:rsidR="002032D2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Procesarea produselor stabile la temperatura ambiantă</w:t>
            </w:r>
          </w:p>
          <w:p w14:paraId="172AC03C" w14:textId="77777777" w:rsidR="00752AD3" w:rsidRPr="000359F6" w:rsidRDefault="002032D2" w:rsidP="002032D2">
            <w:pPr>
              <w:tabs>
                <w:tab w:val="left" w:pos="1215"/>
              </w:tabs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ab/>
            </w:r>
          </w:p>
        </w:tc>
        <w:tc>
          <w:tcPr>
            <w:tcW w:w="1275" w:type="dxa"/>
            <w:shd w:val="clear" w:color="auto" w:fill="FFFFFF"/>
          </w:tcPr>
          <w:p w14:paraId="5E1D7F48" w14:textId="77777777" w:rsidR="00752AD3" w:rsidRPr="000359F6" w:rsidRDefault="00752AD3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</w:tr>
      <w:tr w:rsidR="00536BC9" w:rsidRPr="000359F6" w14:paraId="3E3CCBD2" w14:textId="77777777" w:rsidTr="00FA3FCF">
        <w:trPr>
          <w:trHeight w:val="920"/>
        </w:trPr>
        <w:tc>
          <w:tcPr>
            <w:tcW w:w="1985" w:type="dxa"/>
            <w:vMerge w:val="restart"/>
            <w:shd w:val="clear" w:color="auto" w:fill="FFFFFF"/>
            <w:vAlign w:val="center"/>
          </w:tcPr>
          <w:p w14:paraId="663C8463" w14:textId="77777777" w:rsidR="009F7ADA" w:rsidRPr="000359F6" w:rsidRDefault="009F7ADA" w:rsidP="009F7ADA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Comerțul cu amănuntul, transport și depozitare</w:t>
            </w:r>
          </w:p>
          <w:p w14:paraId="3AAFB7E3" w14:textId="77777777" w:rsidR="00536BC9" w:rsidRPr="000359F6" w:rsidRDefault="00536BC9" w:rsidP="00FA3FCF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567" w:type="dxa"/>
            <w:vMerge w:val="restart"/>
            <w:shd w:val="clear" w:color="auto" w:fill="FFFFFF"/>
          </w:tcPr>
          <w:p w14:paraId="022E44DA" w14:textId="77777777" w:rsidR="00536BC9" w:rsidRPr="000359F6" w:rsidRDefault="00536BC9" w:rsidP="003201D1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  <w:p w14:paraId="44141A50" w14:textId="77777777" w:rsidR="00536BC9" w:rsidRPr="000359F6" w:rsidRDefault="00536BC9" w:rsidP="003201D1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  <w:p w14:paraId="524254F7" w14:textId="77777777" w:rsidR="00536BC9" w:rsidRPr="000359F6" w:rsidRDefault="00536BC9" w:rsidP="003201D1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 xml:space="preserve">  F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14:paraId="55C279C5" w14:textId="77777777" w:rsidR="00536BC9" w:rsidRPr="000359F6" w:rsidRDefault="00536BC9" w:rsidP="003201D1">
            <w:pPr>
              <w:rPr>
                <w:rFonts w:ascii="Arial" w:eastAsia="MS Mincho" w:hAnsi="Arial" w:cs="Arial"/>
                <w:lang w:val="ro-RO" w:eastAsia="ja-JP"/>
              </w:rPr>
            </w:pPr>
          </w:p>
          <w:p w14:paraId="20C665F1" w14:textId="77777777" w:rsidR="00536BC9" w:rsidRPr="000359F6" w:rsidRDefault="009F7ADA" w:rsidP="003201D1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Comerț, comerț cu amănuntul și comerț electronic</w:t>
            </w:r>
          </w:p>
        </w:tc>
        <w:tc>
          <w:tcPr>
            <w:tcW w:w="850" w:type="dxa"/>
            <w:shd w:val="clear" w:color="auto" w:fill="FFFFFF"/>
          </w:tcPr>
          <w:p w14:paraId="76418D30" w14:textId="77777777" w:rsidR="00536BC9" w:rsidRPr="000359F6" w:rsidRDefault="00536BC9" w:rsidP="003201D1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FI</w:t>
            </w:r>
          </w:p>
        </w:tc>
        <w:tc>
          <w:tcPr>
            <w:tcW w:w="3686" w:type="dxa"/>
            <w:shd w:val="clear" w:color="auto" w:fill="FFFFFF"/>
          </w:tcPr>
          <w:p w14:paraId="4BD264F2" w14:textId="77777777" w:rsidR="00536BC9" w:rsidRPr="000359F6" w:rsidRDefault="00536BC9" w:rsidP="003201D1">
            <w:pPr>
              <w:rPr>
                <w:rFonts w:ascii="Arial" w:eastAsia="MS Mincho" w:hAnsi="Arial" w:cs="Arial"/>
                <w:lang w:val="ro-RO" w:eastAsia="ja-JP"/>
              </w:rPr>
            </w:pPr>
            <w:r w:rsidRPr="000359F6">
              <w:rPr>
                <w:rFonts w:ascii="Arial" w:eastAsia="MS Mincho" w:hAnsi="Arial" w:cs="Arial"/>
                <w:lang w:val="ro-RO" w:eastAsia="ja-JP"/>
              </w:rPr>
              <w:t>Cu amănuntul/ angro</w:t>
            </w:r>
          </w:p>
        </w:tc>
        <w:tc>
          <w:tcPr>
            <w:tcW w:w="1275" w:type="dxa"/>
            <w:shd w:val="clear" w:color="auto" w:fill="FFFFFF"/>
          </w:tcPr>
          <w:p w14:paraId="61777127" w14:textId="77777777" w:rsidR="00536BC9" w:rsidRPr="000359F6" w:rsidRDefault="00536BC9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</w:tr>
      <w:tr w:rsidR="00536BC9" w:rsidRPr="00752AD3" w14:paraId="2A55F86C" w14:textId="77777777" w:rsidTr="00536BC9">
        <w:trPr>
          <w:trHeight w:val="758"/>
        </w:trPr>
        <w:tc>
          <w:tcPr>
            <w:tcW w:w="1985" w:type="dxa"/>
            <w:vMerge/>
            <w:shd w:val="clear" w:color="auto" w:fill="FFFFFF"/>
            <w:vAlign w:val="center"/>
          </w:tcPr>
          <w:p w14:paraId="3D640B49" w14:textId="77777777" w:rsidR="00536BC9" w:rsidRPr="00752AD3" w:rsidRDefault="00536BC9" w:rsidP="00FA3FCF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567" w:type="dxa"/>
            <w:vMerge/>
            <w:shd w:val="clear" w:color="auto" w:fill="FFFFFF"/>
          </w:tcPr>
          <w:p w14:paraId="4211BABF" w14:textId="77777777" w:rsidR="00536BC9" w:rsidRPr="009F7ADA" w:rsidRDefault="00536BC9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14:paraId="3D361950" w14:textId="77777777" w:rsidR="00536BC9" w:rsidRPr="009F7ADA" w:rsidRDefault="00536BC9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850" w:type="dxa"/>
            <w:shd w:val="clear" w:color="auto" w:fill="FFFFFF"/>
          </w:tcPr>
          <w:p w14:paraId="5F75E96D" w14:textId="77777777" w:rsidR="00536BC9" w:rsidRPr="009F7ADA" w:rsidRDefault="00536BC9" w:rsidP="003201D1">
            <w:pPr>
              <w:rPr>
                <w:rFonts w:ascii="Arial" w:eastAsia="MS Mincho" w:hAnsi="Arial" w:cs="Arial"/>
                <w:lang w:val="ro-RO" w:eastAsia="ja-JP"/>
              </w:rPr>
            </w:pPr>
            <w:r w:rsidRPr="009F7ADA">
              <w:rPr>
                <w:rFonts w:ascii="Arial" w:eastAsia="MS Mincho" w:hAnsi="Arial" w:cs="Arial"/>
                <w:lang w:val="ro-RO" w:eastAsia="ja-JP"/>
              </w:rPr>
              <w:t>FII</w:t>
            </w:r>
          </w:p>
        </w:tc>
        <w:tc>
          <w:tcPr>
            <w:tcW w:w="3686" w:type="dxa"/>
            <w:shd w:val="clear" w:color="auto" w:fill="FFFFFF"/>
          </w:tcPr>
          <w:p w14:paraId="4988F2DB" w14:textId="77777777" w:rsidR="00536BC9" w:rsidRPr="009F7ADA" w:rsidRDefault="00536BC9" w:rsidP="003201D1">
            <w:pPr>
              <w:rPr>
                <w:rFonts w:ascii="Arial" w:eastAsia="MS Mincho" w:hAnsi="Arial" w:cs="Arial"/>
                <w:lang w:val="ro-RO" w:eastAsia="ja-JP"/>
              </w:rPr>
            </w:pPr>
            <w:r w:rsidRPr="009F7ADA">
              <w:rPr>
                <w:rFonts w:ascii="Arial" w:eastAsia="MS Mincho" w:hAnsi="Arial" w:cs="Arial"/>
                <w:lang w:val="ro-RO" w:eastAsia="ja-JP"/>
              </w:rPr>
              <w:t>Brokeraj alimentar/ comercializare</w:t>
            </w:r>
          </w:p>
        </w:tc>
        <w:tc>
          <w:tcPr>
            <w:tcW w:w="1275" w:type="dxa"/>
            <w:shd w:val="clear" w:color="auto" w:fill="FFFFFF"/>
          </w:tcPr>
          <w:p w14:paraId="25D9A9DB" w14:textId="77777777" w:rsidR="00536BC9" w:rsidRPr="00752AD3" w:rsidRDefault="00536BC9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</w:tr>
      <w:tr w:rsidR="009F7ADA" w:rsidRPr="00752AD3" w14:paraId="1776D862" w14:textId="77777777" w:rsidTr="007B1C42">
        <w:trPr>
          <w:trHeight w:val="1632"/>
        </w:trPr>
        <w:tc>
          <w:tcPr>
            <w:tcW w:w="1985" w:type="dxa"/>
            <w:vMerge/>
            <w:shd w:val="clear" w:color="auto" w:fill="FFFFFF"/>
            <w:vAlign w:val="center"/>
          </w:tcPr>
          <w:p w14:paraId="3F28141C" w14:textId="77777777" w:rsidR="009F7ADA" w:rsidRPr="00752AD3" w:rsidRDefault="009F7ADA" w:rsidP="00FA3FCF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567" w:type="dxa"/>
            <w:shd w:val="clear" w:color="auto" w:fill="FFFFFF"/>
            <w:vAlign w:val="center"/>
          </w:tcPr>
          <w:p w14:paraId="7F985DF2" w14:textId="77777777" w:rsidR="009F7ADA" w:rsidRPr="00752AD3" w:rsidRDefault="009F7ADA" w:rsidP="00752AD3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 w:rsidRPr="00752AD3">
              <w:rPr>
                <w:rFonts w:ascii="Arial" w:eastAsia="MS Mincho" w:hAnsi="Arial" w:cs="Arial"/>
                <w:lang w:val="ro-RO" w:eastAsia="ja-JP"/>
              </w:rPr>
              <w:t>G</w:t>
            </w:r>
          </w:p>
        </w:tc>
        <w:tc>
          <w:tcPr>
            <w:tcW w:w="1560" w:type="dxa"/>
            <w:shd w:val="clear" w:color="auto" w:fill="FFFFFF"/>
            <w:vAlign w:val="center"/>
          </w:tcPr>
          <w:p w14:paraId="1358FCB6" w14:textId="77777777" w:rsidR="009F7ADA" w:rsidRPr="00752AD3" w:rsidRDefault="009F7ADA" w:rsidP="00752AD3">
            <w:pPr>
              <w:jc w:val="center"/>
              <w:rPr>
                <w:rFonts w:ascii="Arial" w:eastAsia="MS Mincho" w:hAnsi="Arial" w:cs="Arial"/>
                <w:lang w:val="ro-RO" w:eastAsia="ja-JP"/>
              </w:rPr>
            </w:pPr>
            <w:r>
              <w:rPr>
                <w:rFonts w:ascii="Arial" w:hAnsi="Arial" w:cs="Arial"/>
                <w:lang w:val="ro-RO" w:eastAsia="ru-RU"/>
              </w:rPr>
              <w:t>T</w:t>
            </w:r>
            <w:r w:rsidRPr="00752AD3">
              <w:rPr>
                <w:rFonts w:ascii="Arial" w:hAnsi="Arial" w:cs="Arial"/>
                <w:lang w:val="ro-RO" w:eastAsia="ru-RU"/>
              </w:rPr>
              <w:t>ransport şi servicii de depozitare</w:t>
            </w:r>
          </w:p>
        </w:tc>
        <w:tc>
          <w:tcPr>
            <w:tcW w:w="850" w:type="dxa"/>
            <w:shd w:val="clear" w:color="auto" w:fill="FFFFFF"/>
          </w:tcPr>
          <w:p w14:paraId="57E385E4" w14:textId="77777777" w:rsidR="009F7ADA" w:rsidRPr="00752AD3" w:rsidRDefault="009F7ADA" w:rsidP="00752AD3">
            <w:pPr>
              <w:rPr>
                <w:rFonts w:ascii="Arial" w:eastAsia="MS Mincho" w:hAnsi="Arial" w:cs="Arial"/>
                <w:lang w:val="ro-RO" w:eastAsia="ja-JP"/>
              </w:rPr>
            </w:pPr>
          </w:p>
        </w:tc>
        <w:tc>
          <w:tcPr>
            <w:tcW w:w="3686" w:type="dxa"/>
            <w:shd w:val="clear" w:color="auto" w:fill="FFFFFF"/>
          </w:tcPr>
          <w:p w14:paraId="4E94695F" w14:textId="77777777" w:rsidR="009F7ADA" w:rsidRPr="00752AD3" w:rsidRDefault="009F7ADA" w:rsidP="00752AD3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275" w:type="dxa"/>
            <w:shd w:val="clear" w:color="auto" w:fill="FFFFFF"/>
          </w:tcPr>
          <w:p w14:paraId="2E9B50C8" w14:textId="77777777" w:rsidR="009F7ADA" w:rsidRPr="00752AD3" w:rsidRDefault="009F7ADA" w:rsidP="00752AD3">
            <w:pPr>
              <w:rPr>
                <w:rFonts w:ascii="Arial" w:hAnsi="Arial" w:cs="Arial"/>
                <w:lang w:val="ro-RO" w:eastAsia="ru-RU"/>
              </w:rPr>
            </w:pPr>
          </w:p>
        </w:tc>
      </w:tr>
    </w:tbl>
    <w:p w14:paraId="4557E544" w14:textId="77777777" w:rsidR="00752AD3" w:rsidRPr="00752AD3" w:rsidRDefault="00752AD3" w:rsidP="00752AD3">
      <w:pPr>
        <w:ind w:left="360"/>
        <w:rPr>
          <w:rFonts w:ascii="Arial" w:hAnsi="Arial" w:cs="Arial"/>
          <w:b/>
          <w:lang w:val="ro-RO" w:eastAsia="ru-RU"/>
        </w:rPr>
      </w:pPr>
    </w:p>
    <w:p w14:paraId="58034E59" w14:textId="77777777" w:rsidR="0048107F" w:rsidRPr="006F1A25" w:rsidRDefault="0048107F" w:rsidP="0048107F">
      <w:pPr>
        <w:rPr>
          <w:rFonts w:ascii="Arial" w:hAnsi="Arial" w:cs="Arial"/>
          <w:b/>
          <w:lang w:val="ro-RO"/>
        </w:rPr>
      </w:pPr>
      <w:r w:rsidRPr="006F1A25">
        <w:rPr>
          <w:rFonts w:ascii="Arial" w:hAnsi="Arial" w:cs="Arial"/>
          <w:b/>
          <w:lang w:val="ro-RO"/>
        </w:rPr>
        <w:t>Informaţie privind experienţa în ISO 22000</w:t>
      </w:r>
    </w:p>
    <w:p w14:paraId="11E194B6" w14:textId="77777777" w:rsidR="0048107F" w:rsidRPr="006F1A25" w:rsidRDefault="0048107F" w:rsidP="0048107F">
      <w:pPr>
        <w:rPr>
          <w:rFonts w:ascii="Arial" w:hAnsi="Arial" w:cs="Arial"/>
          <w:lang w:val="ro-RO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2"/>
        <w:gridCol w:w="1784"/>
        <w:gridCol w:w="2067"/>
      </w:tblGrid>
      <w:tr w:rsidR="0048107F" w:rsidRPr="00B368F7" w14:paraId="77D1C234" w14:textId="77777777" w:rsidTr="00752AD3">
        <w:tc>
          <w:tcPr>
            <w:tcW w:w="6044" w:type="dxa"/>
            <w:shd w:val="pct15" w:color="auto" w:fill="auto"/>
          </w:tcPr>
          <w:p w14:paraId="1612BE92" w14:textId="77777777" w:rsidR="0048107F" w:rsidRPr="00B368F7" w:rsidRDefault="0048107F" w:rsidP="00B368F7">
            <w:pPr>
              <w:jc w:val="center"/>
              <w:rPr>
                <w:rFonts w:ascii="Arial" w:hAnsi="Arial" w:cs="Arial"/>
                <w:lang w:val="ro-RO"/>
              </w:rPr>
            </w:pPr>
            <w:r w:rsidRPr="00B368F7">
              <w:rPr>
                <w:rFonts w:ascii="Arial" w:hAnsi="Arial" w:cs="Arial"/>
                <w:lang w:val="ro-RO"/>
              </w:rPr>
              <w:t>Întrebare</w:t>
            </w:r>
          </w:p>
        </w:tc>
        <w:tc>
          <w:tcPr>
            <w:tcW w:w="1800" w:type="dxa"/>
            <w:shd w:val="pct15" w:color="auto" w:fill="auto"/>
          </w:tcPr>
          <w:p w14:paraId="6825A035" w14:textId="77777777" w:rsidR="0048107F" w:rsidRPr="00B368F7" w:rsidRDefault="0048107F" w:rsidP="00B368F7">
            <w:pPr>
              <w:jc w:val="center"/>
              <w:rPr>
                <w:rFonts w:ascii="Arial" w:hAnsi="Arial" w:cs="Arial"/>
                <w:lang w:val="ro-RO"/>
              </w:rPr>
            </w:pPr>
            <w:r w:rsidRPr="00B368F7">
              <w:rPr>
                <w:rFonts w:ascii="Arial" w:hAnsi="Arial" w:cs="Arial"/>
                <w:lang w:val="ro-RO"/>
              </w:rPr>
              <w:t xml:space="preserve">Perioada </w:t>
            </w:r>
          </w:p>
        </w:tc>
        <w:tc>
          <w:tcPr>
            <w:tcW w:w="2079" w:type="dxa"/>
            <w:shd w:val="pct15" w:color="auto" w:fill="auto"/>
          </w:tcPr>
          <w:p w14:paraId="068001CD" w14:textId="77777777" w:rsidR="0048107F" w:rsidRPr="00B368F7" w:rsidRDefault="0048107F" w:rsidP="00B368F7">
            <w:pPr>
              <w:jc w:val="center"/>
              <w:rPr>
                <w:rFonts w:ascii="Arial" w:hAnsi="Arial" w:cs="Arial"/>
                <w:lang w:val="ro-RO"/>
              </w:rPr>
            </w:pPr>
            <w:r w:rsidRPr="00B368F7">
              <w:rPr>
                <w:rFonts w:ascii="Arial" w:hAnsi="Arial" w:cs="Arial"/>
                <w:lang w:val="ro-RO"/>
              </w:rPr>
              <w:t>Întreprinderea</w:t>
            </w:r>
          </w:p>
        </w:tc>
      </w:tr>
      <w:tr w:rsidR="0048107F" w:rsidRPr="00B368F7" w14:paraId="2E5BEC77" w14:textId="77777777" w:rsidTr="00752AD3">
        <w:tc>
          <w:tcPr>
            <w:tcW w:w="6044" w:type="dxa"/>
          </w:tcPr>
          <w:p w14:paraId="45142F97" w14:textId="77777777" w:rsidR="0048107F" w:rsidRPr="00B368F7" w:rsidRDefault="0048107F" w:rsidP="0048107F">
            <w:pPr>
              <w:rPr>
                <w:rFonts w:ascii="Arial" w:hAnsi="Arial" w:cs="Arial"/>
                <w:lang w:val="ro-RO"/>
              </w:rPr>
            </w:pPr>
            <w:r w:rsidRPr="00B368F7">
              <w:rPr>
                <w:rFonts w:ascii="Arial" w:hAnsi="Arial" w:cs="Arial"/>
                <w:lang w:val="ro-RO"/>
              </w:rPr>
              <w:t xml:space="preserve">Dacă aveţi experienţă în calitate de </w:t>
            </w:r>
            <w:r w:rsidRPr="00B368F7">
              <w:rPr>
                <w:rFonts w:ascii="Arial" w:hAnsi="Arial" w:cs="Arial"/>
                <w:b/>
                <w:lang w:val="ro-RO"/>
              </w:rPr>
              <w:t>auditor intern, responsabil sistem de management siguranţa alimentului</w:t>
            </w:r>
            <w:r w:rsidRPr="00B368F7">
              <w:rPr>
                <w:rFonts w:ascii="Arial" w:hAnsi="Arial" w:cs="Arial"/>
                <w:lang w:val="ro-RO"/>
              </w:rPr>
              <w:t xml:space="preserve"> conform ISO 22000, indicaţi perioada (ele) şi întreprinderea (ile)</w:t>
            </w:r>
          </w:p>
          <w:p w14:paraId="32728082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1800" w:type="dxa"/>
          </w:tcPr>
          <w:p w14:paraId="6DB8CE18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2079" w:type="dxa"/>
          </w:tcPr>
          <w:p w14:paraId="65C76ADF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  <w:tr w:rsidR="0048107F" w:rsidRPr="00B368F7" w14:paraId="290E57DC" w14:textId="77777777" w:rsidTr="00752AD3">
        <w:tc>
          <w:tcPr>
            <w:tcW w:w="6044" w:type="dxa"/>
          </w:tcPr>
          <w:p w14:paraId="178B69F3" w14:textId="77777777" w:rsidR="0048107F" w:rsidRPr="00B368F7" w:rsidRDefault="0048107F" w:rsidP="0048107F">
            <w:pPr>
              <w:rPr>
                <w:rFonts w:ascii="Arial" w:hAnsi="Arial" w:cs="Arial"/>
                <w:lang w:val="ro-RO"/>
              </w:rPr>
            </w:pPr>
            <w:r w:rsidRPr="00B368F7">
              <w:rPr>
                <w:rFonts w:ascii="Arial" w:hAnsi="Arial" w:cs="Arial"/>
                <w:lang w:val="ro-RO"/>
              </w:rPr>
              <w:t xml:space="preserve">Dacă aveţi experienţă de </w:t>
            </w:r>
            <w:r w:rsidRPr="00B368F7">
              <w:rPr>
                <w:rFonts w:ascii="Arial" w:hAnsi="Arial" w:cs="Arial"/>
                <w:b/>
                <w:lang w:val="ro-RO"/>
              </w:rPr>
              <w:t>auditor extern</w:t>
            </w:r>
            <w:r w:rsidRPr="00B368F7">
              <w:rPr>
                <w:rFonts w:ascii="Arial" w:hAnsi="Arial" w:cs="Arial"/>
                <w:lang w:val="ro-RO"/>
              </w:rPr>
              <w:t xml:space="preserve"> pentru ISO 22000, indicaţi perioada (ele) şi întreprinderea (ile)</w:t>
            </w:r>
            <w:r w:rsidR="009F7ADA">
              <w:rPr>
                <w:rFonts w:ascii="Arial" w:hAnsi="Arial" w:cs="Arial"/>
                <w:lang w:val="ro-RO"/>
              </w:rPr>
              <w:t xml:space="preserve"> </w:t>
            </w:r>
            <w:r w:rsidRPr="00B368F7">
              <w:rPr>
                <w:rFonts w:ascii="Arial" w:hAnsi="Arial" w:cs="Arial"/>
                <w:lang w:val="ro-RO"/>
              </w:rPr>
              <w:t>în care aţi efectuat audituri externe</w:t>
            </w:r>
          </w:p>
          <w:p w14:paraId="5A6C4526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1800" w:type="dxa"/>
          </w:tcPr>
          <w:p w14:paraId="06A5B3A7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2079" w:type="dxa"/>
          </w:tcPr>
          <w:p w14:paraId="1DE9AFEA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  <w:tr w:rsidR="0048107F" w:rsidRPr="00B368F7" w14:paraId="44295CCC" w14:textId="77777777" w:rsidTr="00752AD3">
        <w:tc>
          <w:tcPr>
            <w:tcW w:w="6044" w:type="dxa"/>
          </w:tcPr>
          <w:p w14:paraId="264D6113" w14:textId="77777777" w:rsidR="0048107F" w:rsidRPr="00B368F7" w:rsidRDefault="0048107F" w:rsidP="0048107F">
            <w:pPr>
              <w:rPr>
                <w:rFonts w:ascii="Arial" w:hAnsi="Arial" w:cs="Arial"/>
                <w:lang w:val="ro-RO"/>
              </w:rPr>
            </w:pPr>
            <w:r w:rsidRPr="00B368F7">
              <w:rPr>
                <w:rFonts w:ascii="Arial" w:hAnsi="Arial" w:cs="Arial"/>
                <w:lang w:val="ro-RO"/>
              </w:rPr>
              <w:t xml:space="preserve">Dacă aveţi experienţă de </w:t>
            </w:r>
            <w:r w:rsidRPr="00B368F7">
              <w:rPr>
                <w:rFonts w:ascii="Arial" w:hAnsi="Arial" w:cs="Arial"/>
                <w:b/>
                <w:lang w:val="ro-RO"/>
              </w:rPr>
              <w:t>consultant</w:t>
            </w:r>
            <w:r w:rsidRPr="00B368F7">
              <w:rPr>
                <w:rFonts w:ascii="Arial" w:hAnsi="Arial" w:cs="Arial"/>
                <w:lang w:val="ro-RO"/>
              </w:rPr>
              <w:t xml:space="preserve"> pentru ISO</w:t>
            </w:r>
            <w:r w:rsidR="006F1A25" w:rsidRPr="00B368F7">
              <w:rPr>
                <w:rFonts w:ascii="Arial" w:hAnsi="Arial" w:cs="Arial"/>
                <w:lang w:val="ro-RO"/>
              </w:rPr>
              <w:t xml:space="preserve"> </w:t>
            </w:r>
            <w:r w:rsidRPr="00B368F7">
              <w:rPr>
                <w:rFonts w:ascii="Arial" w:hAnsi="Arial" w:cs="Arial"/>
                <w:lang w:val="ro-RO"/>
              </w:rPr>
              <w:t>22000, indicaţi perioada (ele) şi întreprinderea (ile) pentru care aţi prestat servicii de consultanţă</w:t>
            </w:r>
          </w:p>
          <w:p w14:paraId="0191DAB1" w14:textId="77777777" w:rsidR="0048107F" w:rsidRPr="00B368F7" w:rsidRDefault="0048107F" w:rsidP="0048107F">
            <w:pPr>
              <w:rPr>
                <w:rFonts w:ascii="Arial" w:hAnsi="Arial" w:cs="Arial"/>
                <w:lang w:val="ro-RO"/>
              </w:rPr>
            </w:pPr>
          </w:p>
        </w:tc>
        <w:tc>
          <w:tcPr>
            <w:tcW w:w="1800" w:type="dxa"/>
          </w:tcPr>
          <w:p w14:paraId="537F6209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  <w:tc>
          <w:tcPr>
            <w:tcW w:w="2079" w:type="dxa"/>
          </w:tcPr>
          <w:p w14:paraId="58E0D3C7" w14:textId="77777777" w:rsidR="0048107F" w:rsidRPr="00B368F7" w:rsidRDefault="0048107F" w:rsidP="0048107F">
            <w:pPr>
              <w:rPr>
                <w:rFonts w:ascii="Arial Narrow" w:hAnsi="Arial Narrow"/>
                <w:b/>
                <w:sz w:val="24"/>
                <w:szCs w:val="24"/>
                <w:u w:val="single"/>
                <w:lang w:val="ro-RO"/>
              </w:rPr>
            </w:pPr>
          </w:p>
        </w:tc>
      </w:tr>
    </w:tbl>
    <w:p w14:paraId="01D9E058" w14:textId="77777777" w:rsidR="00D067A6" w:rsidRDefault="00D067A6" w:rsidP="00061DC7">
      <w:pPr>
        <w:ind w:left="1260"/>
        <w:rPr>
          <w:rFonts w:ascii="Arial" w:hAnsi="Arial" w:cs="Arial"/>
          <w:lang w:val="ro-RO"/>
        </w:rPr>
      </w:pPr>
    </w:p>
    <w:p w14:paraId="1E804878" w14:textId="77777777" w:rsidR="006F1A25" w:rsidRPr="006F1A25" w:rsidRDefault="006F1A25" w:rsidP="00536BC9">
      <w:pPr>
        <w:rPr>
          <w:rFonts w:ascii="Arial" w:hAnsi="Arial" w:cs="Arial"/>
          <w:lang w:val="ro-RO"/>
        </w:rPr>
      </w:pPr>
    </w:p>
    <w:p w14:paraId="3A68D56D" w14:textId="77777777" w:rsidR="00321C72" w:rsidRPr="006F1A25" w:rsidRDefault="00867459" w:rsidP="00867459">
      <w:pPr>
        <w:tabs>
          <w:tab w:val="left" w:pos="540"/>
        </w:tabs>
        <w:rPr>
          <w:rFonts w:ascii="Arial" w:hAnsi="Arial" w:cs="Arial"/>
          <w:lang w:val="ro-RO"/>
        </w:rPr>
      </w:pPr>
      <w:r w:rsidRPr="006F1A25">
        <w:rPr>
          <w:rFonts w:ascii="Arial" w:hAnsi="Arial" w:cs="Arial"/>
          <w:lang w:val="ro-RO"/>
        </w:rPr>
        <w:t xml:space="preserve">      </w:t>
      </w:r>
      <w:r w:rsidR="00536BC9">
        <w:rPr>
          <w:rFonts w:ascii="Arial" w:hAnsi="Arial" w:cs="Arial"/>
          <w:lang w:val="ro-RO"/>
        </w:rPr>
        <w:t xml:space="preserve">                   </w:t>
      </w:r>
      <w:r w:rsidRPr="006F1A25">
        <w:rPr>
          <w:rFonts w:ascii="Arial" w:hAnsi="Arial" w:cs="Arial"/>
          <w:lang w:val="ro-RO"/>
        </w:rPr>
        <w:t xml:space="preserve">  </w:t>
      </w:r>
      <w:r w:rsidR="00321C72" w:rsidRPr="006F1A25">
        <w:rPr>
          <w:rFonts w:ascii="Arial" w:hAnsi="Arial" w:cs="Arial"/>
          <w:lang w:val="ro-RO"/>
        </w:rPr>
        <w:t>Semnătura_______________</w:t>
      </w:r>
      <w:r w:rsidR="00D53F12" w:rsidRPr="006F1A25">
        <w:rPr>
          <w:rFonts w:ascii="Arial" w:hAnsi="Arial" w:cs="Arial"/>
          <w:lang w:val="ro-RO"/>
        </w:rPr>
        <w:t>_______</w:t>
      </w:r>
      <w:r w:rsidR="00321C72" w:rsidRPr="006F1A25">
        <w:rPr>
          <w:rFonts w:ascii="Arial" w:hAnsi="Arial" w:cs="Arial"/>
          <w:lang w:val="ro-RO"/>
        </w:rPr>
        <w:t xml:space="preserve"> Data_______________</w:t>
      </w:r>
    </w:p>
    <w:sectPr w:rsidR="00321C72" w:rsidRPr="006F1A25" w:rsidSect="009F7AD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8" w:right="851" w:bottom="851" w:left="1418" w:header="709" w:footer="3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BABB8" w14:textId="77777777" w:rsidR="00F25605" w:rsidRDefault="00F25605">
      <w:r>
        <w:separator/>
      </w:r>
    </w:p>
  </w:endnote>
  <w:endnote w:type="continuationSeparator" w:id="0">
    <w:p w14:paraId="76B7680B" w14:textId="77777777" w:rsidR="00F25605" w:rsidRDefault="00F25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478CF" w14:textId="77777777" w:rsidR="00D23C81" w:rsidRDefault="00D23C81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274"/>
      <w:gridCol w:w="3170"/>
      <w:gridCol w:w="3168"/>
    </w:tblGrid>
    <w:tr w:rsidR="00A055C8" w:rsidRPr="00B368F7" w14:paraId="1870874E" w14:textId="77777777" w:rsidTr="00B368F7">
      <w:tc>
        <w:tcPr>
          <w:tcW w:w="1703" w:type="pct"/>
        </w:tcPr>
        <w:p w14:paraId="52C2188B" w14:textId="77777777" w:rsidR="00A055C8" w:rsidRPr="00B368F7" w:rsidRDefault="00A055C8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B368F7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7B346715" w14:textId="77777777" w:rsidR="00A055C8" w:rsidRPr="002032D2" w:rsidRDefault="00A055C8" w:rsidP="00790AF8">
          <w:pPr>
            <w:pStyle w:val="Subsol"/>
            <w:jc w:val="center"/>
            <w:rPr>
              <w:rFonts w:cs="Arial"/>
              <w:color w:val="0000FF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2463819F" w14:textId="77777777" w:rsidR="00A055C8" w:rsidRPr="00B368F7" w:rsidRDefault="00A055C8" w:rsidP="00B368F7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A055C8" w:rsidRPr="00B368F7" w14:paraId="006DDDB2" w14:textId="77777777" w:rsidTr="00B368F7">
      <w:tc>
        <w:tcPr>
          <w:tcW w:w="1703" w:type="pct"/>
        </w:tcPr>
        <w:p w14:paraId="30038D4F" w14:textId="77777777" w:rsidR="00A055C8" w:rsidRPr="00B368F7" w:rsidRDefault="002032D2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>
            <w:rPr>
              <w:rFonts w:cs="Arial"/>
              <w:sz w:val="16"/>
              <w:szCs w:val="16"/>
              <w:lang w:val="ro-RO"/>
            </w:rPr>
            <w:t>Cod PR-0</w:t>
          </w:r>
          <w:r w:rsidR="00A055C8" w:rsidRPr="00B368F7">
            <w:rPr>
              <w:rFonts w:cs="Arial"/>
              <w:sz w:val="16"/>
              <w:szCs w:val="16"/>
              <w:lang w:val="ro-RO"/>
            </w:rPr>
            <w:t>3-F-2-OCsmsa</w:t>
          </w:r>
        </w:p>
      </w:tc>
      <w:tc>
        <w:tcPr>
          <w:tcW w:w="1649" w:type="pct"/>
        </w:tcPr>
        <w:p w14:paraId="207877B0" w14:textId="06C0A77E" w:rsidR="00A055C8" w:rsidRPr="00D23C81" w:rsidRDefault="009F7ADA" w:rsidP="00D23C81">
          <w:pPr>
            <w:pStyle w:val="Subsol"/>
            <w:jc w:val="center"/>
            <w:rPr>
              <w:color w:val="FF0000"/>
              <w:lang w:val="ru-RU"/>
            </w:rPr>
          </w:pPr>
          <w:r w:rsidRPr="0023620A">
            <w:rPr>
              <w:rFonts w:cs="Arial"/>
              <w:sz w:val="16"/>
              <w:szCs w:val="16"/>
              <w:lang w:val="ro-RO"/>
            </w:rPr>
            <w:t>Editia</w:t>
          </w:r>
          <w:r w:rsidRPr="000359F6">
            <w:rPr>
              <w:rFonts w:cs="Arial"/>
              <w:color w:val="FF0000"/>
              <w:sz w:val="16"/>
              <w:szCs w:val="16"/>
              <w:lang w:val="ro-RO"/>
            </w:rPr>
            <w:t xml:space="preserve"> </w:t>
          </w:r>
          <w:r w:rsidR="0023620A" w:rsidRPr="0023620A">
            <w:rPr>
              <w:rFonts w:cs="Arial"/>
              <w:color w:val="0000FF"/>
              <w:sz w:val="16"/>
              <w:szCs w:val="16"/>
              <w:lang w:val="ro-RO"/>
            </w:rPr>
            <w:t>715.09.2025</w:t>
          </w:r>
        </w:p>
      </w:tc>
      <w:tc>
        <w:tcPr>
          <w:tcW w:w="1648" w:type="pct"/>
        </w:tcPr>
        <w:p w14:paraId="48946830" w14:textId="77777777" w:rsidR="00A055C8" w:rsidRPr="00B368F7" w:rsidRDefault="009F7ADA" w:rsidP="009F7ADA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B368F7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B368F7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B368F7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B368F7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1</w:t>
          </w:r>
          <w:r w:rsidRPr="00B368F7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B368F7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B368F7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B368F7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B368F7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2</w:t>
          </w:r>
          <w:r w:rsidRPr="00B368F7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11DEAA7E" w14:textId="77777777" w:rsidR="009F7ADA" w:rsidRDefault="009F7AD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4A1E6" w14:textId="77777777" w:rsidR="00D23C81" w:rsidRDefault="00D23C81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C112B5" w14:textId="77777777" w:rsidR="00F25605" w:rsidRDefault="00F25605">
      <w:r>
        <w:separator/>
      </w:r>
    </w:p>
  </w:footnote>
  <w:footnote w:type="continuationSeparator" w:id="0">
    <w:p w14:paraId="7C65CE99" w14:textId="77777777" w:rsidR="00F25605" w:rsidRDefault="00F25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B77F8" w14:textId="77777777" w:rsidR="00D23C81" w:rsidRDefault="00D23C81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EA1C5" w14:textId="77777777" w:rsidR="00D23C81" w:rsidRDefault="00D23C81">
    <w:pPr>
      <w:pStyle w:val="Ante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3537A" w14:textId="77777777" w:rsidR="00D23C81" w:rsidRDefault="00D23C81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359F6"/>
    <w:rsid w:val="00055A65"/>
    <w:rsid w:val="00061DC7"/>
    <w:rsid w:val="00081747"/>
    <w:rsid w:val="00081D27"/>
    <w:rsid w:val="000F6121"/>
    <w:rsid w:val="00136DCF"/>
    <w:rsid w:val="00194DFE"/>
    <w:rsid w:val="001D289B"/>
    <w:rsid w:val="001E1A52"/>
    <w:rsid w:val="001E2274"/>
    <w:rsid w:val="002032D2"/>
    <w:rsid w:val="00206053"/>
    <w:rsid w:val="002145BA"/>
    <w:rsid w:val="002236A7"/>
    <w:rsid w:val="0023620A"/>
    <w:rsid w:val="002A272B"/>
    <w:rsid w:val="002B00B7"/>
    <w:rsid w:val="002C6819"/>
    <w:rsid w:val="003201D1"/>
    <w:rsid w:val="00321C72"/>
    <w:rsid w:val="003263DB"/>
    <w:rsid w:val="00351503"/>
    <w:rsid w:val="00446C51"/>
    <w:rsid w:val="00471296"/>
    <w:rsid w:val="0048107F"/>
    <w:rsid w:val="004A6171"/>
    <w:rsid w:val="004B0288"/>
    <w:rsid w:val="004F4A06"/>
    <w:rsid w:val="004F5026"/>
    <w:rsid w:val="005121B6"/>
    <w:rsid w:val="00536BC9"/>
    <w:rsid w:val="005413E0"/>
    <w:rsid w:val="005618ED"/>
    <w:rsid w:val="00573813"/>
    <w:rsid w:val="00574CCC"/>
    <w:rsid w:val="005F48E9"/>
    <w:rsid w:val="0068341E"/>
    <w:rsid w:val="006C38AA"/>
    <w:rsid w:val="006F1A25"/>
    <w:rsid w:val="00720EB1"/>
    <w:rsid w:val="007214AE"/>
    <w:rsid w:val="00752AD3"/>
    <w:rsid w:val="00776734"/>
    <w:rsid w:val="0078249F"/>
    <w:rsid w:val="007879D9"/>
    <w:rsid w:val="00790AF8"/>
    <w:rsid w:val="007A11D4"/>
    <w:rsid w:val="007B1C42"/>
    <w:rsid w:val="007C4E52"/>
    <w:rsid w:val="007D6227"/>
    <w:rsid w:val="00803B52"/>
    <w:rsid w:val="00813ECC"/>
    <w:rsid w:val="0083256F"/>
    <w:rsid w:val="008670BF"/>
    <w:rsid w:val="00867459"/>
    <w:rsid w:val="00881F3E"/>
    <w:rsid w:val="00892B67"/>
    <w:rsid w:val="008C5803"/>
    <w:rsid w:val="008F54C6"/>
    <w:rsid w:val="00917AFA"/>
    <w:rsid w:val="009239B6"/>
    <w:rsid w:val="00973877"/>
    <w:rsid w:val="009A3F3D"/>
    <w:rsid w:val="009D2B28"/>
    <w:rsid w:val="009F7ADA"/>
    <w:rsid w:val="00A055C8"/>
    <w:rsid w:val="00A1365C"/>
    <w:rsid w:val="00A53300"/>
    <w:rsid w:val="00A5734F"/>
    <w:rsid w:val="00A57F99"/>
    <w:rsid w:val="00AC0F1C"/>
    <w:rsid w:val="00B13585"/>
    <w:rsid w:val="00B33251"/>
    <w:rsid w:val="00B35734"/>
    <w:rsid w:val="00B368F7"/>
    <w:rsid w:val="00BC6995"/>
    <w:rsid w:val="00BC78E5"/>
    <w:rsid w:val="00C0167A"/>
    <w:rsid w:val="00C142DA"/>
    <w:rsid w:val="00C40285"/>
    <w:rsid w:val="00C65E26"/>
    <w:rsid w:val="00C84696"/>
    <w:rsid w:val="00C922D2"/>
    <w:rsid w:val="00CC2BC7"/>
    <w:rsid w:val="00D067A6"/>
    <w:rsid w:val="00D14222"/>
    <w:rsid w:val="00D23C81"/>
    <w:rsid w:val="00D53F12"/>
    <w:rsid w:val="00D9608E"/>
    <w:rsid w:val="00DB0FD4"/>
    <w:rsid w:val="00DB4975"/>
    <w:rsid w:val="00DC7D0A"/>
    <w:rsid w:val="00E12484"/>
    <w:rsid w:val="00E33CDC"/>
    <w:rsid w:val="00EC650B"/>
    <w:rsid w:val="00ED6B43"/>
    <w:rsid w:val="00F10400"/>
    <w:rsid w:val="00F10693"/>
    <w:rsid w:val="00F25605"/>
    <w:rsid w:val="00F31702"/>
    <w:rsid w:val="00F50DA4"/>
    <w:rsid w:val="00FA3FCF"/>
    <w:rsid w:val="00FA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7A3183E8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1463</Characters>
  <Application>Microsoft Office Word</Application>
  <DocSecurity>0</DocSecurity>
  <Lines>12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3</cp:revision>
  <cp:lastPrinted>2016-04-07T11:30:00Z</cp:lastPrinted>
  <dcterms:created xsi:type="dcterms:W3CDTF">2025-09-18T07:37:00Z</dcterms:created>
  <dcterms:modified xsi:type="dcterms:W3CDTF">2025-09-18T07:38:00Z</dcterms:modified>
</cp:coreProperties>
</file>