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B817" w14:textId="46E22BE1" w:rsidR="0063633D" w:rsidRPr="0002495E" w:rsidRDefault="0063633D" w:rsidP="0063633D">
      <w:pPr>
        <w:ind w:left="1260"/>
        <w:jc w:val="center"/>
        <w:rPr>
          <w:rFonts w:ascii="Arial" w:hAnsi="Arial" w:cs="Arial"/>
          <w:b/>
          <w:caps/>
          <w:sz w:val="28"/>
          <w:szCs w:val="28"/>
          <w:lang w:val="ro-RO"/>
        </w:rPr>
      </w:pPr>
      <w:r w:rsidRPr="0002495E">
        <w:rPr>
          <w:rFonts w:ascii="Arial" w:hAnsi="Arial" w:cs="Arial"/>
          <w:b/>
          <w:caps/>
          <w:sz w:val="28"/>
          <w:szCs w:val="28"/>
          <w:lang w:val="ro-RO"/>
        </w:rPr>
        <w:t xml:space="preserve">DOMENIUL DE ACREDITARE SOLICITAT </w:t>
      </w:r>
    </w:p>
    <w:p w14:paraId="50070F24" w14:textId="77777777" w:rsidR="0063633D" w:rsidRPr="0002495E" w:rsidRDefault="0063633D" w:rsidP="0063633D">
      <w:pPr>
        <w:ind w:left="126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9DCA82D" w14:textId="77777777" w:rsidR="0063633D" w:rsidRPr="0002495E" w:rsidRDefault="001D0D7E" w:rsidP="000C696E">
      <w:pPr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DENUMIRE OCP________________</w:t>
      </w:r>
      <w:r w:rsidR="00FB3150">
        <w:rPr>
          <w:rFonts w:ascii="Arial" w:hAnsi="Arial" w:cs="Arial"/>
          <w:b/>
          <w:sz w:val="24"/>
          <w:szCs w:val="24"/>
          <w:lang w:val="ro-RO"/>
        </w:rPr>
        <w:t>_________________</w:t>
      </w:r>
    </w:p>
    <w:p w14:paraId="612CA6DB" w14:textId="77777777" w:rsidR="005F6A80" w:rsidRDefault="005F6A80" w:rsidP="0063633D">
      <w:pPr>
        <w:rPr>
          <w:rFonts w:ascii="Arial" w:hAnsi="Arial" w:cs="Arial"/>
          <w:b/>
          <w:sz w:val="24"/>
          <w:szCs w:val="24"/>
          <w:lang w:val="ro-RO"/>
        </w:rPr>
      </w:pPr>
    </w:p>
    <w:p w14:paraId="0909F79A" w14:textId="77777777" w:rsidR="0063633D" w:rsidRPr="0002495E" w:rsidRDefault="0063633D" w:rsidP="0063633D">
      <w:pPr>
        <w:rPr>
          <w:rFonts w:ascii="Arial" w:hAnsi="Arial" w:cs="Arial"/>
          <w:b/>
          <w:sz w:val="24"/>
          <w:szCs w:val="24"/>
          <w:lang w:val="ro-RO"/>
        </w:rPr>
      </w:pPr>
      <w:r w:rsidRPr="0002495E">
        <w:rPr>
          <w:rFonts w:ascii="Arial" w:hAnsi="Arial" w:cs="Arial"/>
          <w:b/>
          <w:sz w:val="24"/>
          <w:szCs w:val="24"/>
          <w:lang w:val="ro-RO"/>
        </w:rPr>
        <w:tab/>
      </w:r>
    </w:p>
    <w:p w14:paraId="5E6C92D4" w14:textId="1ABB471D" w:rsidR="0074633D" w:rsidRPr="00FB3150" w:rsidRDefault="007A38AB" w:rsidP="0074633D">
      <w:pPr>
        <w:rPr>
          <w:rFonts w:ascii="Arial" w:hAnsi="Arial" w:cs="Arial"/>
          <w:b/>
          <w:i/>
          <w:color w:val="00B050"/>
          <w:sz w:val="22"/>
          <w:szCs w:val="24"/>
          <w:lang w:val="ro-MD"/>
        </w:rPr>
      </w:pPr>
      <w:r w:rsidRPr="00FB3150">
        <w:rPr>
          <w:rFonts w:ascii="Arial" w:hAnsi="Arial" w:cs="Arial"/>
          <w:b/>
          <w:sz w:val="22"/>
          <w:szCs w:val="24"/>
          <w:lang w:val="ro-MD"/>
        </w:rPr>
        <w:t>Domeniul</w:t>
      </w:r>
      <w:r w:rsidR="0059273E">
        <w:rPr>
          <w:rFonts w:ascii="Arial" w:hAnsi="Arial" w:cs="Arial"/>
          <w:b/>
          <w:sz w:val="22"/>
          <w:szCs w:val="24"/>
          <w:lang w:val="ro-MD"/>
        </w:rPr>
        <w:t xml:space="preserve"> </w:t>
      </w:r>
      <w:r w:rsidR="0059273E" w:rsidRPr="005271DF">
        <w:rPr>
          <w:rFonts w:ascii="Arial" w:hAnsi="Arial" w:cs="Arial"/>
          <w:b/>
          <w:color w:val="0000FF"/>
          <w:sz w:val="22"/>
          <w:szCs w:val="24"/>
          <w:lang w:val="ro-MD"/>
        </w:rPr>
        <w:t>de competență</w:t>
      </w:r>
      <w:r w:rsidRPr="005271DF">
        <w:rPr>
          <w:rFonts w:ascii="Arial" w:hAnsi="Arial" w:cs="Arial"/>
          <w:b/>
          <w:color w:val="0000FF"/>
          <w:sz w:val="22"/>
          <w:szCs w:val="24"/>
          <w:lang w:val="ro-MD"/>
        </w:rPr>
        <w:t>:</w:t>
      </w:r>
      <w:r w:rsidRPr="005271DF">
        <w:rPr>
          <w:rFonts w:ascii="Arial" w:hAnsi="Arial" w:cs="Arial"/>
          <w:b/>
          <w:color w:val="0000FF"/>
          <w:sz w:val="24"/>
          <w:szCs w:val="24"/>
          <w:lang w:val="ro-MD"/>
        </w:rPr>
        <w:t xml:space="preserve"> </w:t>
      </w:r>
      <w:r w:rsidR="00296FEA" w:rsidRPr="004767B0">
        <w:rPr>
          <w:rFonts w:ascii="Arial" w:hAnsi="Arial" w:cs="Arial"/>
          <w:b/>
          <w:i/>
          <w:sz w:val="22"/>
          <w:szCs w:val="24"/>
          <w:u w:val="single"/>
          <w:lang w:val="ro-MD"/>
        </w:rPr>
        <w:t xml:space="preserve">Evaluarea </w:t>
      </w:r>
      <w:r w:rsidR="003E0EAB">
        <w:rPr>
          <w:rFonts w:ascii="Arial" w:hAnsi="Arial" w:cs="Arial"/>
          <w:b/>
          <w:i/>
          <w:sz w:val="22"/>
          <w:szCs w:val="24"/>
          <w:u w:val="single"/>
          <w:lang w:val="ro-MD"/>
        </w:rPr>
        <w:t>ș</w:t>
      </w:r>
      <w:r w:rsidR="00296FEA" w:rsidRPr="004767B0">
        <w:rPr>
          <w:rFonts w:ascii="Arial" w:hAnsi="Arial" w:cs="Arial"/>
          <w:b/>
          <w:i/>
          <w:sz w:val="22"/>
          <w:szCs w:val="24"/>
          <w:u w:val="single"/>
          <w:lang w:val="ro-MD"/>
        </w:rPr>
        <w:t>i confirmarea competenței personalului implicat în e</w:t>
      </w:r>
      <w:r w:rsidRPr="004767B0">
        <w:rPr>
          <w:rFonts w:ascii="Arial" w:hAnsi="Arial" w:cs="Arial"/>
          <w:b/>
          <w:i/>
          <w:sz w:val="22"/>
          <w:szCs w:val="24"/>
          <w:u w:val="single"/>
          <w:lang w:val="ro-MD"/>
        </w:rPr>
        <w:t>xaminări nedistructive</w:t>
      </w:r>
    </w:p>
    <w:p w14:paraId="0649BE96" w14:textId="691D19DA" w:rsidR="0074633D" w:rsidRPr="00670BC6" w:rsidRDefault="0074633D" w:rsidP="00670BC6">
      <w:pPr>
        <w:jc w:val="right"/>
        <w:rPr>
          <w:rFonts w:ascii="Arial" w:hAnsi="Arial" w:cs="Arial"/>
          <w:color w:val="0000FF"/>
          <w:lang w:val="ro-RO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706"/>
        <w:gridCol w:w="4394"/>
        <w:gridCol w:w="5387"/>
      </w:tblGrid>
      <w:tr w:rsidR="00670BC6" w:rsidRPr="00AD30FE" w14:paraId="21588013" w14:textId="6BA8A3BF" w:rsidTr="00670BC6">
        <w:trPr>
          <w:trHeight w:val="824"/>
        </w:trPr>
        <w:tc>
          <w:tcPr>
            <w:tcW w:w="710" w:type="dxa"/>
            <w:shd w:val="clear" w:color="auto" w:fill="BFBFBF"/>
          </w:tcPr>
          <w:p w14:paraId="562145BA" w14:textId="77777777" w:rsidR="00670BC6" w:rsidRPr="004767B0" w:rsidRDefault="00670BC6" w:rsidP="00607DF5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</w:p>
          <w:p w14:paraId="557CC41D" w14:textId="77777777" w:rsidR="00670BC6" w:rsidRPr="004767B0" w:rsidRDefault="00670BC6" w:rsidP="00607DF5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  <w:r w:rsidRPr="004767B0">
              <w:rPr>
                <w:rFonts w:ascii="Arial" w:eastAsia="MS Mincho" w:hAnsi="Arial" w:cs="Arial"/>
                <w:b/>
                <w:lang w:val="ro-RO" w:eastAsia="ja-JP"/>
              </w:rPr>
              <w:t xml:space="preserve">Nr. </w:t>
            </w:r>
          </w:p>
        </w:tc>
        <w:tc>
          <w:tcPr>
            <w:tcW w:w="4706" w:type="dxa"/>
            <w:shd w:val="clear" w:color="auto" w:fill="BFBFBF"/>
          </w:tcPr>
          <w:p w14:paraId="2E7C7AAE" w14:textId="77777777" w:rsidR="00670BC6" w:rsidRPr="004767B0" w:rsidRDefault="00670BC6" w:rsidP="00607DF5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</w:p>
          <w:p w14:paraId="787B3F7F" w14:textId="77777777" w:rsidR="00670BC6" w:rsidRPr="004767B0" w:rsidRDefault="00670BC6" w:rsidP="00607DF5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  <w:r w:rsidRPr="004767B0">
              <w:rPr>
                <w:rFonts w:ascii="Arial" w:eastAsia="MS Mincho" w:hAnsi="Arial" w:cs="Arial"/>
                <w:b/>
                <w:lang w:val="ro-RO" w:eastAsia="ja-JP"/>
              </w:rPr>
              <w:t>Denumire profesie</w:t>
            </w:r>
          </w:p>
        </w:tc>
        <w:tc>
          <w:tcPr>
            <w:tcW w:w="4394" w:type="dxa"/>
            <w:shd w:val="clear" w:color="auto" w:fill="BFBFBF"/>
          </w:tcPr>
          <w:p w14:paraId="3CF2D512" w14:textId="77777777" w:rsidR="00670BC6" w:rsidRPr="005271DF" w:rsidRDefault="00670BC6" w:rsidP="00607DF5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</w:p>
          <w:p w14:paraId="11EFBFB3" w14:textId="63F8055E" w:rsidR="00670BC6" w:rsidRPr="005271DF" w:rsidRDefault="00670BC6" w:rsidP="00607DF5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Schema de certificare</w:t>
            </w:r>
          </w:p>
        </w:tc>
        <w:tc>
          <w:tcPr>
            <w:tcW w:w="5387" w:type="dxa"/>
            <w:shd w:val="clear" w:color="auto" w:fill="BFBFBF"/>
          </w:tcPr>
          <w:p w14:paraId="4B9B4692" w14:textId="77777777" w:rsidR="00670BC6" w:rsidRDefault="00670BC6" w:rsidP="00607DF5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</w:p>
          <w:p w14:paraId="4D7F226D" w14:textId="5E3FAB4B" w:rsidR="00670BC6" w:rsidRPr="005271DF" w:rsidRDefault="00670BC6" w:rsidP="00607DF5">
            <w:pPr>
              <w:jc w:val="center"/>
              <w:rPr>
                <w:rFonts w:ascii="Arial" w:eastAsia="MS Mincho" w:hAnsi="Arial" w:cs="Arial"/>
                <w:b/>
                <w:color w:val="0000FF"/>
                <w:lang w:val="en-US" w:eastAsia="ja-JP"/>
              </w:rPr>
            </w:pPr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 xml:space="preserve">Document de </w:t>
            </w:r>
            <w:proofErr w:type="spellStart"/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referinţă</w:t>
            </w:r>
            <w:proofErr w:type="spellEnd"/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 xml:space="preserve"> pentru certificarea persoanelor </w:t>
            </w:r>
          </w:p>
        </w:tc>
      </w:tr>
      <w:tr w:rsidR="00670BC6" w:rsidRPr="00BB3E56" w14:paraId="6BA3DBD0" w14:textId="4BF16CB9" w:rsidTr="00004AE3">
        <w:trPr>
          <w:trHeight w:val="640"/>
        </w:trPr>
        <w:tc>
          <w:tcPr>
            <w:tcW w:w="710" w:type="dxa"/>
            <w:shd w:val="clear" w:color="auto" w:fill="FFFFFF"/>
          </w:tcPr>
          <w:p w14:paraId="5B360F86" w14:textId="77777777" w:rsidR="00670BC6" w:rsidRPr="00132512" w:rsidRDefault="00670BC6" w:rsidP="00607DF5">
            <w:pPr>
              <w:jc w:val="center"/>
              <w:rPr>
                <w:rFonts w:ascii="Arial" w:eastAsia="MS Mincho" w:hAnsi="Arial" w:cs="Arial"/>
                <w:lang w:val="ro-RO" w:eastAsia="ja-JP"/>
              </w:rPr>
            </w:pPr>
            <w:r w:rsidRPr="00132512">
              <w:rPr>
                <w:rFonts w:ascii="Arial" w:eastAsia="MS Mincho" w:hAnsi="Arial" w:cs="Arial"/>
                <w:lang w:val="ro-RO" w:eastAsia="ja-JP"/>
              </w:rPr>
              <w:t>1.</w:t>
            </w:r>
          </w:p>
        </w:tc>
        <w:tc>
          <w:tcPr>
            <w:tcW w:w="4706" w:type="dxa"/>
            <w:shd w:val="clear" w:color="auto" w:fill="FFFFFF"/>
          </w:tcPr>
          <w:p w14:paraId="43FE717B" w14:textId="77777777" w:rsidR="00670BC6" w:rsidRPr="004767B0" w:rsidRDefault="00670BC6" w:rsidP="00607DF5">
            <w:pPr>
              <w:jc w:val="center"/>
              <w:rPr>
                <w:rFonts w:ascii="Arial" w:eastAsia="MS Mincho" w:hAnsi="Arial" w:cs="Arial"/>
                <w:color w:val="0000FF"/>
                <w:lang w:val="ro-MD" w:eastAsia="ja-JP"/>
              </w:rPr>
            </w:pPr>
            <w:r w:rsidRPr="004767B0">
              <w:rPr>
                <w:rFonts w:ascii="Arial" w:hAnsi="Arial" w:cs="Arial"/>
                <w:lang w:val="ro-MD"/>
              </w:rPr>
              <w:t>Personal pentru examinări nedistructive</w:t>
            </w:r>
          </w:p>
        </w:tc>
        <w:tc>
          <w:tcPr>
            <w:tcW w:w="4394" w:type="dxa"/>
            <w:shd w:val="clear" w:color="auto" w:fill="FFFFFF"/>
          </w:tcPr>
          <w:p w14:paraId="6ED8F1ED" w14:textId="780390DA" w:rsidR="00670BC6" w:rsidRPr="0059273E" w:rsidRDefault="00670BC6" w:rsidP="007A38AB">
            <w:pPr>
              <w:rPr>
                <w:rFonts w:ascii="Arial" w:hAnsi="Arial" w:cs="Arial"/>
                <w:color w:val="00B050"/>
                <w:lang w:val="ro-RO"/>
              </w:rPr>
            </w:pPr>
            <w:r w:rsidRPr="0059273E">
              <w:rPr>
                <w:rFonts w:ascii="Arial" w:hAnsi="Arial" w:cs="Arial"/>
                <w:color w:val="00B050"/>
              </w:rPr>
              <w:t>RS–CERT-0</w:t>
            </w:r>
            <w:r>
              <w:rPr>
                <w:rFonts w:ascii="Arial" w:hAnsi="Arial" w:cs="Arial"/>
                <w:color w:val="00B050"/>
                <w:lang w:val="ro-RO"/>
              </w:rPr>
              <w:t>1</w:t>
            </w:r>
            <w:r w:rsidRPr="0059273E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59273E">
              <w:rPr>
                <w:rFonts w:ascii="Arial" w:hAnsi="Arial" w:cs="Arial"/>
                <w:color w:val="00B050"/>
              </w:rPr>
              <w:t>ed</w:t>
            </w:r>
            <w:proofErr w:type="spellEnd"/>
            <w:r w:rsidRPr="0059273E">
              <w:rPr>
                <w:rFonts w:ascii="Arial" w:hAnsi="Arial" w:cs="Arial"/>
                <w:color w:val="00B050"/>
              </w:rPr>
              <w:t xml:space="preserve">. </w:t>
            </w:r>
            <w:r>
              <w:rPr>
                <w:rFonts w:ascii="Arial" w:hAnsi="Arial" w:cs="Arial"/>
                <w:color w:val="00B050"/>
                <w:lang w:val="ro-RO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14:paraId="4E1FBE18" w14:textId="1D1745B4" w:rsidR="00670BC6" w:rsidRPr="00004AE3" w:rsidRDefault="00670BC6" w:rsidP="00004AE3">
            <w:pPr>
              <w:rPr>
                <w:rFonts w:ascii="Arial" w:hAnsi="Arial" w:cs="Arial"/>
                <w:color w:val="00B050"/>
                <w:sz w:val="10"/>
                <w:szCs w:val="1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 xml:space="preserve">SM 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>EN ISO 9712:20</w:t>
            </w:r>
            <w:r>
              <w:rPr>
                <w:rFonts w:ascii="Arial" w:hAnsi="Arial" w:cs="Arial"/>
                <w:color w:val="00B050"/>
                <w:lang w:val="ro-MD"/>
              </w:rPr>
              <w:t>22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 </w:t>
            </w:r>
          </w:p>
          <w:p w14:paraId="32CC88AB" w14:textId="0B082583" w:rsidR="00670BC6" w:rsidRPr="00700B5A" w:rsidRDefault="00670BC6" w:rsidP="00E627F3">
            <w:pPr>
              <w:rPr>
                <w:rFonts w:ascii="Arial" w:eastAsia="MS Mincho" w:hAnsi="Arial" w:cs="Arial"/>
                <w:color w:val="0000FF"/>
                <w:lang w:val="ro-MD" w:eastAsia="ja-JP"/>
              </w:rPr>
            </w:pPr>
          </w:p>
        </w:tc>
      </w:tr>
    </w:tbl>
    <w:p w14:paraId="58232F31" w14:textId="77777777" w:rsidR="004767B0" w:rsidRDefault="004767B0" w:rsidP="00A13F4C">
      <w:pPr>
        <w:rPr>
          <w:rFonts w:ascii="Arial" w:hAnsi="Arial" w:cs="Arial"/>
          <w:color w:val="00B050"/>
          <w:lang w:val="ro-RO"/>
        </w:rPr>
      </w:pPr>
    </w:p>
    <w:p w14:paraId="146237D5" w14:textId="0B9B8A80" w:rsidR="00670BC6" w:rsidRPr="00670BC6" w:rsidRDefault="00670BC6" w:rsidP="00670BC6">
      <w:pPr>
        <w:jc w:val="right"/>
        <w:rPr>
          <w:rFonts w:ascii="Arial" w:hAnsi="Arial" w:cs="Arial"/>
          <w:color w:val="0000FF"/>
          <w:lang w:val="ro-RO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2693"/>
        <w:gridCol w:w="2693"/>
        <w:gridCol w:w="3119"/>
        <w:gridCol w:w="2693"/>
      </w:tblGrid>
      <w:tr w:rsidR="00670BC6" w:rsidRPr="005271DF" w14:paraId="64FB607C" w14:textId="77777777" w:rsidTr="00670BC6">
        <w:trPr>
          <w:trHeight w:val="824"/>
        </w:trPr>
        <w:tc>
          <w:tcPr>
            <w:tcW w:w="3999" w:type="dxa"/>
            <w:shd w:val="clear" w:color="auto" w:fill="BFBFBF"/>
          </w:tcPr>
          <w:p w14:paraId="07760AEC" w14:textId="77777777" w:rsidR="00670BC6" w:rsidRPr="005271DF" w:rsidRDefault="00670BC6" w:rsidP="00B75498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Metoda de examinare conform  documentului de referință</w:t>
            </w:r>
          </w:p>
        </w:tc>
        <w:tc>
          <w:tcPr>
            <w:tcW w:w="2693" w:type="dxa"/>
            <w:shd w:val="clear" w:color="auto" w:fill="BFBFBF"/>
          </w:tcPr>
          <w:p w14:paraId="7E452432" w14:textId="77777777" w:rsidR="00670BC6" w:rsidRDefault="00670BC6" w:rsidP="00B75498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  <w:r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Tehnica de examinare/</w:t>
            </w:r>
          </w:p>
          <w:p w14:paraId="38DB3D1F" w14:textId="1071F15D" w:rsidR="00670BC6" w:rsidRPr="005271DF" w:rsidRDefault="00670BC6" w:rsidP="00B75498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  <w:r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Tehnica cu domeniul limitat</w:t>
            </w:r>
          </w:p>
        </w:tc>
        <w:tc>
          <w:tcPr>
            <w:tcW w:w="2693" w:type="dxa"/>
            <w:shd w:val="clear" w:color="auto" w:fill="BFBFBF"/>
          </w:tcPr>
          <w:p w14:paraId="568DBEE6" w14:textId="49CC2CB0" w:rsidR="00670BC6" w:rsidRPr="005271DF" w:rsidRDefault="00670BC6" w:rsidP="00B75498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</w:p>
          <w:p w14:paraId="16E15C1E" w14:textId="77777777" w:rsidR="00670BC6" w:rsidRPr="005271DF" w:rsidRDefault="00670BC6" w:rsidP="00B75498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Sector industrial</w:t>
            </w:r>
          </w:p>
        </w:tc>
        <w:tc>
          <w:tcPr>
            <w:tcW w:w="3119" w:type="dxa"/>
            <w:shd w:val="clear" w:color="auto" w:fill="BFBFBF"/>
          </w:tcPr>
          <w:p w14:paraId="5E97A737" w14:textId="77777777" w:rsidR="00670BC6" w:rsidRDefault="00670BC6" w:rsidP="00B75498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</w:p>
          <w:p w14:paraId="7AF6CB48" w14:textId="77777777" w:rsidR="00670BC6" w:rsidRPr="005271DF" w:rsidRDefault="00670BC6" w:rsidP="00B75498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  <w:r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Sector de produs</w:t>
            </w:r>
          </w:p>
        </w:tc>
        <w:tc>
          <w:tcPr>
            <w:tcW w:w="2693" w:type="dxa"/>
            <w:shd w:val="clear" w:color="auto" w:fill="BFBFBF"/>
          </w:tcPr>
          <w:p w14:paraId="68E19558" w14:textId="77777777" w:rsidR="00670BC6" w:rsidRPr="005271DF" w:rsidRDefault="00670BC6" w:rsidP="00B75498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</w:p>
          <w:p w14:paraId="312B4B7A" w14:textId="77777777" w:rsidR="00670BC6" w:rsidRPr="005271DF" w:rsidRDefault="00670BC6" w:rsidP="00B75498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Nivel de calificare</w:t>
            </w:r>
          </w:p>
        </w:tc>
      </w:tr>
      <w:tr w:rsidR="00670BC6" w:rsidRPr="00700B5A" w14:paraId="686F2186" w14:textId="77777777" w:rsidTr="00670BC6">
        <w:trPr>
          <w:trHeight w:val="3425"/>
        </w:trPr>
        <w:tc>
          <w:tcPr>
            <w:tcW w:w="3999" w:type="dxa"/>
            <w:shd w:val="clear" w:color="auto" w:fill="FFFFFF"/>
          </w:tcPr>
          <w:p w14:paraId="0381EEAD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351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>examinarea cu ultrasunete</w:t>
            </w:r>
            <w:r>
              <w:rPr>
                <w:rFonts w:ascii="Arial" w:hAnsi="Arial" w:cs="Arial"/>
                <w:color w:val="00B050"/>
                <w:lang w:val="ro-MD"/>
              </w:rPr>
              <w:t xml:space="preserve"> (UT)</w:t>
            </w:r>
          </w:p>
          <w:p w14:paraId="2AAE1D4B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351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examinarea radiografică </w:t>
            </w:r>
            <w:r>
              <w:rPr>
                <w:rFonts w:ascii="Arial" w:hAnsi="Arial" w:cs="Arial"/>
                <w:color w:val="00B050"/>
                <w:lang w:val="ro-MD"/>
              </w:rPr>
              <w:t>(RT)</w:t>
            </w:r>
          </w:p>
          <w:p w14:paraId="74A693CB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351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examinarea prin curenți turbionari </w:t>
            </w:r>
            <w:r>
              <w:rPr>
                <w:rFonts w:ascii="Arial" w:hAnsi="Arial" w:cs="Arial"/>
                <w:color w:val="00B050"/>
                <w:lang w:val="ro-MD"/>
              </w:rPr>
              <w:t>(ET)</w:t>
            </w:r>
          </w:p>
          <w:p w14:paraId="3580D2E0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351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examinarea </w:t>
            </w:r>
            <w:proofErr w:type="spellStart"/>
            <w:r w:rsidRPr="00700B5A">
              <w:rPr>
                <w:rFonts w:ascii="Arial" w:hAnsi="Arial" w:cs="Arial"/>
                <w:color w:val="00B050"/>
                <w:lang w:val="ro-MD"/>
              </w:rPr>
              <w:t>magnetoscopică</w:t>
            </w:r>
            <w:proofErr w:type="spellEnd"/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 </w:t>
            </w:r>
            <w:r>
              <w:rPr>
                <w:rFonts w:ascii="Arial" w:hAnsi="Arial" w:cs="Arial"/>
                <w:color w:val="00B050"/>
                <w:lang w:val="ro-MD"/>
              </w:rPr>
              <w:t>(MT)</w:t>
            </w:r>
          </w:p>
          <w:p w14:paraId="2A26A63B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351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examinarea cu lichide penetrante </w:t>
            </w:r>
            <w:r>
              <w:rPr>
                <w:rFonts w:ascii="Arial" w:hAnsi="Arial" w:cs="Arial"/>
                <w:color w:val="00B050"/>
                <w:lang w:val="ro-MD"/>
              </w:rPr>
              <w:t>(PT)</w:t>
            </w:r>
          </w:p>
          <w:p w14:paraId="27C3EA85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351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examinarea vizuală </w:t>
            </w:r>
            <w:r>
              <w:rPr>
                <w:rFonts w:ascii="Arial" w:hAnsi="Arial" w:cs="Arial"/>
                <w:color w:val="00B050"/>
                <w:lang w:val="ro-MD"/>
              </w:rPr>
              <w:t xml:space="preserve">(VT) </w:t>
            </w:r>
          </w:p>
          <w:p w14:paraId="2208B5ED" w14:textId="77777777" w:rsidR="00670BC6" w:rsidRPr="004162D6" w:rsidRDefault="00670BC6" w:rsidP="00B75498">
            <w:pPr>
              <w:ind w:left="-9"/>
              <w:rPr>
                <w:rFonts w:ascii="Arial" w:hAnsi="Arial" w:cs="Arial"/>
                <w:color w:val="00B050"/>
                <w:lang w:val="ro-MD"/>
              </w:rPr>
            </w:pPr>
          </w:p>
        </w:tc>
        <w:tc>
          <w:tcPr>
            <w:tcW w:w="2693" w:type="dxa"/>
            <w:shd w:val="clear" w:color="auto" w:fill="FFFFFF"/>
          </w:tcPr>
          <w:p w14:paraId="6008603D" w14:textId="5354C00E" w:rsidR="00670BC6" w:rsidRPr="00670BC6" w:rsidRDefault="00670BC6" w:rsidP="00670BC6">
            <w:pPr>
              <w:rPr>
                <w:rFonts w:ascii="Arial" w:hAnsi="Arial" w:cs="Arial"/>
                <w:i/>
                <w:iCs/>
                <w:color w:val="00B050"/>
                <w:sz w:val="10"/>
                <w:szCs w:val="10"/>
                <w:lang w:val="ro-MD"/>
              </w:rPr>
            </w:pPr>
            <w:r>
              <w:rPr>
                <w:rFonts w:ascii="Arial" w:hAnsi="Arial" w:cs="Arial"/>
                <w:i/>
                <w:iCs/>
                <w:color w:val="00B050"/>
                <w:lang w:val="ro-MD"/>
              </w:rPr>
              <w:t xml:space="preserve">La necesitate, </w:t>
            </w:r>
            <w:r w:rsidRPr="00670BC6">
              <w:rPr>
                <w:rFonts w:ascii="Arial" w:hAnsi="Arial" w:cs="Arial"/>
                <w:i/>
                <w:iCs/>
                <w:color w:val="00B050"/>
                <w:lang w:val="ro-MD"/>
              </w:rPr>
              <w:t xml:space="preserve">OEC indică informația selectată din tab.F.1-F.6 din SM EN ISO 9712:2022 </w:t>
            </w:r>
            <w:r>
              <w:rPr>
                <w:rFonts w:ascii="Arial" w:hAnsi="Arial" w:cs="Arial"/>
                <w:i/>
                <w:iCs/>
                <w:color w:val="00B050"/>
                <w:lang w:val="ro-MD"/>
              </w:rPr>
              <w:t xml:space="preserve">, de ex. </w:t>
            </w:r>
            <w:r w:rsidR="00162AB6">
              <w:rPr>
                <w:rFonts w:ascii="Arial" w:hAnsi="Arial" w:cs="Arial"/>
                <w:i/>
                <w:iCs/>
                <w:color w:val="00B050"/>
                <w:lang w:val="ro-MD"/>
              </w:rPr>
              <w:t>tehnica timpului de zbor (UT-TOFD</w:t>
            </w:r>
            <w:r>
              <w:rPr>
                <w:rFonts w:ascii="Arial" w:hAnsi="Arial" w:cs="Arial"/>
                <w:i/>
                <w:iCs/>
                <w:color w:val="00B050"/>
                <w:lang w:val="ro-MD"/>
              </w:rPr>
              <w:t>), etc.</w:t>
            </w:r>
          </w:p>
          <w:p w14:paraId="0D85B2B5" w14:textId="3C60F96C" w:rsidR="00670BC6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</w:p>
        </w:tc>
        <w:tc>
          <w:tcPr>
            <w:tcW w:w="2693" w:type="dxa"/>
            <w:shd w:val="clear" w:color="auto" w:fill="FFFFFF"/>
          </w:tcPr>
          <w:p w14:paraId="4338151F" w14:textId="4DC4AF4B" w:rsidR="00670BC6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a) fabricare;</w:t>
            </w:r>
          </w:p>
          <w:p w14:paraId="598F1FCD" w14:textId="77777777" w:rsidR="00670BC6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b) control inițial și în procesul de exploatare, inclusiv fabricare;</w:t>
            </w:r>
          </w:p>
          <w:p w14:paraId="62C3D7A2" w14:textId="77777777" w:rsidR="00670BC6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c) mentenanța calei ferate;</w:t>
            </w:r>
          </w:p>
          <w:p w14:paraId="0E344BBB" w14:textId="77777777" w:rsidR="00670BC6" w:rsidRPr="00700B5A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d) i</w:t>
            </w:r>
            <w:r w:rsidRPr="00D622C4">
              <w:rPr>
                <w:rFonts w:ascii="Arial" w:hAnsi="Arial" w:cs="Arial"/>
                <w:color w:val="00B050"/>
                <w:lang w:val="ro-MD"/>
              </w:rPr>
              <w:t>ndustria aerospațială</w:t>
            </w:r>
            <w:r>
              <w:rPr>
                <w:rFonts w:ascii="Arial" w:hAnsi="Arial" w:cs="Arial"/>
                <w:color w:val="00B050"/>
                <w:lang w:val="ro-MD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14:paraId="0749EB4D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169" w:hanging="169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piese turnate (c ) </w:t>
            </w:r>
          </w:p>
          <w:p w14:paraId="39D49C73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169" w:hanging="169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piese forjate ( f ) </w:t>
            </w:r>
          </w:p>
          <w:p w14:paraId="2C82B973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169" w:hanging="169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suduri ( w ) (toate tipurile de suduri, </w:t>
            </w:r>
            <w:r>
              <w:rPr>
                <w:rFonts w:ascii="Arial" w:hAnsi="Arial" w:cs="Arial"/>
                <w:color w:val="00B050"/>
                <w:lang w:val="ro-MD"/>
              </w:rPr>
              <w:t>i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nclusiv îmbinările prin lipire moale, pentru </w:t>
            </w:r>
            <w:r>
              <w:rPr>
                <w:rFonts w:ascii="Arial" w:hAnsi="Arial" w:cs="Arial"/>
                <w:color w:val="00B050"/>
                <w:lang w:val="ro-MD"/>
              </w:rPr>
              <w:t>materiale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 feroase şi neferoase) </w:t>
            </w:r>
          </w:p>
          <w:p w14:paraId="2E114A2B" w14:textId="77777777" w:rsidR="00670BC6" w:rsidRPr="00700B5A" w:rsidRDefault="00670BC6" w:rsidP="00B75498">
            <w:pPr>
              <w:numPr>
                <w:ilvl w:val="0"/>
                <w:numId w:val="5"/>
              </w:numPr>
              <w:ind w:left="169" w:hanging="169"/>
              <w:rPr>
                <w:rFonts w:ascii="Arial" w:hAnsi="Arial" w:cs="Arial"/>
                <w:color w:val="00B050"/>
                <w:lang w:val="ro-MD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țevi și tuburi ( t ) (fără sudură, sudate, </w:t>
            </w:r>
            <w:r>
              <w:rPr>
                <w:rFonts w:ascii="Arial" w:hAnsi="Arial" w:cs="Arial"/>
                <w:color w:val="00B050"/>
                <w:lang w:val="ro-MD"/>
              </w:rPr>
              <w:t>materiale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 feroase şi neferoase, </w:t>
            </w:r>
            <w:r>
              <w:rPr>
                <w:rFonts w:ascii="Arial" w:hAnsi="Arial" w:cs="Arial"/>
                <w:color w:val="00B050"/>
                <w:lang w:val="ro-MD"/>
              </w:rPr>
              <w:t>i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nclusive produse plate pentru fabricarea </w:t>
            </w:r>
            <w:proofErr w:type="spellStart"/>
            <w:r w:rsidRPr="00700B5A">
              <w:rPr>
                <w:rFonts w:ascii="Arial" w:hAnsi="Arial" w:cs="Arial"/>
                <w:color w:val="00B050"/>
                <w:lang w:val="ro-MD"/>
              </w:rPr>
              <w:t>ţevilor</w:t>
            </w:r>
            <w:proofErr w:type="spellEnd"/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 sudate) </w:t>
            </w:r>
          </w:p>
          <w:p w14:paraId="685721D8" w14:textId="77777777" w:rsidR="00670BC6" w:rsidRPr="00E627F3" w:rsidRDefault="00670BC6" w:rsidP="00B75498">
            <w:pPr>
              <w:numPr>
                <w:ilvl w:val="0"/>
                <w:numId w:val="5"/>
              </w:numPr>
              <w:ind w:left="169" w:hanging="169"/>
              <w:rPr>
                <w:rFonts w:ascii="Arial" w:eastAsia="MS Mincho" w:hAnsi="Arial" w:cs="Arial"/>
                <w:color w:val="00B050"/>
                <w:lang w:val="ro-MD" w:eastAsia="ja-JP"/>
              </w:rPr>
            </w:pP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produse trase ( </w:t>
            </w:r>
            <w:proofErr w:type="spellStart"/>
            <w:r>
              <w:rPr>
                <w:rFonts w:ascii="Arial" w:hAnsi="Arial" w:cs="Arial"/>
                <w:color w:val="00B050"/>
                <w:lang w:val="ro-MD"/>
              </w:rPr>
              <w:t>W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>p</w:t>
            </w:r>
            <w:proofErr w:type="spellEnd"/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 ) cu excepţia pieselor </w:t>
            </w:r>
            <w:r w:rsidRPr="001D0D7E">
              <w:rPr>
                <w:rFonts w:ascii="Arial" w:hAnsi="Arial" w:cs="Arial"/>
                <w:color w:val="00B050"/>
                <w:lang w:val="ro-MD"/>
              </w:rPr>
              <w:t>forjate (de</w:t>
            </w:r>
            <w:r w:rsidRPr="00E627F3">
              <w:rPr>
                <w:rFonts w:ascii="Arial" w:hAnsi="Arial" w:cs="Arial"/>
                <w:color w:val="00B050"/>
                <w:lang w:val="ro-MD"/>
              </w:rPr>
              <w:t xml:space="preserve"> exemplu table, bare, vergele)</w:t>
            </w:r>
          </w:p>
          <w:p w14:paraId="71BA4D95" w14:textId="77777777" w:rsidR="00670BC6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</w:p>
        </w:tc>
        <w:tc>
          <w:tcPr>
            <w:tcW w:w="2693" w:type="dxa"/>
            <w:shd w:val="clear" w:color="auto" w:fill="FFFFFF"/>
          </w:tcPr>
          <w:p w14:paraId="133F3F79" w14:textId="77777777" w:rsidR="00670BC6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N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>ivel</w:t>
            </w:r>
            <w:r>
              <w:rPr>
                <w:rFonts w:ascii="Arial" w:hAnsi="Arial" w:cs="Arial"/>
                <w:color w:val="00B050"/>
                <w:lang w:val="ro-MD"/>
              </w:rPr>
              <w:t>ul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 1</w:t>
            </w:r>
          </w:p>
          <w:p w14:paraId="7C72BF9F" w14:textId="77777777" w:rsidR="00670BC6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N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>ivel</w:t>
            </w:r>
            <w:r>
              <w:rPr>
                <w:rFonts w:ascii="Arial" w:hAnsi="Arial" w:cs="Arial"/>
                <w:color w:val="00B050"/>
                <w:lang w:val="ro-MD"/>
              </w:rPr>
              <w:t>ul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 2 </w:t>
            </w:r>
          </w:p>
          <w:p w14:paraId="592E3F94" w14:textId="77777777" w:rsidR="00670BC6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N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>ivel</w:t>
            </w:r>
            <w:r>
              <w:rPr>
                <w:rFonts w:ascii="Arial" w:hAnsi="Arial" w:cs="Arial"/>
                <w:color w:val="00B050"/>
                <w:lang w:val="ro-MD"/>
              </w:rPr>
              <w:t>ul</w:t>
            </w:r>
            <w:r w:rsidRPr="00700B5A">
              <w:rPr>
                <w:rFonts w:ascii="Arial" w:hAnsi="Arial" w:cs="Arial"/>
                <w:color w:val="00B050"/>
                <w:lang w:val="ro-MD"/>
              </w:rPr>
              <w:t xml:space="preserve"> 3</w:t>
            </w:r>
          </w:p>
          <w:p w14:paraId="5E4A04AE" w14:textId="77777777" w:rsidR="00670BC6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</w:p>
          <w:p w14:paraId="58A260F9" w14:textId="77777777" w:rsidR="00670BC6" w:rsidRPr="00700B5A" w:rsidRDefault="00670BC6" w:rsidP="00B75498">
            <w:pPr>
              <w:rPr>
                <w:rFonts w:ascii="Arial" w:hAnsi="Arial" w:cs="Arial"/>
                <w:color w:val="00B050"/>
                <w:lang w:val="ro-MD"/>
              </w:rPr>
            </w:pPr>
          </w:p>
        </w:tc>
      </w:tr>
    </w:tbl>
    <w:p w14:paraId="1A9810D6" w14:textId="77777777" w:rsidR="00BB3E56" w:rsidRDefault="00BB3E56" w:rsidP="00A13F4C">
      <w:pPr>
        <w:rPr>
          <w:rFonts w:ascii="Arial" w:hAnsi="Arial" w:cs="Arial"/>
          <w:color w:val="00B050"/>
          <w:lang w:val="ro-RO"/>
        </w:rPr>
      </w:pPr>
    </w:p>
    <w:p w14:paraId="1CE058AE" w14:textId="77777777" w:rsidR="000C696E" w:rsidRDefault="000C696E" w:rsidP="00A13F4C">
      <w:pPr>
        <w:rPr>
          <w:rFonts w:ascii="Arial" w:hAnsi="Arial" w:cs="Arial"/>
          <w:color w:val="00B050"/>
          <w:lang w:val="ro-RO"/>
        </w:rPr>
      </w:pPr>
    </w:p>
    <w:p w14:paraId="7DA0C59B" w14:textId="77777777" w:rsidR="00AD30FE" w:rsidRDefault="00AD30FE" w:rsidP="00A13F4C">
      <w:pPr>
        <w:rPr>
          <w:rFonts w:ascii="Arial" w:hAnsi="Arial" w:cs="Arial"/>
          <w:color w:val="00B050"/>
          <w:lang w:val="ro-RO"/>
        </w:rPr>
      </w:pPr>
    </w:p>
    <w:p w14:paraId="28F5A24D" w14:textId="77777777" w:rsidR="00AD30FE" w:rsidRDefault="00AD30FE" w:rsidP="00A13F4C">
      <w:pPr>
        <w:rPr>
          <w:rFonts w:ascii="Arial" w:hAnsi="Arial" w:cs="Arial"/>
          <w:color w:val="00B050"/>
          <w:lang w:val="ro-RO"/>
        </w:rPr>
      </w:pPr>
    </w:p>
    <w:p w14:paraId="7052D031" w14:textId="77777777" w:rsidR="00AD30FE" w:rsidRDefault="00AD30FE" w:rsidP="00A13F4C">
      <w:pPr>
        <w:rPr>
          <w:rFonts w:ascii="Arial" w:hAnsi="Arial" w:cs="Arial"/>
          <w:color w:val="00B050"/>
          <w:lang w:val="ro-RO"/>
        </w:rPr>
      </w:pPr>
    </w:p>
    <w:p w14:paraId="6E2F063E" w14:textId="77777777" w:rsidR="00670BC6" w:rsidRDefault="00670BC6" w:rsidP="00A13F4C">
      <w:pPr>
        <w:rPr>
          <w:rFonts w:ascii="Arial" w:hAnsi="Arial" w:cs="Arial"/>
          <w:color w:val="00B050"/>
          <w:lang w:val="ro-RO"/>
        </w:rPr>
      </w:pPr>
    </w:p>
    <w:p w14:paraId="613A0CB5" w14:textId="77777777" w:rsidR="00670BC6" w:rsidRDefault="00670BC6" w:rsidP="00A13F4C">
      <w:pPr>
        <w:rPr>
          <w:rFonts w:ascii="Arial" w:hAnsi="Arial" w:cs="Arial"/>
          <w:color w:val="00B050"/>
          <w:lang w:val="ro-RO"/>
        </w:rPr>
      </w:pPr>
    </w:p>
    <w:p w14:paraId="2F3CB1EC" w14:textId="5CE9F814" w:rsidR="000C696E" w:rsidRPr="005271DF" w:rsidRDefault="000C696E" w:rsidP="000C696E">
      <w:pPr>
        <w:rPr>
          <w:rFonts w:ascii="Arial" w:hAnsi="Arial" w:cs="Arial"/>
          <w:b/>
          <w:i/>
          <w:color w:val="0000FF"/>
          <w:sz w:val="22"/>
          <w:szCs w:val="24"/>
          <w:lang w:val="ro-MD"/>
        </w:rPr>
      </w:pPr>
      <w:r w:rsidRPr="00FB3150">
        <w:rPr>
          <w:rFonts w:ascii="Arial" w:hAnsi="Arial" w:cs="Arial"/>
          <w:b/>
          <w:sz w:val="22"/>
          <w:szCs w:val="24"/>
          <w:lang w:val="ro-MD"/>
        </w:rPr>
        <w:lastRenderedPageBreak/>
        <w:t>Domeniul</w:t>
      </w:r>
      <w:r w:rsidR="0059273E" w:rsidRPr="0059273E">
        <w:rPr>
          <w:rFonts w:ascii="Arial" w:hAnsi="Arial" w:cs="Arial"/>
          <w:b/>
          <w:sz w:val="22"/>
          <w:szCs w:val="24"/>
          <w:lang w:val="ro-MD"/>
        </w:rPr>
        <w:t xml:space="preserve"> </w:t>
      </w:r>
      <w:r w:rsidR="0059273E" w:rsidRPr="005271DF">
        <w:rPr>
          <w:rFonts w:ascii="Arial" w:hAnsi="Arial" w:cs="Arial"/>
          <w:b/>
          <w:color w:val="0000FF"/>
          <w:sz w:val="22"/>
          <w:szCs w:val="24"/>
          <w:lang w:val="ro-MD"/>
        </w:rPr>
        <w:t>de competență</w:t>
      </w:r>
      <w:r w:rsidRPr="005271DF">
        <w:rPr>
          <w:rFonts w:ascii="Arial" w:hAnsi="Arial" w:cs="Arial"/>
          <w:b/>
          <w:color w:val="0000FF"/>
          <w:sz w:val="22"/>
          <w:szCs w:val="24"/>
          <w:lang w:val="ro-MD"/>
        </w:rPr>
        <w:t>:</w:t>
      </w:r>
      <w:r w:rsidRPr="005271DF">
        <w:rPr>
          <w:rFonts w:ascii="Arial" w:hAnsi="Arial" w:cs="Arial"/>
          <w:b/>
          <w:color w:val="0000FF"/>
          <w:sz w:val="24"/>
          <w:szCs w:val="24"/>
          <w:lang w:val="ro-MD"/>
        </w:rPr>
        <w:t xml:space="preserve"> </w:t>
      </w:r>
      <w:r w:rsidRPr="005271DF">
        <w:rPr>
          <w:rFonts w:ascii="Arial" w:hAnsi="Arial" w:cs="Arial"/>
          <w:b/>
          <w:i/>
          <w:color w:val="0000FF"/>
          <w:sz w:val="22"/>
          <w:szCs w:val="24"/>
          <w:u w:val="single"/>
          <w:lang w:val="ro-MD"/>
        </w:rPr>
        <w:t>Evaluarea și confirmarea competenței sudorilor/operatorilor de sudori</w:t>
      </w:r>
    </w:p>
    <w:p w14:paraId="58D65CD7" w14:textId="77777777" w:rsidR="004767B0" w:rsidRPr="000C696E" w:rsidRDefault="004767B0" w:rsidP="00A13F4C">
      <w:pPr>
        <w:rPr>
          <w:rFonts w:ascii="Arial" w:hAnsi="Arial" w:cs="Arial"/>
          <w:color w:val="00B050"/>
          <w:lang w:val="ro-MD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3856"/>
        <w:gridCol w:w="6946"/>
      </w:tblGrid>
      <w:tr w:rsidR="0059273E" w:rsidRPr="00AD30FE" w14:paraId="31303E66" w14:textId="77777777" w:rsidTr="0059273E">
        <w:trPr>
          <w:trHeight w:val="824"/>
        </w:trPr>
        <w:tc>
          <w:tcPr>
            <w:tcW w:w="710" w:type="dxa"/>
            <w:shd w:val="clear" w:color="auto" w:fill="BFBFBF"/>
          </w:tcPr>
          <w:p w14:paraId="2016283A" w14:textId="77777777" w:rsidR="0059273E" w:rsidRPr="004767B0" w:rsidRDefault="0059273E" w:rsidP="00D65141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</w:p>
          <w:p w14:paraId="0D120D12" w14:textId="77777777" w:rsidR="0059273E" w:rsidRPr="004767B0" w:rsidRDefault="0059273E" w:rsidP="00D65141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  <w:r w:rsidRPr="004767B0">
              <w:rPr>
                <w:rFonts w:ascii="Arial" w:eastAsia="MS Mincho" w:hAnsi="Arial" w:cs="Arial"/>
                <w:b/>
                <w:lang w:val="ro-RO" w:eastAsia="ja-JP"/>
              </w:rPr>
              <w:t xml:space="preserve">Nr. </w:t>
            </w:r>
          </w:p>
        </w:tc>
        <w:tc>
          <w:tcPr>
            <w:tcW w:w="3685" w:type="dxa"/>
            <w:shd w:val="clear" w:color="auto" w:fill="BFBFBF"/>
          </w:tcPr>
          <w:p w14:paraId="088C1068" w14:textId="77777777" w:rsidR="0059273E" w:rsidRPr="004767B0" w:rsidRDefault="0059273E" w:rsidP="00D65141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</w:p>
          <w:p w14:paraId="005E2759" w14:textId="77777777" w:rsidR="0059273E" w:rsidRPr="004767B0" w:rsidRDefault="0059273E" w:rsidP="00D65141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  <w:r w:rsidRPr="004767B0">
              <w:rPr>
                <w:rFonts w:ascii="Arial" w:eastAsia="MS Mincho" w:hAnsi="Arial" w:cs="Arial"/>
                <w:b/>
                <w:lang w:val="ro-RO" w:eastAsia="ja-JP"/>
              </w:rPr>
              <w:t>Denumire profesie</w:t>
            </w:r>
          </w:p>
        </w:tc>
        <w:tc>
          <w:tcPr>
            <w:tcW w:w="3856" w:type="dxa"/>
            <w:shd w:val="clear" w:color="auto" w:fill="BFBFBF"/>
          </w:tcPr>
          <w:p w14:paraId="52FB49B5" w14:textId="77777777" w:rsidR="0059273E" w:rsidRPr="005271DF" w:rsidRDefault="0059273E" w:rsidP="00D65141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</w:p>
          <w:p w14:paraId="38FDFAE6" w14:textId="35DBF964" w:rsidR="0059273E" w:rsidRPr="005271DF" w:rsidRDefault="0059273E" w:rsidP="00D65141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Schema de certificare</w:t>
            </w:r>
          </w:p>
        </w:tc>
        <w:tc>
          <w:tcPr>
            <w:tcW w:w="6946" w:type="dxa"/>
            <w:shd w:val="clear" w:color="auto" w:fill="BFBFBF"/>
          </w:tcPr>
          <w:p w14:paraId="37183256" w14:textId="21D30F48" w:rsidR="0059273E" w:rsidRPr="005271DF" w:rsidRDefault="0059273E" w:rsidP="00D65141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</w:p>
          <w:p w14:paraId="364FDF24" w14:textId="569C97CE" w:rsidR="0059273E" w:rsidRPr="005271DF" w:rsidRDefault="0059273E" w:rsidP="00D65141">
            <w:pPr>
              <w:jc w:val="center"/>
              <w:rPr>
                <w:rFonts w:ascii="Arial" w:eastAsia="MS Mincho" w:hAnsi="Arial" w:cs="Arial"/>
                <w:b/>
                <w:color w:val="0000FF"/>
                <w:lang w:val="en-US" w:eastAsia="ja-JP"/>
              </w:rPr>
            </w:pPr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 xml:space="preserve">Document de </w:t>
            </w:r>
            <w:proofErr w:type="spellStart"/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referinţă</w:t>
            </w:r>
            <w:proofErr w:type="spellEnd"/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 xml:space="preserve"> pentru certificarea persoanelor </w:t>
            </w:r>
          </w:p>
        </w:tc>
      </w:tr>
      <w:tr w:rsidR="0059273E" w:rsidRPr="00AD30FE" w14:paraId="6F7370CD" w14:textId="77777777" w:rsidTr="0059273E">
        <w:tc>
          <w:tcPr>
            <w:tcW w:w="710" w:type="dxa"/>
            <w:shd w:val="clear" w:color="auto" w:fill="auto"/>
          </w:tcPr>
          <w:p w14:paraId="44356F01" w14:textId="5DCB16EE" w:rsidR="0059273E" w:rsidRPr="002119F7" w:rsidRDefault="0059273E" w:rsidP="00D6514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2E47887A" w14:textId="77777777" w:rsidR="0059273E" w:rsidRPr="002119F7" w:rsidRDefault="0059273E" w:rsidP="00D65141">
            <w:pPr>
              <w:rPr>
                <w:rFonts w:ascii="Arial" w:hAnsi="Arial" w:cs="Arial"/>
                <w:color w:val="00B050"/>
                <w:lang w:val="ro-RO"/>
              </w:rPr>
            </w:pPr>
            <w:r w:rsidRPr="002119F7">
              <w:rPr>
                <w:rFonts w:ascii="Arial" w:hAnsi="Arial" w:cs="Arial"/>
                <w:lang w:val="ro-RO"/>
              </w:rPr>
              <w:t>Sudor</w:t>
            </w:r>
          </w:p>
        </w:tc>
        <w:tc>
          <w:tcPr>
            <w:tcW w:w="3856" w:type="dxa"/>
          </w:tcPr>
          <w:p w14:paraId="466AC117" w14:textId="376DC03C" w:rsidR="0059273E" w:rsidRPr="0059273E" w:rsidRDefault="0059273E" w:rsidP="00D65141">
            <w:pPr>
              <w:jc w:val="both"/>
              <w:rPr>
                <w:rFonts w:ascii="Arial" w:hAnsi="Arial" w:cs="Arial"/>
                <w:color w:val="00B050"/>
                <w:lang w:val="ro-RO"/>
              </w:rPr>
            </w:pPr>
            <w:r w:rsidRPr="0059273E">
              <w:rPr>
                <w:rFonts w:ascii="Arial" w:hAnsi="Arial" w:cs="Arial"/>
                <w:color w:val="00B050"/>
              </w:rPr>
              <w:t xml:space="preserve">RS–CERT-02 </w:t>
            </w:r>
            <w:proofErr w:type="spellStart"/>
            <w:r w:rsidRPr="0059273E">
              <w:rPr>
                <w:rFonts w:ascii="Arial" w:hAnsi="Arial" w:cs="Arial"/>
                <w:color w:val="00B050"/>
              </w:rPr>
              <w:t>ed</w:t>
            </w:r>
            <w:proofErr w:type="spellEnd"/>
            <w:r w:rsidRPr="0059273E">
              <w:rPr>
                <w:rFonts w:ascii="Arial" w:hAnsi="Arial" w:cs="Arial"/>
                <w:color w:val="00B050"/>
              </w:rPr>
              <w:t xml:space="preserve">. </w:t>
            </w:r>
            <w:r>
              <w:rPr>
                <w:rFonts w:ascii="Arial" w:hAnsi="Arial" w:cs="Arial"/>
                <w:color w:val="00B050"/>
                <w:lang w:val="ro-RO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94B8CDC" w14:textId="028F16CF" w:rsidR="0059273E" w:rsidRPr="002119F7" w:rsidRDefault="0059273E" w:rsidP="00D65141">
            <w:pPr>
              <w:jc w:val="both"/>
              <w:rPr>
                <w:rFonts w:ascii="Arial" w:hAnsi="Arial" w:cs="Arial"/>
                <w:color w:val="00B050"/>
                <w:lang w:val="ro-MD"/>
              </w:rPr>
            </w:pPr>
            <w:r w:rsidRPr="002119F7">
              <w:rPr>
                <w:rFonts w:ascii="Arial" w:hAnsi="Arial" w:cs="Arial"/>
                <w:color w:val="00B050"/>
                <w:lang w:val="ro-MD"/>
              </w:rPr>
              <w:t>Procedura de Certificare  bazată  pe:</w:t>
            </w:r>
          </w:p>
          <w:p w14:paraId="326793E9" w14:textId="0E983CD5" w:rsidR="0059273E" w:rsidRPr="002119F7" w:rsidRDefault="0059273E" w:rsidP="00D65141">
            <w:pPr>
              <w:jc w:val="both"/>
              <w:rPr>
                <w:rFonts w:ascii="Arial" w:hAnsi="Arial" w:cs="Arial"/>
                <w:color w:val="00B050"/>
                <w:lang w:val="ro-MD"/>
              </w:rPr>
            </w:pPr>
            <w:r w:rsidRPr="002119F7">
              <w:rPr>
                <w:rFonts w:ascii="Arial" w:hAnsi="Arial" w:cs="Arial"/>
                <w:color w:val="00B050"/>
                <w:lang w:val="ro-MD"/>
              </w:rPr>
              <w:t>SM EN ISO 9606-1</w:t>
            </w:r>
            <w:r w:rsidR="00AD30FE">
              <w:rPr>
                <w:rFonts w:ascii="Arial" w:hAnsi="Arial" w:cs="Arial"/>
                <w:color w:val="00B050"/>
                <w:lang w:val="ro-MD"/>
              </w:rPr>
              <w:t xml:space="preserve">:2018 </w:t>
            </w:r>
            <w:r w:rsidR="00AD30FE" w:rsidRPr="00AD30FE">
              <w:rPr>
                <w:rFonts w:ascii="Arial" w:hAnsi="Arial" w:cs="Arial"/>
                <w:color w:val="00B050"/>
                <w:lang w:val="ro-MD"/>
              </w:rPr>
              <w:t xml:space="preserve">Examinarea sudorilor în vederea calificării. Sudare prin topire. Partea 1: </w:t>
            </w:r>
            <w:proofErr w:type="spellStart"/>
            <w:r w:rsidR="00AD30FE" w:rsidRPr="00AD30FE">
              <w:rPr>
                <w:rFonts w:ascii="Arial" w:hAnsi="Arial" w:cs="Arial"/>
                <w:color w:val="00B050"/>
                <w:lang w:val="ro-MD"/>
              </w:rPr>
              <w:t>Oţeluri</w:t>
            </w:r>
            <w:proofErr w:type="spellEnd"/>
            <w:r w:rsidRPr="002119F7">
              <w:rPr>
                <w:rFonts w:ascii="Arial" w:hAnsi="Arial" w:cs="Arial"/>
                <w:color w:val="00B050"/>
                <w:lang w:val="ro-MD"/>
              </w:rPr>
              <w:t xml:space="preserve">,  </w:t>
            </w:r>
          </w:p>
          <w:p w14:paraId="4AA23021" w14:textId="77777777" w:rsidR="0059273E" w:rsidRPr="00AD30FE" w:rsidRDefault="0059273E" w:rsidP="00D65141">
            <w:pPr>
              <w:jc w:val="both"/>
              <w:rPr>
                <w:rFonts w:ascii="Arial" w:hAnsi="Arial" w:cs="Arial"/>
                <w:i/>
                <w:iCs/>
                <w:color w:val="00B050"/>
                <w:lang w:val="ro-MD"/>
              </w:rPr>
            </w:pPr>
            <w:r w:rsidRPr="00AD30FE">
              <w:rPr>
                <w:rFonts w:ascii="Arial" w:hAnsi="Arial" w:cs="Arial"/>
                <w:i/>
                <w:iCs/>
                <w:color w:val="00B050"/>
                <w:lang w:val="ro-MD"/>
              </w:rPr>
              <w:t>sau</w:t>
            </w:r>
          </w:p>
          <w:p w14:paraId="4B1D3DB3" w14:textId="77777777" w:rsidR="0059273E" w:rsidRPr="002119F7" w:rsidRDefault="0059273E" w:rsidP="00D65141">
            <w:pPr>
              <w:jc w:val="both"/>
              <w:rPr>
                <w:rFonts w:ascii="Arial" w:hAnsi="Arial" w:cs="Arial"/>
                <w:color w:val="00B050"/>
                <w:lang w:val="ro-MD"/>
              </w:rPr>
            </w:pPr>
            <w:r w:rsidRPr="002119F7">
              <w:rPr>
                <w:rFonts w:ascii="Arial" w:hAnsi="Arial" w:cs="Arial"/>
                <w:color w:val="00B050"/>
                <w:lang w:val="ro-MD"/>
              </w:rPr>
              <w:t xml:space="preserve">Procedura de Certificare  bazată  pe: </w:t>
            </w:r>
          </w:p>
          <w:p w14:paraId="3BD4E274" w14:textId="216A7F09" w:rsidR="0059273E" w:rsidRPr="002119F7" w:rsidRDefault="0059273E" w:rsidP="00D65141">
            <w:pPr>
              <w:jc w:val="both"/>
              <w:rPr>
                <w:rFonts w:ascii="Arial" w:hAnsi="Arial" w:cs="Arial"/>
                <w:color w:val="00B050"/>
                <w:lang w:val="ro-MD"/>
              </w:rPr>
            </w:pPr>
            <w:r w:rsidRPr="002119F7">
              <w:rPr>
                <w:rFonts w:ascii="Arial" w:hAnsi="Arial" w:cs="Arial"/>
                <w:color w:val="00B050"/>
                <w:lang w:val="ro-MD"/>
              </w:rPr>
              <w:t>SM SR EN ISO 9606-1</w:t>
            </w:r>
            <w:r w:rsidR="00AD30FE">
              <w:rPr>
                <w:rFonts w:ascii="Arial" w:hAnsi="Arial" w:cs="Arial"/>
                <w:color w:val="00B050"/>
                <w:lang w:val="ro-MD"/>
              </w:rPr>
              <w:t xml:space="preserve"> </w:t>
            </w:r>
            <w:proofErr w:type="spellStart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>Examinarea</w:t>
            </w:r>
            <w:proofErr w:type="spellEnd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 xml:space="preserve"> </w:t>
            </w:r>
            <w:proofErr w:type="spellStart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>sudorilor</w:t>
            </w:r>
            <w:proofErr w:type="spellEnd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 xml:space="preserve"> în </w:t>
            </w:r>
            <w:proofErr w:type="spellStart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>vederea</w:t>
            </w:r>
            <w:proofErr w:type="spellEnd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 xml:space="preserve"> </w:t>
            </w:r>
            <w:proofErr w:type="spellStart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>calificării</w:t>
            </w:r>
            <w:proofErr w:type="spellEnd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 xml:space="preserve">. </w:t>
            </w:r>
            <w:proofErr w:type="spellStart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>Sudare</w:t>
            </w:r>
            <w:proofErr w:type="spellEnd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 xml:space="preserve"> prin </w:t>
            </w:r>
            <w:proofErr w:type="spellStart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>topire</w:t>
            </w:r>
            <w:proofErr w:type="spellEnd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 xml:space="preserve">. Partea 1: </w:t>
            </w:r>
            <w:proofErr w:type="spellStart"/>
            <w:r w:rsidR="00AD30FE" w:rsidRPr="00AD30FE">
              <w:rPr>
                <w:rFonts w:ascii="Arial" w:hAnsi="Arial" w:cs="Arial"/>
                <w:color w:val="00B050"/>
                <w:lang w:val="en-US"/>
              </w:rPr>
              <w:t>Oţeluri</w:t>
            </w:r>
            <w:proofErr w:type="spellEnd"/>
            <w:r w:rsidRPr="002119F7">
              <w:rPr>
                <w:rFonts w:ascii="Arial" w:hAnsi="Arial" w:cs="Arial"/>
                <w:color w:val="00B050"/>
                <w:lang w:val="ro-MD"/>
              </w:rPr>
              <w:t xml:space="preserve"> și SM SR EN ISO 9606-2</w:t>
            </w:r>
            <w:r w:rsidR="00AD30FE">
              <w:rPr>
                <w:rFonts w:ascii="Arial" w:hAnsi="Arial" w:cs="Arial"/>
                <w:color w:val="00B050"/>
                <w:lang w:val="ro-MD"/>
              </w:rPr>
              <w:t xml:space="preserve">:2011 </w:t>
            </w:r>
            <w:r w:rsidR="00AD30FE" w:rsidRPr="00AD30FE">
              <w:rPr>
                <w:rFonts w:ascii="Arial" w:hAnsi="Arial" w:cs="Arial"/>
                <w:color w:val="00B050"/>
                <w:lang w:val="ro-MD"/>
              </w:rPr>
              <w:t>Calificarea sudorilor. Sudare prin topire. Partea 2: Aluminiu şi aliaje de aluminiu</w:t>
            </w:r>
          </w:p>
          <w:p w14:paraId="71006197" w14:textId="77777777" w:rsidR="0059273E" w:rsidRPr="00AD30FE" w:rsidRDefault="0059273E" w:rsidP="00D65141">
            <w:pPr>
              <w:jc w:val="both"/>
              <w:rPr>
                <w:rFonts w:ascii="Arial" w:hAnsi="Arial" w:cs="Arial"/>
                <w:i/>
                <w:iCs/>
                <w:color w:val="00B050"/>
                <w:lang w:val="ro-MD"/>
              </w:rPr>
            </w:pPr>
            <w:r w:rsidRPr="00AD30FE">
              <w:rPr>
                <w:rFonts w:ascii="Arial" w:hAnsi="Arial" w:cs="Arial"/>
                <w:i/>
                <w:iCs/>
                <w:color w:val="00B050"/>
                <w:lang w:val="ro-MD"/>
              </w:rPr>
              <w:t>sau</w:t>
            </w:r>
          </w:p>
          <w:p w14:paraId="36ACDBD0" w14:textId="77777777" w:rsidR="0059273E" w:rsidRPr="002119F7" w:rsidRDefault="0059273E" w:rsidP="00D65141">
            <w:pPr>
              <w:jc w:val="both"/>
              <w:rPr>
                <w:rFonts w:ascii="Arial" w:hAnsi="Arial" w:cs="Arial"/>
                <w:color w:val="00B050"/>
                <w:lang w:val="ro-RO"/>
              </w:rPr>
            </w:pPr>
            <w:r w:rsidRPr="002119F7">
              <w:rPr>
                <w:rFonts w:ascii="Arial" w:hAnsi="Arial" w:cs="Arial"/>
                <w:color w:val="00B050"/>
                <w:lang w:val="ro-MD"/>
              </w:rPr>
              <w:t>Procedura de Certificare  bazată  pe</w:t>
            </w:r>
            <w:r w:rsidRPr="002119F7">
              <w:rPr>
                <w:rFonts w:ascii="Arial" w:hAnsi="Arial" w:cs="Arial"/>
                <w:color w:val="00B050"/>
                <w:lang w:val="ro-RO"/>
              </w:rPr>
              <w:t>:</w:t>
            </w:r>
          </w:p>
          <w:p w14:paraId="20797B14" w14:textId="5C309777" w:rsidR="0059273E" w:rsidRPr="002119F7" w:rsidRDefault="0059273E" w:rsidP="00D65141">
            <w:pPr>
              <w:rPr>
                <w:rFonts w:ascii="Arial" w:hAnsi="Arial" w:cs="Arial"/>
                <w:color w:val="00B050"/>
                <w:lang w:val="ro-RO"/>
              </w:rPr>
            </w:pPr>
            <w:r w:rsidRPr="002119F7">
              <w:rPr>
                <w:rFonts w:ascii="Arial" w:hAnsi="Arial" w:cs="Arial"/>
                <w:color w:val="00B050"/>
                <w:lang w:val="ro-MD"/>
              </w:rPr>
              <w:t>SM EN 13067:20</w:t>
            </w:r>
            <w:r w:rsidR="00AD30FE">
              <w:rPr>
                <w:rFonts w:ascii="Arial" w:hAnsi="Arial" w:cs="Arial"/>
                <w:color w:val="00B050"/>
                <w:lang w:val="ro-MD"/>
              </w:rPr>
              <w:t xml:space="preserve">21 </w:t>
            </w:r>
            <w:r w:rsidR="00AD30FE" w:rsidRPr="00AD30FE">
              <w:rPr>
                <w:rFonts w:ascii="Arial" w:hAnsi="Arial" w:cs="Arial"/>
                <w:color w:val="00B050"/>
                <w:lang w:val="ro-MD"/>
              </w:rPr>
              <w:t>Personal pentru sudarea materialelor plastice. Calificarea sudorilor. Îmbinări sudate din materiale termoplastice</w:t>
            </w:r>
          </w:p>
        </w:tc>
      </w:tr>
      <w:tr w:rsidR="0059273E" w:rsidRPr="00AD30FE" w14:paraId="1E45DC72" w14:textId="77777777" w:rsidTr="0059273E">
        <w:tc>
          <w:tcPr>
            <w:tcW w:w="710" w:type="dxa"/>
            <w:shd w:val="clear" w:color="auto" w:fill="auto"/>
          </w:tcPr>
          <w:p w14:paraId="3EA0B527" w14:textId="2D3C130F" w:rsidR="0059273E" w:rsidRPr="002119F7" w:rsidRDefault="0059273E" w:rsidP="00D6514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132A0FE0" w14:textId="77777777" w:rsidR="0059273E" w:rsidRPr="002119F7" w:rsidRDefault="0059273E" w:rsidP="00D65141">
            <w:pPr>
              <w:rPr>
                <w:rFonts w:ascii="Arial" w:hAnsi="Arial" w:cs="Arial"/>
                <w:color w:val="00B050"/>
                <w:lang w:val="ro-RO"/>
              </w:rPr>
            </w:pPr>
            <w:r w:rsidRPr="002119F7">
              <w:rPr>
                <w:rFonts w:ascii="Arial" w:hAnsi="Arial" w:cs="Arial"/>
                <w:lang w:val="ro-RO"/>
              </w:rPr>
              <w:t xml:space="preserve">Operator </w:t>
            </w:r>
            <w:r>
              <w:rPr>
                <w:rFonts w:ascii="Arial" w:hAnsi="Arial" w:cs="Arial"/>
                <w:lang w:val="ro-RO"/>
              </w:rPr>
              <w:t xml:space="preserve">de </w:t>
            </w:r>
            <w:r w:rsidRPr="002119F7">
              <w:rPr>
                <w:rFonts w:ascii="Arial" w:hAnsi="Arial" w:cs="Arial"/>
                <w:lang w:val="ro-RO"/>
              </w:rPr>
              <w:t>sudor</w:t>
            </w:r>
          </w:p>
        </w:tc>
        <w:tc>
          <w:tcPr>
            <w:tcW w:w="3856" w:type="dxa"/>
          </w:tcPr>
          <w:p w14:paraId="74CA4982" w14:textId="173A08CD" w:rsidR="0059273E" w:rsidRPr="002119F7" w:rsidRDefault="0059273E" w:rsidP="00D65141">
            <w:pPr>
              <w:rPr>
                <w:rFonts w:ascii="Arial" w:hAnsi="Arial" w:cs="Arial"/>
                <w:color w:val="00B050"/>
                <w:lang w:val="ro-MD"/>
              </w:rPr>
            </w:pPr>
            <w:r w:rsidRPr="0059273E">
              <w:rPr>
                <w:rFonts w:ascii="Arial" w:hAnsi="Arial" w:cs="Arial"/>
                <w:color w:val="00B050"/>
              </w:rPr>
              <w:t>RS–CERT-0</w:t>
            </w:r>
            <w:r>
              <w:rPr>
                <w:rFonts w:ascii="Arial" w:hAnsi="Arial" w:cs="Arial"/>
                <w:color w:val="00B050"/>
                <w:lang w:val="ro-RO"/>
              </w:rPr>
              <w:t>3</w:t>
            </w:r>
            <w:r w:rsidRPr="0059273E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59273E">
              <w:rPr>
                <w:rFonts w:ascii="Arial" w:hAnsi="Arial" w:cs="Arial"/>
                <w:color w:val="00B050"/>
              </w:rPr>
              <w:t>ed</w:t>
            </w:r>
            <w:proofErr w:type="spellEnd"/>
            <w:r w:rsidRPr="0059273E">
              <w:rPr>
                <w:rFonts w:ascii="Arial" w:hAnsi="Arial" w:cs="Arial"/>
                <w:color w:val="00B050"/>
              </w:rPr>
              <w:t xml:space="preserve">. </w:t>
            </w:r>
            <w:r>
              <w:rPr>
                <w:rFonts w:ascii="Arial" w:hAnsi="Arial" w:cs="Arial"/>
                <w:color w:val="00B050"/>
                <w:lang w:val="ro-RO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FAFD24D" w14:textId="087E6A8D" w:rsidR="0059273E" w:rsidRPr="002119F7" w:rsidRDefault="0059273E" w:rsidP="00D65141">
            <w:pPr>
              <w:rPr>
                <w:rFonts w:ascii="Arial" w:hAnsi="Arial" w:cs="Arial"/>
                <w:color w:val="00B050"/>
                <w:lang w:val="ro-MD"/>
              </w:rPr>
            </w:pPr>
            <w:r w:rsidRPr="002119F7">
              <w:rPr>
                <w:rFonts w:ascii="Arial" w:hAnsi="Arial" w:cs="Arial"/>
                <w:color w:val="00B050"/>
                <w:lang w:val="ro-MD"/>
              </w:rPr>
              <w:t xml:space="preserve">Procedura de Certificare  bazată  pe: </w:t>
            </w:r>
          </w:p>
          <w:p w14:paraId="2723AA38" w14:textId="3F8C5534" w:rsidR="0059273E" w:rsidRPr="002119F7" w:rsidRDefault="0059273E" w:rsidP="00D65141">
            <w:pPr>
              <w:rPr>
                <w:rFonts w:ascii="Arial" w:hAnsi="Arial" w:cs="Arial"/>
                <w:color w:val="00B050"/>
                <w:lang w:val="ro-RO"/>
              </w:rPr>
            </w:pPr>
            <w:r w:rsidRPr="002119F7">
              <w:rPr>
                <w:rFonts w:ascii="Arial" w:hAnsi="Arial" w:cs="Arial"/>
                <w:color w:val="00B050"/>
                <w:lang w:val="ro-MD"/>
              </w:rPr>
              <w:t>SM  SR EN ISO 14732</w:t>
            </w:r>
            <w:r w:rsidR="00AD30FE">
              <w:rPr>
                <w:rFonts w:ascii="Arial" w:hAnsi="Arial" w:cs="Arial"/>
                <w:color w:val="00B050"/>
                <w:lang w:val="ro-MD"/>
              </w:rPr>
              <w:t xml:space="preserve">:2014 </w:t>
            </w:r>
            <w:r w:rsidR="00AD30FE" w:rsidRPr="00AD30FE">
              <w:rPr>
                <w:lang w:val="en-US"/>
              </w:rPr>
              <w:t xml:space="preserve"> </w:t>
            </w:r>
            <w:r w:rsidR="00AD30FE" w:rsidRPr="00AD30FE">
              <w:rPr>
                <w:rFonts w:ascii="Arial" w:hAnsi="Arial" w:cs="Arial"/>
                <w:color w:val="00B050"/>
                <w:lang w:val="ro-MD"/>
              </w:rPr>
              <w:t>Personal pentru sudare. Calificarea operatorilor sudori şi a reglorilor pentru sudarea mecanizată şi automată a materialelor metalice</w:t>
            </w:r>
          </w:p>
        </w:tc>
      </w:tr>
    </w:tbl>
    <w:p w14:paraId="32B48F7B" w14:textId="77777777" w:rsidR="00B52CE8" w:rsidRDefault="00B52CE8" w:rsidP="00A13F4C">
      <w:pPr>
        <w:rPr>
          <w:rFonts w:ascii="Arial" w:hAnsi="Arial" w:cs="Arial"/>
          <w:color w:val="00B050"/>
          <w:lang w:val="ro-RO"/>
        </w:rPr>
      </w:pPr>
    </w:p>
    <w:p w14:paraId="615A58C5" w14:textId="77777777" w:rsidR="00882643" w:rsidRDefault="00882643" w:rsidP="00A13F4C">
      <w:pPr>
        <w:rPr>
          <w:rFonts w:ascii="Arial" w:hAnsi="Arial" w:cs="Arial"/>
          <w:color w:val="00B050"/>
          <w:lang w:val="ro-RO"/>
        </w:rPr>
      </w:pPr>
    </w:p>
    <w:p w14:paraId="620C6989" w14:textId="0E93BEC8" w:rsidR="00882643" w:rsidRPr="00616599" w:rsidRDefault="00882643" w:rsidP="00882643">
      <w:pPr>
        <w:rPr>
          <w:rFonts w:ascii="Arial" w:hAnsi="Arial" w:cs="Arial"/>
          <w:b/>
          <w:sz w:val="22"/>
          <w:szCs w:val="24"/>
          <w:lang w:val="ro-RO"/>
        </w:rPr>
      </w:pPr>
      <w:r w:rsidRPr="00616599">
        <w:rPr>
          <w:rFonts w:ascii="Arial" w:hAnsi="Arial" w:cs="Arial"/>
          <w:b/>
          <w:sz w:val="22"/>
          <w:szCs w:val="24"/>
          <w:lang w:val="ro-RO"/>
        </w:rPr>
        <w:t>Domeniul</w:t>
      </w:r>
      <w:r w:rsidR="0059273E">
        <w:rPr>
          <w:rFonts w:ascii="Arial" w:hAnsi="Arial" w:cs="Arial"/>
          <w:b/>
          <w:sz w:val="22"/>
          <w:szCs w:val="24"/>
          <w:lang w:val="ro-RO"/>
        </w:rPr>
        <w:t xml:space="preserve"> </w:t>
      </w:r>
      <w:r w:rsidR="0059273E" w:rsidRPr="005271DF">
        <w:rPr>
          <w:rFonts w:ascii="Arial" w:hAnsi="Arial" w:cs="Arial"/>
          <w:b/>
          <w:color w:val="0000FF"/>
          <w:sz w:val="22"/>
          <w:szCs w:val="24"/>
          <w:lang w:val="ro-MD"/>
        </w:rPr>
        <w:t>de competență</w:t>
      </w:r>
      <w:r w:rsidRPr="00616599">
        <w:rPr>
          <w:rFonts w:ascii="Arial" w:hAnsi="Arial" w:cs="Arial"/>
          <w:b/>
          <w:sz w:val="22"/>
          <w:szCs w:val="24"/>
          <w:lang w:val="ro-RO"/>
        </w:rPr>
        <w:t xml:space="preserve">: </w:t>
      </w:r>
      <w:r w:rsidRPr="00616599">
        <w:rPr>
          <w:rFonts w:ascii="Arial" w:hAnsi="Arial" w:cs="Arial"/>
          <w:b/>
          <w:i/>
          <w:sz w:val="22"/>
          <w:szCs w:val="24"/>
          <w:u w:val="single"/>
          <w:lang w:val="ro-RO"/>
        </w:rPr>
        <w:t>E</w:t>
      </w:r>
      <w:r w:rsidR="00296FEA" w:rsidRPr="00616599">
        <w:rPr>
          <w:rFonts w:ascii="Arial" w:hAnsi="Arial" w:cs="Arial"/>
          <w:b/>
          <w:i/>
          <w:sz w:val="22"/>
          <w:szCs w:val="24"/>
          <w:u w:val="single"/>
          <w:lang w:val="ro-RO"/>
        </w:rPr>
        <w:t>valuarea și confirmarea competenței auditorilor</w:t>
      </w:r>
    </w:p>
    <w:p w14:paraId="1139A329" w14:textId="77777777" w:rsidR="00882643" w:rsidRDefault="00882643" w:rsidP="00A13F4C">
      <w:pPr>
        <w:rPr>
          <w:rFonts w:ascii="Arial" w:hAnsi="Arial" w:cs="Arial"/>
          <w:color w:val="00B050"/>
          <w:lang w:val="ro-RO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3856"/>
        <w:gridCol w:w="6946"/>
      </w:tblGrid>
      <w:tr w:rsidR="0005178F" w:rsidRPr="00AD30FE" w14:paraId="151A7697" w14:textId="77777777" w:rsidTr="0005178F">
        <w:trPr>
          <w:trHeight w:val="824"/>
        </w:trPr>
        <w:tc>
          <w:tcPr>
            <w:tcW w:w="710" w:type="dxa"/>
            <w:shd w:val="clear" w:color="auto" w:fill="A6A6A6"/>
          </w:tcPr>
          <w:p w14:paraId="6B350F11" w14:textId="77777777" w:rsidR="0005178F" w:rsidRPr="00616599" w:rsidRDefault="0005178F" w:rsidP="0005178F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</w:p>
          <w:p w14:paraId="6D9001B3" w14:textId="77777777" w:rsidR="0005178F" w:rsidRPr="00616599" w:rsidRDefault="0005178F" w:rsidP="0005178F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  <w:r>
              <w:rPr>
                <w:rFonts w:ascii="Arial" w:eastAsia="MS Mincho" w:hAnsi="Arial" w:cs="Arial"/>
                <w:b/>
                <w:lang w:val="ro-RO" w:eastAsia="ja-JP"/>
              </w:rPr>
              <w:t xml:space="preserve">Nr. </w:t>
            </w:r>
          </w:p>
        </w:tc>
        <w:tc>
          <w:tcPr>
            <w:tcW w:w="3685" w:type="dxa"/>
            <w:shd w:val="clear" w:color="auto" w:fill="A6A6A6"/>
          </w:tcPr>
          <w:p w14:paraId="489E1A0D" w14:textId="77777777" w:rsidR="0005178F" w:rsidRPr="00616599" w:rsidRDefault="0005178F" w:rsidP="0005178F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</w:p>
          <w:p w14:paraId="745A3F75" w14:textId="77777777" w:rsidR="0005178F" w:rsidRPr="00616599" w:rsidRDefault="0005178F" w:rsidP="0005178F">
            <w:pPr>
              <w:jc w:val="center"/>
              <w:rPr>
                <w:rFonts w:ascii="Arial" w:eastAsia="MS Mincho" w:hAnsi="Arial" w:cs="Arial"/>
                <w:b/>
                <w:lang w:val="ro-RO" w:eastAsia="ja-JP"/>
              </w:rPr>
            </w:pPr>
            <w:r w:rsidRPr="00616599">
              <w:rPr>
                <w:rFonts w:ascii="Arial" w:eastAsia="MS Mincho" w:hAnsi="Arial" w:cs="Arial"/>
                <w:b/>
                <w:lang w:val="ro-RO" w:eastAsia="ja-JP"/>
              </w:rPr>
              <w:t>Denumire profesie</w:t>
            </w:r>
          </w:p>
        </w:tc>
        <w:tc>
          <w:tcPr>
            <w:tcW w:w="3856" w:type="dxa"/>
            <w:shd w:val="clear" w:color="auto" w:fill="A6A6A6"/>
          </w:tcPr>
          <w:p w14:paraId="048E59E8" w14:textId="77777777" w:rsidR="0005178F" w:rsidRPr="005271DF" w:rsidRDefault="0005178F" w:rsidP="0005178F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</w:p>
          <w:p w14:paraId="538B8987" w14:textId="641BD30D" w:rsidR="0005178F" w:rsidRPr="005271DF" w:rsidRDefault="0005178F" w:rsidP="0005178F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>Schema de certificare</w:t>
            </w:r>
          </w:p>
        </w:tc>
        <w:tc>
          <w:tcPr>
            <w:tcW w:w="6946" w:type="dxa"/>
            <w:shd w:val="clear" w:color="auto" w:fill="A6A6A6"/>
          </w:tcPr>
          <w:p w14:paraId="45416A6F" w14:textId="276B1EDB" w:rsidR="0005178F" w:rsidRPr="005271DF" w:rsidRDefault="0005178F" w:rsidP="0005178F">
            <w:pPr>
              <w:jc w:val="center"/>
              <w:rPr>
                <w:rFonts w:ascii="Arial" w:eastAsia="MS Mincho" w:hAnsi="Arial" w:cs="Arial"/>
                <w:b/>
                <w:color w:val="0000FF"/>
                <w:lang w:val="ro-RO" w:eastAsia="ja-JP"/>
              </w:rPr>
            </w:pPr>
          </w:p>
          <w:p w14:paraId="799CF2C5" w14:textId="5078A701" w:rsidR="0005178F" w:rsidRPr="005271DF" w:rsidRDefault="0005178F" w:rsidP="0005178F">
            <w:pPr>
              <w:jc w:val="center"/>
              <w:rPr>
                <w:rFonts w:ascii="Arial" w:eastAsia="MS Mincho" w:hAnsi="Arial" w:cs="Arial"/>
                <w:b/>
                <w:color w:val="0000FF"/>
                <w:lang w:val="en-US" w:eastAsia="ja-JP"/>
              </w:rPr>
            </w:pPr>
            <w:r w:rsidRPr="005271DF">
              <w:rPr>
                <w:rFonts w:ascii="Arial" w:eastAsia="MS Mincho" w:hAnsi="Arial" w:cs="Arial"/>
                <w:b/>
                <w:color w:val="0000FF"/>
                <w:lang w:val="ro-RO" w:eastAsia="ja-JP"/>
              </w:rPr>
              <w:t xml:space="preserve">Document de referinţă pentru certificarea persoanelor </w:t>
            </w:r>
          </w:p>
        </w:tc>
      </w:tr>
      <w:tr w:rsidR="0005178F" w:rsidRPr="00AD30FE" w14:paraId="32C70084" w14:textId="77777777" w:rsidTr="0005178F">
        <w:trPr>
          <w:trHeight w:val="554"/>
        </w:trPr>
        <w:tc>
          <w:tcPr>
            <w:tcW w:w="710" w:type="dxa"/>
            <w:shd w:val="clear" w:color="auto" w:fill="FFFFFF"/>
            <w:vAlign w:val="center"/>
          </w:tcPr>
          <w:p w14:paraId="33443E9F" w14:textId="77777777" w:rsidR="0005178F" w:rsidRPr="00616599" w:rsidRDefault="0005178F" w:rsidP="0005178F">
            <w:pPr>
              <w:jc w:val="center"/>
              <w:rPr>
                <w:rFonts w:ascii="Arial" w:eastAsia="MS Mincho" w:hAnsi="Arial" w:cs="Arial"/>
                <w:lang w:val="ro-RO" w:eastAsia="ja-JP"/>
              </w:rPr>
            </w:pPr>
            <w:r w:rsidRPr="00616599">
              <w:rPr>
                <w:rFonts w:ascii="Arial" w:eastAsia="MS Mincho" w:hAnsi="Arial" w:cs="Arial"/>
                <w:lang w:val="ro-RO" w:eastAsia="ja-JP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14:paraId="5C232357" w14:textId="737D4277" w:rsidR="0005178F" w:rsidRPr="00616599" w:rsidRDefault="0005178F" w:rsidP="0005178F">
            <w:pPr>
              <w:rPr>
                <w:rFonts w:ascii="Arial" w:hAnsi="Arial" w:cs="Arial"/>
                <w:lang w:val="ro-MD"/>
              </w:rPr>
            </w:pPr>
            <w:r w:rsidRPr="00616599">
              <w:rPr>
                <w:rFonts w:ascii="Arial" w:hAnsi="Arial" w:cs="Arial"/>
                <w:lang w:val="ro-MD"/>
              </w:rPr>
              <w:t xml:space="preserve">Manager al sistemelor de management al calităţii </w:t>
            </w:r>
          </w:p>
        </w:tc>
        <w:tc>
          <w:tcPr>
            <w:tcW w:w="3856" w:type="dxa"/>
            <w:shd w:val="clear" w:color="auto" w:fill="FFFFFF"/>
          </w:tcPr>
          <w:p w14:paraId="36FA9571" w14:textId="276BB5A9" w:rsidR="0005178F" w:rsidRDefault="0005178F" w:rsidP="0005178F">
            <w:pPr>
              <w:rPr>
                <w:rFonts w:ascii="Arial" w:hAnsi="Arial" w:cs="Arial"/>
                <w:color w:val="00B050"/>
                <w:lang w:val="ro-MD"/>
              </w:rPr>
            </w:pPr>
            <w:r w:rsidRPr="0059273E">
              <w:rPr>
                <w:rFonts w:ascii="Arial" w:hAnsi="Arial" w:cs="Arial"/>
                <w:color w:val="00B050"/>
              </w:rPr>
              <w:t>RS–CERT-0</w:t>
            </w:r>
            <w:r>
              <w:rPr>
                <w:rFonts w:ascii="Arial" w:hAnsi="Arial" w:cs="Arial"/>
                <w:color w:val="00B050"/>
                <w:lang w:val="ro-RO"/>
              </w:rPr>
              <w:t>4</w:t>
            </w:r>
            <w:r w:rsidRPr="0059273E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Pr="0059273E">
              <w:rPr>
                <w:rFonts w:ascii="Arial" w:hAnsi="Arial" w:cs="Arial"/>
                <w:color w:val="00B050"/>
              </w:rPr>
              <w:t>ed</w:t>
            </w:r>
            <w:proofErr w:type="spellEnd"/>
            <w:r w:rsidRPr="0059273E">
              <w:rPr>
                <w:rFonts w:ascii="Arial" w:hAnsi="Arial" w:cs="Arial"/>
                <w:color w:val="00B050"/>
              </w:rPr>
              <w:t xml:space="preserve">. </w:t>
            </w:r>
            <w:r>
              <w:rPr>
                <w:rFonts w:ascii="Arial" w:hAnsi="Arial" w:cs="Arial"/>
                <w:color w:val="00B050"/>
                <w:lang w:val="ro-RO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14:paraId="4B0FA8AE" w14:textId="6A24D38F" w:rsidR="0005178F" w:rsidRPr="00616599" w:rsidRDefault="0005178F" w:rsidP="0005178F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 xml:space="preserve">Procedură/ </w:t>
            </w:r>
            <w:r w:rsidRPr="00616599">
              <w:rPr>
                <w:rFonts w:ascii="Arial" w:hAnsi="Arial" w:cs="Arial"/>
                <w:color w:val="00B050"/>
                <w:lang w:val="ro-MD"/>
              </w:rPr>
              <w:t>Ghid</w:t>
            </w:r>
            <w:r>
              <w:rPr>
                <w:rFonts w:ascii="Arial" w:hAnsi="Arial" w:cs="Arial"/>
                <w:color w:val="00B050"/>
                <w:lang w:val="ro-MD"/>
              </w:rPr>
              <w:t>/Schemă</w:t>
            </w:r>
            <w:r w:rsidRPr="00616599">
              <w:rPr>
                <w:rFonts w:ascii="Arial" w:hAnsi="Arial" w:cs="Arial"/>
                <w:color w:val="00B050"/>
                <w:lang w:val="ro-MD"/>
              </w:rPr>
              <w:t xml:space="preserve"> de certificare a managerilor şi a auditorilor de calitate – cod </w:t>
            </w:r>
            <w:r>
              <w:rPr>
                <w:rFonts w:ascii="Arial" w:hAnsi="Arial" w:cs="Arial"/>
                <w:color w:val="00B050"/>
                <w:lang w:val="ro-MD"/>
              </w:rPr>
              <w:t>…, bazat(ă) pe ISO 9001:2015</w:t>
            </w:r>
          </w:p>
        </w:tc>
      </w:tr>
      <w:tr w:rsidR="0005178F" w:rsidRPr="00AD30FE" w14:paraId="779B50C4" w14:textId="77777777" w:rsidTr="0005178F">
        <w:trPr>
          <w:trHeight w:val="554"/>
        </w:trPr>
        <w:tc>
          <w:tcPr>
            <w:tcW w:w="710" w:type="dxa"/>
            <w:shd w:val="clear" w:color="auto" w:fill="FFFFFF"/>
            <w:vAlign w:val="center"/>
          </w:tcPr>
          <w:p w14:paraId="176B919C" w14:textId="77777777" w:rsidR="0005178F" w:rsidRPr="00616599" w:rsidRDefault="0005178F" w:rsidP="0005178F">
            <w:pPr>
              <w:jc w:val="center"/>
              <w:rPr>
                <w:rFonts w:ascii="Arial" w:eastAsia="MS Mincho" w:hAnsi="Arial" w:cs="Arial"/>
                <w:lang w:val="ro-RO" w:eastAsia="ja-JP"/>
              </w:rPr>
            </w:pPr>
            <w:r w:rsidRPr="00616599">
              <w:rPr>
                <w:rFonts w:ascii="Arial" w:eastAsia="MS Mincho" w:hAnsi="Arial" w:cs="Arial"/>
                <w:lang w:val="ro-RO" w:eastAsia="ja-JP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14:paraId="14BDD65B" w14:textId="018EA4E9" w:rsidR="0005178F" w:rsidRPr="00616599" w:rsidRDefault="0005178F" w:rsidP="0005178F">
            <w:pPr>
              <w:rPr>
                <w:rFonts w:ascii="Arial" w:hAnsi="Arial" w:cs="Arial"/>
                <w:lang w:val="ro-MD"/>
              </w:rPr>
            </w:pPr>
            <w:r w:rsidRPr="00616599">
              <w:rPr>
                <w:rFonts w:ascii="Arial" w:hAnsi="Arial" w:cs="Arial"/>
                <w:lang w:val="ro-MD"/>
              </w:rPr>
              <w:t xml:space="preserve">Auditor în domeniul calităţii </w:t>
            </w:r>
          </w:p>
        </w:tc>
        <w:tc>
          <w:tcPr>
            <w:tcW w:w="3856" w:type="dxa"/>
            <w:shd w:val="clear" w:color="auto" w:fill="FFFFFF"/>
          </w:tcPr>
          <w:p w14:paraId="348DB73A" w14:textId="72297251" w:rsidR="0005178F" w:rsidRDefault="0005178F" w:rsidP="0005178F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...</w:t>
            </w:r>
          </w:p>
        </w:tc>
        <w:tc>
          <w:tcPr>
            <w:tcW w:w="6946" w:type="dxa"/>
            <w:shd w:val="clear" w:color="auto" w:fill="FFFFFF"/>
          </w:tcPr>
          <w:p w14:paraId="51D51BE0" w14:textId="7907A167" w:rsidR="0005178F" w:rsidRPr="00616599" w:rsidRDefault="0005178F" w:rsidP="0005178F">
            <w:pPr>
              <w:rPr>
                <w:rFonts w:ascii="Arial" w:eastAsia="MS Mincho" w:hAnsi="Arial" w:cs="Arial"/>
                <w:color w:val="00B050"/>
                <w:lang w:val="ro-MD" w:eastAsia="ja-JP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 xml:space="preserve">Procedură/ </w:t>
            </w:r>
            <w:r w:rsidRPr="00616599">
              <w:rPr>
                <w:rFonts w:ascii="Arial" w:hAnsi="Arial" w:cs="Arial"/>
                <w:color w:val="00B050"/>
                <w:lang w:val="ro-MD"/>
              </w:rPr>
              <w:t>Ghid</w:t>
            </w:r>
            <w:r>
              <w:rPr>
                <w:rFonts w:ascii="Arial" w:hAnsi="Arial" w:cs="Arial"/>
                <w:color w:val="00B050"/>
                <w:lang w:val="ro-MD"/>
              </w:rPr>
              <w:t>/Schemă</w:t>
            </w:r>
            <w:r w:rsidRPr="00616599">
              <w:rPr>
                <w:rFonts w:ascii="Arial" w:hAnsi="Arial" w:cs="Arial"/>
                <w:color w:val="00B050"/>
                <w:lang w:val="ro-MD"/>
              </w:rPr>
              <w:t xml:space="preserve"> de certificare a managerilor şi a auditorilor de calitate – cod </w:t>
            </w:r>
            <w:r>
              <w:rPr>
                <w:rFonts w:ascii="Arial" w:hAnsi="Arial" w:cs="Arial"/>
                <w:color w:val="00B050"/>
                <w:lang w:val="ro-MD"/>
              </w:rPr>
              <w:t>…, bazat(ă) pe ISO 9001:2015</w:t>
            </w:r>
          </w:p>
        </w:tc>
      </w:tr>
      <w:tr w:rsidR="0005178F" w:rsidRPr="00AD30FE" w14:paraId="7E3E9A8E" w14:textId="77777777" w:rsidTr="0005178F">
        <w:trPr>
          <w:trHeight w:val="554"/>
        </w:trPr>
        <w:tc>
          <w:tcPr>
            <w:tcW w:w="710" w:type="dxa"/>
            <w:shd w:val="clear" w:color="auto" w:fill="FFFFFF"/>
            <w:vAlign w:val="center"/>
          </w:tcPr>
          <w:p w14:paraId="1C765ABA" w14:textId="77777777" w:rsidR="0005178F" w:rsidRPr="00616599" w:rsidRDefault="0005178F" w:rsidP="0005178F">
            <w:pPr>
              <w:jc w:val="center"/>
              <w:rPr>
                <w:rFonts w:ascii="Arial" w:eastAsia="MS Mincho" w:hAnsi="Arial" w:cs="Arial"/>
                <w:lang w:val="ro-RO" w:eastAsia="ja-JP"/>
              </w:rPr>
            </w:pPr>
            <w:r w:rsidRPr="00616599">
              <w:rPr>
                <w:rFonts w:ascii="Arial" w:eastAsia="MS Mincho" w:hAnsi="Arial" w:cs="Arial"/>
                <w:lang w:val="ro-RO" w:eastAsia="ja-JP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14:paraId="03835E3A" w14:textId="52D06B91" w:rsidR="0005178F" w:rsidRPr="00616599" w:rsidRDefault="0005178F" w:rsidP="0005178F">
            <w:pPr>
              <w:rPr>
                <w:rFonts w:ascii="Arial" w:hAnsi="Arial" w:cs="Arial"/>
                <w:lang w:val="ro-MD"/>
              </w:rPr>
            </w:pPr>
            <w:r w:rsidRPr="00616599">
              <w:rPr>
                <w:rFonts w:ascii="Arial" w:hAnsi="Arial" w:cs="Arial"/>
                <w:lang w:val="ro-MD"/>
              </w:rPr>
              <w:t>Manager al sistemel</w:t>
            </w:r>
            <w:r>
              <w:rPr>
                <w:rFonts w:ascii="Arial" w:hAnsi="Arial" w:cs="Arial"/>
                <w:lang w:val="ro-MD"/>
              </w:rPr>
              <w:t>or de management siguranț</w:t>
            </w:r>
            <w:r w:rsidRPr="00616599">
              <w:rPr>
                <w:rFonts w:ascii="Arial" w:hAnsi="Arial" w:cs="Arial"/>
                <w:lang w:val="ro-MD"/>
              </w:rPr>
              <w:t>ei aliment</w:t>
            </w:r>
            <w:r>
              <w:rPr>
                <w:rFonts w:ascii="Arial" w:hAnsi="Arial" w:cs="Arial"/>
                <w:lang w:val="ro-MD"/>
              </w:rPr>
              <w:t>elor</w:t>
            </w:r>
          </w:p>
        </w:tc>
        <w:tc>
          <w:tcPr>
            <w:tcW w:w="3856" w:type="dxa"/>
            <w:shd w:val="clear" w:color="auto" w:fill="FFFFFF"/>
          </w:tcPr>
          <w:p w14:paraId="11124AFE" w14:textId="706FD73E" w:rsidR="0005178F" w:rsidRDefault="0005178F" w:rsidP="0005178F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...</w:t>
            </w:r>
          </w:p>
        </w:tc>
        <w:tc>
          <w:tcPr>
            <w:tcW w:w="6946" w:type="dxa"/>
            <w:shd w:val="clear" w:color="auto" w:fill="FFFFFF"/>
          </w:tcPr>
          <w:p w14:paraId="61C28393" w14:textId="2592E03F" w:rsidR="0005178F" w:rsidRPr="00616599" w:rsidRDefault="0005178F" w:rsidP="0005178F">
            <w:pPr>
              <w:rPr>
                <w:rFonts w:ascii="Arial" w:eastAsia="MS Mincho" w:hAnsi="Arial" w:cs="Arial"/>
                <w:color w:val="00B050"/>
                <w:lang w:val="ro-MD" w:eastAsia="ja-JP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 xml:space="preserve">Procedură/ </w:t>
            </w:r>
            <w:r w:rsidRPr="00616599">
              <w:rPr>
                <w:rFonts w:ascii="Arial" w:hAnsi="Arial" w:cs="Arial"/>
                <w:color w:val="00B050"/>
                <w:lang w:val="ro-MD"/>
              </w:rPr>
              <w:t>Ghid</w:t>
            </w:r>
            <w:r>
              <w:rPr>
                <w:rFonts w:ascii="Arial" w:hAnsi="Arial" w:cs="Arial"/>
                <w:color w:val="00B050"/>
                <w:lang w:val="ro-MD"/>
              </w:rPr>
              <w:t>/Schemă</w:t>
            </w:r>
            <w:r w:rsidRPr="00616599">
              <w:rPr>
                <w:rFonts w:ascii="Arial" w:hAnsi="Arial" w:cs="Arial"/>
                <w:color w:val="00B050"/>
                <w:lang w:val="ro-MD"/>
              </w:rPr>
              <w:t xml:space="preserve"> de certificare a managerilor şi a auditorilor de calitate – cod</w:t>
            </w:r>
            <w:r w:rsidR="00162AB6">
              <w:rPr>
                <w:rFonts w:ascii="Arial" w:hAnsi="Arial" w:cs="Arial"/>
                <w:color w:val="00B050"/>
                <w:lang w:val="ro-MD"/>
              </w:rPr>
              <w:t>…, bazat(ă) pe ISO 22003-1</w:t>
            </w:r>
          </w:p>
        </w:tc>
      </w:tr>
      <w:tr w:rsidR="0005178F" w:rsidRPr="00AD30FE" w14:paraId="2636BA51" w14:textId="77777777" w:rsidTr="0005178F">
        <w:trPr>
          <w:trHeight w:val="554"/>
        </w:trPr>
        <w:tc>
          <w:tcPr>
            <w:tcW w:w="710" w:type="dxa"/>
            <w:shd w:val="clear" w:color="auto" w:fill="FFFFFF"/>
            <w:vAlign w:val="center"/>
          </w:tcPr>
          <w:p w14:paraId="42BC38F7" w14:textId="77777777" w:rsidR="0005178F" w:rsidRPr="00616599" w:rsidRDefault="0005178F" w:rsidP="0005178F">
            <w:pPr>
              <w:jc w:val="center"/>
              <w:rPr>
                <w:rFonts w:ascii="Arial" w:eastAsia="MS Mincho" w:hAnsi="Arial" w:cs="Arial"/>
                <w:lang w:val="ro-RO" w:eastAsia="ja-JP"/>
              </w:rPr>
            </w:pPr>
            <w:r w:rsidRPr="00616599">
              <w:rPr>
                <w:rFonts w:ascii="Arial" w:eastAsia="MS Mincho" w:hAnsi="Arial" w:cs="Arial"/>
                <w:lang w:val="ro-RO" w:eastAsia="ja-JP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14:paraId="49E22D7A" w14:textId="6802B10C" w:rsidR="0005178F" w:rsidRPr="00616599" w:rsidRDefault="0005178F" w:rsidP="0005178F">
            <w:pPr>
              <w:rPr>
                <w:rFonts w:ascii="Arial" w:hAnsi="Arial" w:cs="Arial"/>
                <w:lang w:val="ro-MD"/>
              </w:rPr>
            </w:pPr>
            <w:r>
              <w:rPr>
                <w:rFonts w:ascii="Arial" w:hAnsi="Arial" w:cs="Arial"/>
                <w:lang w:val="ro-MD"/>
              </w:rPr>
              <w:t>Auditor în domeniul siguranț</w:t>
            </w:r>
            <w:r w:rsidRPr="00616599">
              <w:rPr>
                <w:rFonts w:ascii="Arial" w:hAnsi="Arial" w:cs="Arial"/>
                <w:lang w:val="ro-MD"/>
              </w:rPr>
              <w:t>ei aliment</w:t>
            </w:r>
            <w:r>
              <w:rPr>
                <w:rFonts w:ascii="Arial" w:hAnsi="Arial" w:cs="Arial"/>
                <w:lang w:val="ro-MD"/>
              </w:rPr>
              <w:t>elor</w:t>
            </w:r>
          </w:p>
        </w:tc>
        <w:tc>
          <w:tcPr>
            <w:tcW w:w="3856" w:type="dxa"/>
            <w:shd w:val="clear" w:color="auto" w:fill="FFFFFF"/>
          </w:tcPr>
          <w:p w14:paraId="23DB04CE" w14:textId="547B1EAD" w:rsidR="0005178F" w:rsidRDefault="0005178F" w:rsidP="0005178F">
            <w:pPr>
              <w:rPr>
                <w:rFonts w:ascii="Arial" w:hAnsi="Arial" w:cs="Arial"/>
                <w:color w:val="00B050"/>
                <w:lang w:val="ro-MD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>...</w:t>
            </w:r>
          </w:p>
        </w:tc>
        <w:tc>
          <w:tcPr>
            <w:tcW w:w="6946" w:type="dxa"/>
            <w:shd w:val="clear" w:color="auto" w:fill="FFFFFF"/>
          </w:tcPr>
          <w:p w14:paraId="04F781AF" w14:textId="32662FC7" w:rsidR="0005178F" w:rsidRPr="00616599" w:rsidRDefault="0005178F" w:rsidP="0005178F">
            <w:pPr>
              <w:rPr>
                <w:rFonts w:ascii="Arial" w:eastAsia="MS Mincho" w:hAnsi="Arial" w:cs="Arial"/>
                <w:color w:val="00B050"/>
                <w:lang w:val="ro-MD" w:eastAsia="ja-JP"/>
              </w:rPr>
            </w:pPr>
            <w:r>
              <w:rPr>
                <w:rFonts w:ascii="Arial" w:hAnsi="Arial" w:cs="Arial"/>
                <w:color w:val="00B050"/>
                <w:lang w:val="ro-MD"/>
              </w:rPr>
              <w:t xml:space="preserve">Procedură/ </w:t>
            </w:r>
            <w:r w:rsidRPr="00616599">
              <w:rPr>
                <w:rFonts w:ascii="Arial" w:hAnsi="Arial" w:cs="Arial"/>
                <w:color w:val="00B050"/>
                <w:lang w:val="ro-MD"/>
              </w:rPr>
              <w:t>Ghid</w:t>
            </w:r>
            <w:r>
              <w:rPr>
                <w:rFonts w:ascii="Arial" w:hAnsi="Arial" w:cs="Arial"/>
                <w:color w:val="00B050"/>
                <w:lang w:val="ro-MD"/>
              </w:rPr>
              <w:t>/Schemă</w:t>
            </w:r>
            <w:r w:rsidRPr="00616599">
              <w:rPr>
                <w:rFonts w:ascii="Arial" w:hAnsi="Arial" w:cs="Arial"/>
                <w:color w:val="00B050"/>
                <w:lang w:val="ro-MD"/>
              </w:rPr>
              <w:t xml:space="preserve"> de certificare a managerilor şi a auditorilor de calitate – cod</w:t>
            </w:r>
            <w:r w:rsidR="00162AB6">
              <w:rPr>
                <w:rFonts w:ascii="Arial" w:hAnsi="Arial" w:cs="Arial"/>
                <w:color w:val="00B050"/>
                <w:lang w:val="ro-MD"/>
              </w:rPr>
              <w:t>…, bazat(ă) pe ISO 22003-1</w:t>
            </w:r>
          </w:p>
        </w:tc>
      </w:tr>
    </w:tbl>
    <w:p w14:paraId="3869ACB0" w14:textId="77777777" w:rsidR="00CD245A" w:rsidRDefault="00CD245A" w:rsidP="00A13F4C">
      <w:pPr>
        <w:rPr>
          <w:rFonts w:ascii="Arial" w:hAnsi="Arial" w:cs="Arial"/>
          <w:color w:val="00B050"/>
          <w:lang w:val="ro-RO"/>
        </w:rPr>
      </w:pPr>
    </w:p>
    <w:p w14:paraId="0F6B4CB9" w14:textId="77777777" w:rsidR="00AD30FE" w:rsidRDefault="00AD30FE" w:rsidP="00A13F4C">
      <w:pPr>
        <w:rPr>
          <w:rFonts w:ascii="Arial" w:hAnsi="Arial" w:cs="Arial"/>
          <w:color w:val="00B050"/>
          <w:lang w:val="ro-RO"/>
        </w:rPr>
      </w:pPr>
    </w:p>
    <w:p w14:paraId="6D6CE99E" w14:textId="49E91F87" w:rsidR="006060AB" w:rsidRDefault="001D0D7E" w:rsidP="00A13F4C">
      <w:pPr>
        <w:rPr>
          <w:rFonts w:ascii="Arial" w:hAnsi="Arial" w:cs="Arial"/>
          <w:color w:val="00B050"/>
          <w:lang w:val="ro-RO"/>
        </w:rPr>
      </w:pPr>
      <w:r>
        <w:rPr>
          <w:rFonts w:ascii="Arial" w:hAnsi="Arial" w:cs="Arial"/>
          <w:color w:val="00B050"/>
          <w:lang w:val="ro-RO"/>
        </w:rPr>
        <w:t>Notă: Ceea ce este</w:t>
      </w:r>
      <w:r w:rsidR="007A38AB" w:rsidRPr="007A38AB">
        <w:rPr>
          <w:rFonts w:ascii="Arial" w:hAnsi="Arial" w:cs="Arial"/>
          <w:color w:val="00B050"/>
          <w:lang w:val="ro-RO"/>
        </w:rPr>
        <w:t xml:space="preserve"> cu fon verde </w:t>
      </w:r>
      <w:r>
        <w:rPr>
          <w:rFonts w:ascii="Arial" w:hAnsi="Arial" w:cs="Arial"/>
          <w:color w:val="00B050"/>
          <w:lang w:val="ro-RO"/>
        </w:rPr>
        <w:t>este un model de completare</w:t>
      </w:r>
      <w:r w:rsidR="007A38AB" w:rsidRPr="007A38AB">
        <w:rPr>
          <w:rFonts w:ascii="Arial" w:hAnsi="Arial" w:cs="Arial"/>
          <w:color w:val="00B050"/>
          <w:lang w:val="ro-RO"/>
        </w:rPr>
        <w:t>.</w:t>
      </w:r>
    </w:p>
    <w:p w14:paraId="064B4D0F" w14:textId="35665AEE" w:rsidR="00882643" w:rsidRPr="007A38AB" w:rsidRDefault="00162AB6" w:rsidP="00A13F4C">
      <w:pPr>
        <w:rPr>
          <w:rFonts w:ascii="Arial" w:hAnsi="Arial" w:cs="Arial"/>
          <w:color w:val="00B050"/>
          <w:lang w:val="ro-RO"/>
        </w:rPr>
      </w:pPr>
      <w:r>
        <w:rPr>
          <w:rFonts w:ascii="Arial" w:hAnsi="Arial" w:cs="Arial"/>
          <w:color w:val="00B050"/>
          <w:lang w:val="ro-RO"/>
        </w:rPr>
        <w:lastRenderedPageBreak/>
        <w:t xml:space="preserve">OEC completează tabelul corespunzător, altele se elimină. </w:t>
      </w:r>
    </w:p>
    <w:p w14:paraId="11D7F944" w14:textId="77777777" w:rsidR="006060AB" w:rsidRDefault="006060AB" w:rsidP="00A13F4C">
      <w:pPr>
        <w:rPr>
          <w:rFonts w:ascii="Arial" w:hAnsi="Arial" w:cs="Arial"/>
          <w:lang w:val="ro-RO"/>
        </w:rPr>
      </w:pPr>
    </w:p>
    <w:p w14:paraId="3B1CC352" w14:textId="77777777" w:rsidR="009719C9" w:rsidRPr="0002495E" w:rsidRDefault="00D106B3" w:rsidP="00A17104">
      <w:pPr>
        <w:rPr>
          <w:rFonts w:ascii="Arial" w:hAnsi="Arial" w:cs="Arial"/>
          <w:lang w:val="ro-RO"/>
        </w:rPr>
      </w:pPr>
      <w:r w:rsidRPr="0002495E">
        <w:rPr>
          <w:rFonts w:ascii="Arial" w:hAnsi="Arial" w:cs="Arial"/>
          <w:lang w:val="ro-RO"/>
        </w:rPr>
        <w:t xml:space="preserve">ELABORAT: Nume, Prenume </w:t>
      </w:r>
      <w:proofErr w:type="spellStart"/>
      <w:r w:rsidRPr="0002495E">
        <w:rPr>
          <w:rFonts w:ascii="Arial" w:hAnsi="Arial" w:cs="Arial"/>
          <w:lang w:val="ro-RO"/>
        </w:rPr>
        <w:t>Conducator</w:t>
      </w:r>
      <w:proofErr w:type="spellEnd"/>
      <w:r w:rsidRPr="0002495E">
        <w:rPr>
          <w:rFonts w:ascii="Arial" w:hAnsi="Arial" w:cs="Arial"/>
          <w:lang w:val="ro-RO"/>
        </w:rPr>
        <w:t xml:space="preserve"> </w:t>
      </w:r>
      <w:proofErr w:type="spellStart"/>
      <w:r w:rsidRPr="0002495E">
        <w:rPr>
          <w:rFonts w:ascii="Arial" w:hAnsi="Arial" w:cs="Arial"/>
          <w:lang w:val="ro-RO"/>
        </w:rPr>
        <w:t>OC</w:t>
      </w:r>
      <w:r w:rsidR="00700B5A">
        <w:rPr>
          <w:rFonts w:ascii="Arial" w:hAnsi="Arial" w:cs="Arial"/>
          <w:lang w:val="ro-RO"/>
        </w:rPr>
        <w:t>P</w:t>
      </w:r>
      <w:r w:rsidR="00584364">
        <w:rPr>
          <w:rFonts w:ascii="Arial" w:hAnsi="Arial" w:cs="Arial"/>
          <w:lang w:val="ro-RO"/>
        </w:rPr>
        <w:t>____________</w:t>
      </w:r>
      <w:r w:rsidR="00A17104" w:rsidRPr="0002495E">
        <w:rPr>
          <w:rFonts w:ascii="Arial" w:hAnsi="Arial" w:cs="Arial"/>
          <w:lang w:val="ro-RO"/>
        </w:rPr>
        <w:t>__Semnătura_______________Data</w:t>
      </w:r>
      <w:proofErr w:type="spellEnd"/>
      <w:r w:rsidR="00A17104" w:rsidRPr="0002495E">
        <w:rPr>
          <w:rFonts w:ascii="Arial" w:hAnsi="Arial" w:cs="Arial"/>
          <w:lang w:val="ro-RO"/>
        </w:rPr>
        <w:t>___________</w:t>
      </w:r>
    </w:p>
    <w:p w14:paraId="597E05DE" w14:textId="77777777" w:rsidR="00A17104" w:rsidRPr="0002495E" w:rsidRDefault="00A17104" w:rsidP="00A17104">
      <w:pPr>
        <w:rPr>
          <w:rFonts w:ascii="Arial" w:hAnsi="Arial" w:cs="Arial"/>
          <w:lang w:val="ro-RO"/>
        </w:rPr>
      </w:pPr>
    </w:p>
    <w:p w14:paraId="5C283DE2" w14:textId="77777777" w:rsidR="00A17104" w:rsidRPr="0002495E" w:rsidRDefault="00A17104" w:rsidP="00A17104">
      <w:pPr>
        <w:rPr>
          <w:rFonts w:ascii="Arial" w:hAnsi="Arial" w:cs="Arial"/>
          <w:lang w:val="ro-RO"/>
        </w:rPr>
      </w:pPr>
      <w:r w:rsidRPr="0002495E">
        <w:rPr>
          <w:rFonts w:ascii="Arial" w:hAnsi="Arial" w:cs="Arial"/>
          <w:lang w:val="ro-RO"/>
        </w:rPr>
        <w:t>APROBAT: Nume, Prenume Reprezentant legal _________________Semnătura__</w:t>
      </w:r>
      <w:r w:rsidR="00584364">
        <w:rPr>
          <w:rFonts w:ascii="Arial" w:hAnsi="Arial" w:cs="Arial"/>
          <w:lang w:val="ro-RO"/>
        </w:rPr>
        <w:t>____</w:t>
      </w:r>
      <w:r w:rsidR="00584364">
        <w:rPr>
          <w:rFonts w:ascii="Arial" w:hAnsi="Arial" w:cs="Arial"/>
          <w:lang w:val="en-US"/>
        </w:rPr>
        <w:t>___</w:t>
      </w:r>
      <w:r w:rsidR="00584364">
        <w:rPr>
          <w:rFonts w:ascii="Arial" w:hAnsi="Arial" w:cs="Arial"/>
          <w:lang w:val="ro-RO"/>
        </w:rPr>
        <w:t>__</w:t>
      </w:r>
      <w:r w:rsidRPr="0002495E">
        <w:rPr>
          <w:rFonts w:ascii="Arial" w:hAnsi="Arial" w:cs="Arial"/>
          <w:lang w:val="ro-RO"/>
        </w:rPr>
        <w:t>__Data_______</w:t>
      </w:r>
      <w:r w:rsidR="00584364">
        <w:rPr>
          <w:rFonts w:ascii="Arial" w:hAnsi="Arial" w:cs="Arial"/>
          <w:lang w:val="ro-RO"/>
        </w:rPr>
        <w:t>_</w:t>
      </w:r>
      <w:r w:rsidRPr="0002495E">
        <w:rPr>
          <w:rFonts w:ascii="Arial" w:hAnsi="Arial" w:cs="Arial"/>
          <w:lang w:val="ro-RO"/>
        </w:rPr>
        <w:t>__</w:t>
      </w:r>
    </w:p>
    <w:sectPr w:rsidR="00A17104" w:rsidRPr="0002495E" w:rsidSect="00670BC6">
      <w:footerReference w:type="even" r:id="rId8"/>
      <w:footerReference w:type="default" r:id="rId9"/>
      <w:pgSz w:w="16838" w:h="11906" w:orient="landscape"/>
      <w:pgMar w:top="851" w:right="962" w:bottom="851" w:left="851" w:header="709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4E15A" w14:textId="77777777" w:rsidR="00B42118" w:rsidRDefault="00B42118">
      <w:r>
        <w:separator/>
      </w:r>
    </w:p>
  </w:endnote>
  <w:endnote w:type="continuationSeparator" w:id="0">
    <w:p w14:paraId="04E410CC" w14:textId="77777777" w:rsidR="00B42118" w:rsidRDefault="00B4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CA57" w14:textId="167947A6" w:rsidR="00CD739C" w:rsidRDefault="00CD739C" w:rsidP="005A496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A7D0E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AC24320" w14:textId="77777777" w:rsidR="00CD739C" w:rsidRDefault="00CD739C" w:rsidP="00C14536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6AC5" w14:textId="77777777" w:rsidR="00CD739C" w:rsidRDefault="00CD739C"/>
  <w:tbl>
    <w:tblPr>
      <w:tblW w:w="5000" w:type="pct"/>
      <w:tblLook w:val="01E0" w:firstRow="1" w:lastRow="1" w:firstColumn="1" w:lastColumn="1" w:noHBand="0" w:noVBand="0"/>
    </w:tblPr>
    <w:tblGrid>
      <w:gridCol w:w="5010"/>
      <w:gridCol w:w="5009"/>
      <w:gridCol w:w="5006"/>
    </w:tblGrid>
    <w:tr w:rsidR="00CD739C" w14:paraId="5C9A19A0" w14:textId="77777777" w:rsidTr="00AF68FB">
      <w:tc>
        <w:tcPr>
          <w:tcW w:w="1667" w:type="pct"/>
          <w:tcBorders>
            <w:top w:val="single" w:sz="4" w:space="0" w:color="auto"/>
          </w:tcBorders>
          <w:shd w:val="clear" w:color="auto" w:fill="auto"/>
        </w:tcPr>
        <w:p w14:paraId="00F1F08C" w14:textId="77777777" w:rsidR="00CD739C" w:rsidRPr="003A7D0E" w:rsidRDefault="00CD739C" w:rsidP="00AF68FB">
          <w:pPr>
            <w:pStyle w:val="Subsol"/>
            <w:ind w:right="360"/>
            <w:rPr>
              <w:sz w:val="16"/>
              <w:szCs w:val="16"/>
            </w:rPr>
          </w:pPr>
          <w:r w:rsidRPr="003A7D0E">
            <w:rPr>
              <w:sz w:val="16"/>
              <w:szCs w:val="16"/>
            </w:rPr>
            <w:t>MOLDAC</w:t>
          </w:r>
        </w:p>
        <w:p w14:paraId="5CA5CA54" w14:textId="77777777" w:rsidR="00CD739C" w:rsidRPr="003A7D0E" w:rsidRDefault="00CD739C" w:rsidP="003841A7">
          <w:pPr>
            <w:pStyle w:val="Subsol"/>
            <w:ind w:right="360"/>
            <w:rPr>
              <w:sz w:val="16"/>
              <w:szCs w:val="16"/>
            </w:rPr>
          </w:pPr>
          <w:r w:rsidRPr="003A7D0E">
            <w:rPr>
              <w:sz w:val="16"/>
              <w:szCs w:val="16"/>
            </w:rPr>
            <w:t xml:space="preserve">Cod: </w:t>
          </w:r>
          <w:r w:rsidRPr="003A7D0E">
            <w:rPr>
              <w:rFonts w:cs="Arial"/>
              <w:sz w:val="16"/>
              <w:szCs w:val="16"/>
              <w:lang w:val="en-US"/>
            </w:rPr>
            <w:t>PR-04-F-2-OCP</w:t>
          </w:r>
        </w:p>
      </w:tc>
      <w:tc>
        <w:tcPr>
          <w:tcW w:w="1667" w:type="pct"/>
          <w:tcBorders>
            <w:top w:val="single" w:sz="4" w:space="0" w:color="auto"/>
          </w:tcBorders>
          <w:shd w:val="clear" w:color="auto" w:fill="auto"/>
        </w:tcPr>
        <w:p w14:paraId="5F4FDD72" w14:textId="77777777" w:rsidR="00CD739C" w:rsidRPr="003A7D0E" w:rsidRDefault="00CD739C" w:rsidP="00AF68FB">
          <w:pPr>
            <w:pStyle w:val="Subsol"/>
            <w:ind w:right="360"/>
            <w:rPr>
              <w:sz w:val="16"/>
              <w:szCs w:val="16"/>
            </w:rPr>
          </w:pPr>
        </w:p>
        <w:p w14:paraId="15EF370F" w14:textId="5328B4A9" w:rsidR="00CD739C" w:rsidRPr="003A7D0E" w:rsidRDefault="00CD739C" w:rsidP="00A30FF3">
          <w:pPr>
            <w:pStyle w:val="Subsol"/>
            <w:ind w:right="360"/>
            <w:jc w:val="center"/>
            <w:rPr>
              <w:sz w:val="16"/>
              <w:szCs w:val="16"/>
            </w:rPr>
          </w:pPr>
          <w:r w:rsidRPr="003A7D0E">
            <w:rPr>
              <w:sz w:val="16"/>
              <w:szCs w:val="16"/>
            </w:rPr>
            <w:t>Ediţia:</w:t>
          </w:r>
          <w:r w:rsidR="003A7D0E" w:rsidRPr="003A7D0E">
            <w:rPr>
              <w:sz w:val="16"/>
              <w:szCs w:val="16"/>
            </w:rPr>
            <w:t xml:space="preserve"> </w:t>
          </w:r>
          <w:r w:rsidR="003A7D0E" w:rsidRPr="003A7D0E">
            <w:rPr>
              <w:color w:val="0000FF"/>
              <w:sz w:val="16"/>
              <w:szCs w:val="16"/>
            </w:rPr>
            <w:t>2</w:t>
          </w:r>
          <w:r w:rsidRPr="003A7D0E">
            <w:rPr>
              <w:color w:val="0000FF"/>
              <w:sz w:val="16"/>
              <w:szCs w:val="16"/>
            </w:rPr>
            <w:t>/</w:t>
          </w:r>
          <w:r w:rsidR="003A7D0E" w:rsidRPr="003A7D0E">
            <w:rPr>
              <w:color w:val="0000FF"/>
              <w:sz w:val="16"/>
              <w:szCs w:val="16"/>
            </w:rPr>
            <w:t>21.11.2024</w:t>
          </w:r>
        </w:p>
      </w:tc>
      <w:tc>
        <w:tcPr>
          <w:tcW w:w="1666" w:type="pct"/>
          <w:tcBorders>
            <w:top w:val="single" w:sz="4" w:space="0" w:color="auto"/>
          </w:tcBorders>
          <w:shd w:val="clear" w:color="auto" w:fill="auto"/>
        </w:tcPr>
        <w:p w14:paraId="151FE95B" w14:textId="77777777" w:rsidR="00CD739C" w:rsidRPr="003A7D0E" w:rsidRDefault="00CD739C" w:rsidP="00AF68FB">
          <w:pPr>
            <w:pStyle w:val="Subsol"/>
            <w:ind w:right="360"/>
            <w:jc w:val="right"/>
            <w:rPr>
              <w:sz w:val="16"/>
              <w:szCs w:val="16"/>
            </w:rPr>
          </w:pPr>
        </w:p>
        <w:p w14:paraId="044816AA" w14:textId="77777777" w:rsidR="00CD739C" w:rsidRPr="003A7D0E" w:rsidRDefault="00CD739C" w:rsidP="00AF68FB">
          <w:pPr>
            <w:pStyle w:val="Subsol"/>
            <w:ind w:right="360"/>
            <w:jc w:val="center"/>
            <w:rPr>
              <w:sz w:val="16"/>
              <w:szCs w:val="16"/>
            </w:rPr>
          </w:pPr>
          <w:r w:rsidRPr="003A7D0E">
            <w:rPr>
              <w:sz w:val="16"/>
              <w:szCs w:val="16"/>
            </w:rPr>
            <w:t xml:space="preserve">Pagina </w:t>
          </w:r>
          <w:r w:rsidRPr="003A7D0E">
            <w:rPr>
              <w:rStyle w:val="Numrdepagin"/>
              <w:sz w:val="16"/>
              <w:szCs w:val="16"/>
            </w:rPr>
            <w:fldChar w:fldCharType="begin"/>
          </w:r>
          <w:r w:rsidRPr="003A7D0E">
            <w:rPr>
              <w:rStyle w:val="Numrdepagin"/>
              <w:sz w:val="16"/>
              <w:szCs w:val="16"/>
            </w:rPr>
            <w:instrText xml:space="preserve"> PAGE </w:instrText>
          </w:r>
          <w:r w:rsidRPr="003A7D0E">
            <w:rPr>
              <w:rStyle w:val="Numrdepagin"/>
              <w:sz w:val="16"/>
              <w:szCs w:val="16"/>
            </w:rPr>
            <w:fldChar w:fldCharType="separate"/>
          </w:r>
          <w:r w:rsidR="003041D0" w:rsidRPr="003A7D0E">
            <w:rPr>
              <w:rStyle w:val="Numrdepagin"/>
              <w:noProof/>
              <w:sz w:val="16"/>
              <w:szCs w:val="16"/>
            </w:rPr>
            <w:t>2</w:t>
          </w:r>
          <w:r w:rsidRPr="003A7D0E">
            <w:rPr>
              <w:rStyle w:val="Numrdepagin"/>
              <w:sz w:val="16"/>
              <w:szCs w:val="16"/>
            </w:rPr>
            <w:fldChar w:fldCharType="end"/>
          </w:r>
          <w:r w:rsidRPr="003A7D0E">
            <w:rPr>
              <w:sz w:val="16"/>
              <w:szCs w:val="16"/>
            </w:rPr>
            <w:t xml:space="preserve"> din </w:t>
          </w:r>
          <w:r w:rsidRPr="003A7D0E">
            <w:rPr>
              <w:rStyle w:val="Numrdepagin"/>
              <w:sz w:val="16"/>
              <w:szCs w:val="16"/>
            </w:rPr>
            <w:fldChar w:fldCharType="begin"/>
          </w:r>
          <w:r w:rsidRPr="003A7D0E">
            <w:rPr>
              <w:rStyle w:val="Numrdepagin"/>
              <w:sz w:val="16"/>
              <w:szCs w:val="16"/>
            </w:rPr>
            <w:instrText xml:space="preserve"> NUMPAGES </w:instrText>
          </w:r>
          <w:r w:rsidRPr="003A7D0E">
            <w:rPr>
              <w:rStyle w:val="Numrdepagin"/>
              <w:sz w:val="16"/>
              <w:szCs w:val="16"/>
            </w:rPr>
            <w:fldChar w:fldCharType="separate"/>
          </w:r>
          <w:r w:rsidR="003041D0" w:rsidRPr="003A7D0E">
            <w:rPr>
              <w:rStyle w:val="Numrdepagin"/>
              <w:noProof/>
              <w:sz w:val="16"/>
              <w:szCs w:val="16"/>
            </w:rPr>
            <w:t>2</w:t>
          </w:r>
          <w:r w:rsidRPr="003A7D0E">
            <w:rPr>
              <w:rStyle w:val="Numrdepagin"/>
              <w:sz w:val="16"/>
              <w:szCs w:val="16"/>
            </w:rPr>
            <w:fldChar w:fldCharType="end"/>
          </w:r>
        </w:p>
      </w:tc>
    </w:tr>
  </w:tbl>
  <w:p w14:paraId="1ED5ECDD" w14:textId="77777777" w:rsidR="00CD739C" w:rsidRDefault="00CD739C" w:rsidP="00C14536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2E47C" w14:textId="77777777" w:rsidR="00B42118" w:rsidRDefault="00B42118">
      <w:r>
        <w:separator/>
      </w:r>
    </w:p>
  </w:footnote>
  <w:footnote w:type="continuationSeparator" w:id="0">
    <w:p w14:paraId="6490E923" w14:textId="77777777" w:rsidR="00B42118" w:rsidRDefault="00B4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2A4"/>
    <w:multiLevelType w:val="hybridMultilevel"/>
    <w:tmpl w:val="034E1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50A6F"/>
    <w:multiLevelType w:val="hybridMultilevel"/>
    <w:tmpl w:val="FC00468C"/>
    <w:lvl w:ilvl="0" w:tplc="AAFE72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A8"/>
    <w:multiLevelType w:val="hybridMultilevel"/>
    <w:tmpl w:val="F7B22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B1FA3"/>
    <w:multiLevelType w:val="hybridMultilevel"/>
    <w:tmpl w:val="72382F3C"/>
    <w:lvl w:ilvl="0" w:tplc="76A05256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305D4"/>
    <w:multiLevelType w:val="hybridMultilevel"/>
    <w:tmpl w:val="8F24F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D399B"/>
    <w:multiLevelType w:val="hybridMultilevel"/>
    <w:tmpl w:val="C056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71B6"/>
    <w:multiLevelType w:val="hybridMultilevel"/>
    <w:tmpl w:val="2CE49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E4A6B"/>
    <w:multiLevelType w:val="hybridMultilevel"/>
    <w:tmpl w:val="AA2CF91E"/>
    <w:lvl w:ilvl="0" w:tplc="2588334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0536">
    <w:abstractNumId w:val="6"/>
  </w:num>
  <w:num w:numId="2" w16cid:durableId="1955213661">
    <w:abstractNumId w:val="4"/>
  </w:num>
  <w:num w:numId="3" w16cid:durableId="90245651">
    <w:abstractNumId w:val="2"/>
  </w:num>
  <w:num w:numId="4" w16cid:durableId="560289195">
    <w:abstractNumId w:val="0"/>
  </w:num>
  <w:num w:numId="5" w16cid:durableId="930309130">
    <w:abstractNumId w:val="1"/>
  </w:num>
  <w:num w:numId="6" w16cid:durableId="782967256">
    <w:abstractNumId w:val="7"/>
  </w:num>
  <w:num w:numId="7" w16cid:durableId="400643947">
    <w:abstractNumId w:val="3"/>
  </w:num>
  <w:num w:numId="8" w16cid:durableId="1531796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72"/>
    <w:rsid w:val="00004AE3"/>
    <w:rsid w:val="00012B62"/>
    <w:rsid w:val="00015EA4"/>
    <w:rsid w:val="00016017"/>
    <w:rsid w:val="000205A4"/>
    <w:rsid w:val="0002495E"/>
    <w:rsid w:val="000454C5"/>
    <w:rsid w:val="0005178F"/>
    <w:rsid w:val="00061DC7"/>
    <w:rsid w:val="000754C5"/>
    <w:rsid w:val="0008448C"/>
    <w:rsid w:val="00087FF7"/>
    <w:rsid w:val="000A1619"/>
    <w:rsid w:val="000C696E"/>
    <w:rsid w:val="000D643A"/>
    <w:rsid w:val="000D7ACD"/>
    <w:rsid w:val="00123504"/>
    <w:rsid w:val="00127786"/>
    <w:rsid w:val="00132512"/>
    <w:rsid w:val="00132A01"/>
    <w:rsid w:val="00141BFC"/>
    <w:rsid w:val="0014202D"/>
    <w:rsid w:val="001453FE"/>
    <w:rsid w:val="00146622"/>
    <w:rsid w:val="00154B8F"/>
    <w:rsid w:val="00162AB6"/>
    <w:rsid w:val="00165AE4"/>
    <w:rsid w:val="00171B54"/>
    <w:rsid w:val="00175367"/>
    <w:rsid w:val="00176271"/>
    <w:rsid w:val="00185806"/>
    <w:rsid w:val="001B0FC4"/>
    <w:rsid w:val="001B137A"/>
    <w:rsid w:val="001D0D7E"/>
    <w:rsid w:val="00204A4D"/>
    <w:rsid w:val="002119F7"/>
    <w:rsid w:val="00233D50"/>
    <w:rsid w:val="002361E5"/>
    <w:rsid w:val="0024059B"/>
    <w:rsid w:val="00245A01"/>
    <w:rsid w:val="00253466"/>
    <w:rsid w:val="00281F7F"/>
    <w:rsid w:val="0029322D"/>
    <w:rsid w:val="00296FEA"/>
    <w:rsid w:val="002A5529"/>
    <w:rsid w:val="002B1A4A"/>
    <w:rsid w:val="002B3AE1"/>
    <w:rsid w:val="002B4FFA"/>
    <w:rsid w:val="002C1898"/>
    <w:rsid w:val="002D41D3"/>
    <w:rsid w:val="002F09C8"/>
    <w:rsid w:val="003041D0"/>
    <w:rsid w:val="00321C72"/>
    <w:rsid w:val="00325713"/>
    <w:rsid w:val="003265B0"/>
    <w:rsid w:val="00326600"/>
    <w:rsid w:val="00331AC1"/>
    <w:rsid w:val="003518AD"/>
    <w:rsid w:val="003841A7"/>
    <w:rsid w:val="00387149"/>
    <w:rsid w:val="00390060"/>
    <w:rsid w:val="00396572"/>
    <w:rsid w:val="003A1C00"/>
    <w:rsid w:val="003A7D0E"/>
    <w:rsid w:val="003D5660"/>
    <w:rsid w:val="003E0EAB"/>
    <w:rsid w:val="003F1844"/>
    <w:rsid w:val="003F6228"/>
    <w:rsid w:val="0040317F"/>
    <w:rsid w:val="0040494C"/>
    <w:rsid w:val="00411F74"/>
    <w:rsid w:val="004162D6"/>
    <w:rsid w:val="0041648E"/>
    <w:rsid w:val="0043576A"/>
    <w:rsid w:val="004631F2"/>
    <w:rsid w:val="00464AFE"/>
    <w:rsid w:val="00471296"/>
    <w:rsid w:val="004767B0"/>
    <w:rsid w:val="004A1B86"/>
    <w:rsid w:val="004A4892"/>
    <w:rsid w:val="004C21DF"/>
    <w:rsid w:val="004C7025"/>
    <w:rsid w:val="004D181B"/>
    <w:rsid w:val="00514DC0"/>
    <w:rsid w:val="005271DF"/>
    <w:rsid w:val="00553710"/>
    <w:rsid w:val="00556436"/>
    <w:rsid w:val="0058285B"/>
    <w:rsid w:val="00582AEC"/>
    <w:rsid w:val="00584364"/>
    <w:rsid w:val="00587ADB"/>
    <w:rsid w:val="0059273E"/>
    <w:rsid w:val="005A0A2E"/>
    <w:rsid w:val="005A496C"/>
    <w:rsid w:val="005C2930"/>
    <w:rsid w:val="005C3D17"/>
    <w:rsid w:val="005F6A80"/>
    <w:rsid w:val="005F6F63"/>
    <w:rsid w:val="005F75B3"/>
    <w:rsid w:val="006060AB"/>
    <w:rsid w:val="00606ABC"/>
    <w:rsid w:val="00607575"/>
    <w:rsid w:val="00607DF5"/>
    <w:rsid w:val="00613393"/>
    <w:rsid w:val="00616599"/>
    <w:rsid w:val="0063633D"/>
    <w:rsid w:val="00637A45"/>
    <w:rsid w:val="0064216A"/>
    <w:rsid w:val="006565D7"/>
    <w:rsid w:val="00670BC6"/>
    <w:rsid w:val="00675851"/>
    <w:rsid w:val="006C6416"/>
    <w:rsid w:val="006D3594"/>
    <w:rsid w:val="006D3738"/>
    <w:rsid w:val="006D4DFF"/>
    <w:rsid w:val="006F76DB"/>
    <w:rsid w:val="00700B5A"/>
    <w:rsid w:val="007060B5"/>
    <w:rsid w:val="00726804"/>
    <w:rsid w:val="007348D5"/>
    <w:rsid w:val="00742586"/>
    <w:rsid w:val="00742AB7"/>
    <w:rsid w:val="0074633D"/>
    <w:rsid w:val="00750FF7"/>
    <w:rsid w:val="0076430D"/>
    <w:rsid w:val="00771A4B"/>
    <w:rsid w:val="00775698"/>
    <w:rsid w:val="00784641"/>
    <w:rsid w:val="007A38AB"/>
    <w:rsid w:val="007B0211"/>
    <w:rsid w:val="007E0F2C"/>
    <w:rsid w:val="007E4586"/>
    <w:rsid w:val="007E5F1F"/>
    <w:rsid w:val="00820B1A"/>
    <w:rsid w:val="00822214"/>
    <w:rsid w:val="00827A2E"/>
    <w:rsid w:val="0083256F"/>
    <w:rsid w:val="008603B8"/>
    <w:rsid w:val="00864F21"/>
    <w:rsid w:val="0087519F"/>
    <w:rsid w:val="00881F3E"/>
    <w:rsid w:val="00882643"/>
    <w:rsid w:val="00887915"/>
    <w:rsid w:val="008F1448"/>
    <w:rsid w:val="008F66D1"/>
    <w:rsid w:val="00946742"/>
    <w:rsid w:val="00955CCB"/>
    <w:rsid w:val="00965AAA"/>
    <w:rsid w:val="00966DE7"/>
    <w:rsid w:val="009719C9"/>
    <w:rsid w:val="00994C04"/>
    <w:rsid w:val="009A6D5D"/>
    <w:rsid w:val="009B214D"/>
    <w:rsid w:val="009B7D14"/>
    <w:rsid w:val="009E0185"/>
    <w:rsid w:val="00A1368C"/>
    <w:rsid w:val="00A13F4C"/>
    <w:rsid w:val="00A17104"/>
    <w:rsid w:val="00A30C29"/>
    <w:rsid w:val="00A30FF3"/>
    <w:rsid w:val="00A41C70"/>
    <w:rsid w:val="00A453AF"/>
    <w:rsid w:val="00A91F68"/>
    <w:rsid w:val="00A9755E"/>
    <w:rsid w:val="00AA53A0"/>
    <w:rsid w:val="00AB2811"/>
    <w:rsid w:val="00AC0F1C"/>
    <w:rsid w:val="00AD3070"/>
    <w:rsid w:val="00AD30FE"/>
    <w:rsid w:val="00AE7228"/>
    <w:rsid w:val="00AF68FB"/>
    <w:rsid w:val="00AF7DEF"/>
    <w:rsid w:val="00B0444C"/>
    <w:rsid w:val="00B3205E"/>
    <w:rsid w:val="00B42118"/>
    <w:rsid w:val="00B52CE8"/>
    <w:rsid w:val="00B56E7C"/>
    <w:rsid w:val="00B64C70"/>
    <w:rsid w:val="00B67C87"/>
    <w:rsid w:val="00B76B46"/>
    <w:rsid w:val="00B7792C"/>
    <w:rsid w:val="00B94920"/>
    <w:rsid w:val="00BB0A96"/>
    <w:rsid w:val="00BB3E56"/>
    <w:rsid w:val="00BB5BFC"/>
    <w:rsid w:val="00BC1276"/>
    <w:rsid w:val="00BC2819"/>
    <w:rsid w:val="00BD7638"/>
    <w:rsid w:val="00BF230B"/>
    <w:rsid w:val="00BF3E58"/>
    <w:rsid w:val="00C0167A"/>
    <w:rsid w:val="00C14536"/>
    <w:rsid w:val="00C25768"/>
    <w:rsid w:val="00C35990"/>
    <w:rsid w:val="00C36D1C"/>
    <w:rsid w:val="00C406CF"/>
    <w:rsid w:val="00C4527A"/>
    <w:rsid w:val="00C45F55"/>
    <w:rsid w:val="00C64580"/>
    <w:rsid w:val="00C65E26"/>
    <w:rsid w:val="00C726CA"/>
    <w:rsid w:val="00C96826"/>
    <w:rsid w:val="00CA333A"/>
    <w:rsid w:val="00CA616F"/>
    <w:rsid w:val="00CD245A"/>
    <w:rsid w:val="00CD739C"/>
    <w:rsid w:val="00CE1947"/>
    <w:rsid w:val="00D106B3"/>
    <w:rsid w:val="00D24DA9"/>
    <w:rsid w:val="00D27C01"/>
    <w:rsid w:val="00D53F12"/>
    <w:rsid w:val="00D622C4"/>
    <w:rsid w:val="00D72D5D"/>
    <w:rsid w:val="00D82661"/>
    <w:rsid w:val="00D845AA"/>
    <w:rsid w:val="00D87199"/>
    <w:rsid w:val="00DA5330"/>
    <w:rsid w:val="00DC396F"/>
    <w:rsid w:val="00DC7D0A"/>
    <w:rsid w:val="00DD1538"/>
    <w:rsid w:val="00DD2D9A"/>
    <w:rsid w:val="00DD3107"/>
    <w:rsid w:val="00DD330E"/>
    <w:rsid w:val="00DD441E"/>
    <w:rsid w:val="00DE5F6A"/>
    <w:rsid w:val="00DF6ABC"/>
    <w:rsid w:val="00E17591"/>
    <w:rsid w:val="00E26618"/>
    <w:rsid w:val="00E30290"/>
    <w:rsid w:val="00E510B9"/>
    <w:rsid w:val="00E5600E"/>
    <w:rsid w:val="00E627F3"/>
    <w:rsid w:val="00E8509E"/>
    <w:rsid w:val="00E87357"/>
    <w:rsid w:val="00E92E38"/>
    <w:rsid w:val="00EB7E16"/>
    <w:rsid w:val="00EC4C81"/>
    <w:rsid w:val="00EC6CF3"/>
    <w:rsid w:val="00EE26DD"/>
    <w:rsid w:val="00F00FB9"/>
    <w:rsid w:val="00F10400"/>
    <w:rsid w:val="00F43D68"/>
    <w:rsid w:val="00F476FA"/>
    <w:rsid w:val="00F6383F"/>
    <w:rsid w:val="00F66A20"/>
    <w:rsid w:val="00F67381"/>
    <w:rsid w:val="00F90BF3"/>
    <w:rsid w:val="00F9400C"/>
    <w:rsid w:val="00FA0659"/>
    <w:rsid w:val="00FB3150"/>
    <w:rsid w:val="00FC5660"/>
    <w:rsid w:val="00FC6231"/>
    <w:rsid w:val="00FD5CE5"/>
    <w:rsid w:val="00FE0AE2"/>
    <w:rsid w:val="00FF0923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BAAF565"/>
  <w15:chartTrackingRefBased/>
  <w15:docId w15:val="{0FE02964-0522-47EB-A51F-AF316802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72"/>
    <w:rPr>
      <w:lang w:val="ru-RU"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321C72"/>
    <w:pPr>
      <w:tabs>
        <w:tab w:val="center" w:pos="4819"/>
        <w:tab w:val="right" w:pos="9638"/>
      </w:tabs>
    </w:pPr>
    <w:rPr>
      <w:rFonts w:ascii="Arial" w:hAnsi="Arial"/>
      <w:lang w:val="it-IT"/>
    </w:rPr>
  </w:style>
  <w:style w:type="table" w:styleId="Tabelgril">
    <w:name w:val="Table Grid"/>
    <w:basedOn w:val="TabelNormal"/>
    <w:rsid w:val="00F1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EE26DD"/>
    <w:pPr>
      <w:tabs>
        <w:tab w:val="center" w:pos="4677"/>
        <w:tab w:val="right" w:pos="9355"/>
      </w:tabs>
    </w:pPr>
  </w:style>
  <w:style w:type="character" w:styleId="Numrdepagin">
    <w:name w:val="page number"/>
    <w:basedOn w:val="Fontdeparagrafimplicit"/>
    <w:rsid w:val="00C14536"/>
  </w:style>
  <w:style w:type="paragraph" w:styleId="TextnBalon">
    <w:name w:val="Balloon Text"/>
    <w:basedOn w:val="Normal"/>
    <w:semiHidden/>
    <w:rsid w:val="006F76DB"/>
    <w:rPr>
      <w:rFonts w:ascii="Tahoma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semiHidden/>
    <w:rsid w:val="005F6F63"/>
  </w:style>
  <w:style w:type="character" w:styleId="Referinnotdesubsol">
    <w:name w:val="footnote reference"/>
    <w:semiHidden/>
    <w:rsid w:val="005F6F63"/>
    <w:rPr>
      <w:vertAlign w:val="superscript"/>
    </w:rPr>
  </w:style>
  <w:style w:type="character" w:customStyle="1" w:styleId="TextnotdesubsolCaracter">
    <w:name w:val="Text notă de subsol Caracter"/>
    <w:link w:val="Textnotdesubsol"/>
    <w:semiHidden/>
    <w:rsid w:val="0063633D"/>
    <w:rPr>
      <w:lang w:val="ru-RU" w:eastAsia="en-US" w:bidi="ar-SA"/>
    </w:rPr>
  </w:style>
  <w:style w:type="character" w:customStyle="1" w:styleId="AntetCaracter">
    <w:name w:val="Antet Caracter"/>
    <w:link w:val="Antet"/>
    <w:rsid w:val="006060AB"/>
    <w:rPr>
      <w:lang w:val="ru-RU" w:eastAsia="en-US" w:bidi="ar-SA"/>
    </w:rPr>
  </w:style>
  <w:style w:type="paragraph" w:styleId="Listparagraf">
    <w:name w:val="List Paragraph"/>
    <w:basedOn w:val="Normal"/>
    <w:uiPriority w:val="34"/>
    <w:qFormat/>
    <w:rsid w:val="006C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21F3-B887-41FD-87B1-A814B89E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501</Words>
  <Characters>3156</Characters>
  <Application>Microsoft Office Word</Application>
  <DocSecurity>0</DocSecurity>
  <Lines>26</Lines>
  <Paragraphs>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Home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RSM-MOLDAC</cp:lastModifiedBy>
  <cp:revision>10</cp:revision>
  <cp:lastPrinted>2025-01-24T12:13:00Z</cp:lastPrinted>
  <dcterms:created xsi:type="dcterms:W3CDTF">2024-11-21T14:20:00Z</dcterms:created>
  <dcterms:modified xsi:type="dcterms:W3CDTF">2025-01-24T12:13:00Z</dcterms:modified>
</cp:coreProperties>
</file>