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4D1E" w14:textId="77777777" w:rsidR="003D6493" w:rsidRPr="00540F3E" w:rsidRDefault="003D6493" w:rsidP="003D6493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DOMENIUL DE COMPETENŢĂ AL MOLDAC </w:t>
      </w:r>
    </w:p>
    <w:p w14:paraId="605A3E41" w14:textId="77777777" w:rsidR="003D6493" w:rsidRDefault="003D6493" w:rsidP="003D6493">
      <w:pPr>
        <w:ind w:left="851"/>
        <w:jc w:val="center"/>
        <w:rPr>
          <w:rFonts w:ascii="Arial" w:hAnsi="Arial" w:cs="Arial"/>
          <w:b/>
          <w:lang w:val="ro-RO"/>
        </w:rPr>
      </w:pPr>
    </w:p>
    <w:p w14:paraId="011332F6" w14:textId="77777777" w:rsidR="003D6493" w:rsidRPr="00F22094" w:rsidRDefault="00C434BE" w:rsidP="003D6493">
      <w:pPr>
        <w:ind w:left="851"/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lang w:val="ro-RO"/>
        </w:rPr>
        <w:t>SCHEMA DE ACREDITARE CONFORM</w:t>
      </w:r>
      <w:r w:rsidR="00685091">
        <w:rPr>
          <w:rFonts w:ascii="Arial" w:hAnsi="Arial" w:cs="Arial"/>
          <w:b/>
          <w:lang w:val="ro-RO"/>
        </w:rPr>
        <w:t xml:space="preserve"> </w:t>
      </w:r>
      <w:r w:rsidR="00685091" w:rsidRPr="00C434BE">
        <w:rPr>
          <w:rFonts w:ascii="Arial" w:hAnsi="Arial" w:cs="Arial"/>
          <w:b/>
          <w:lang w:val="ro-RO"/>
        </w:rPr>
        <w:t>ISO/</w:t>
      </w:r>
      <w:r>
        <w:rPr>
          <w:rFonts w:ascii="Arial" w:hAnsi="Arial" w:cs="Arial"/>
          <w:b/>
          <w:lang w:val="ro-RO"/>
        </w:rPr>
        <w:t>IEC</w:t>
      </w:r>
      <w:r w:rsidR="001B048D">
        <w:rPr>
          <w:rFonts w:ascii="Arial" w:hAnsi="Arial" w:cs="Arial"/>
          <w:b/>
          <w:lang w:val="ro-RO"/>
        </w:rPr>
        <w:t xml:space="preserve"> </w:t>
      </w:r>
      <w:r w:rsidR="00685091" w:rsidRPr="00C434BE">
        <w:rPr>
          <w:rFonts w:ascii="Arial" w:hAnsi="Arial" w:cs="Arial"/>
          <w:b/>
          <w:lang w:val="ro-RO"/>
        </w:rPr>
        <w:t>17021-1</w:t>
      </w:r>
      <w:r w:rsidRPr="00C434BE">
        <w:rPr>
          <w:rFonts w:ascii="Arial" w:hAnsi="Arial" w:cs="Arial"/>
          <w:b/>
          <w:color w:val="0000FF"/>
          <w:sz w:val="20"/>
          <w:szCs w:val="20"/>
          <w:lang w:val="ro-RO"/>
        </w:rPr>
        <w:t xml:space="preserve"> </w:t>
      </w:r>
      <w:r w:rsidRPr="00F22094">
        <w:rPr>
          <w:rFonts w:ascii="Arial" w:hAnsi="Arial" w:cs="Arial"/>
          <w:b/>
          <w:color w:val="000000"/>
          <w:lang w:val="ro-RO"/>
        </w:rPr>
        <w:t>și ISO/IEC</w:t>
      </w:r>
      <w:r w:rsidR="004C2D91">
        <w:rPr>
          <w:rFonts w:ascii="Arial" w:hAnsi="Arial" w:cs="Arial"/>
          <w:b/>
          <w:color w:val="000000"/>
          <w:lang w:val="ro-RO"/>
        </w:rPr>
        <w:t xml:space="preserve"> TS</w:t>
      </w:r>
      <w:r w:rsidRPr="00F22094">
        <w:rPr>
          <w:rFonts w:ascii="Arial" w:hAnsi="Arial" w:cs="Arial"/>
          <w:b/>
          <w:color w:val="000000"/>
          <w:lang w:val="ro-RO"/>
        </w:rPr>
        <w:t xml:space="preserve"> 17021-</w:t>
      </w:r>
      <w:r w:rsidR="004C2D91">
        <w:rPr>
          <w:rFonts w:ascii="Arial" w:hAnsi="Arial" w:cs="Arial"/>
          <w:b/>
          <w:color w:val="000000"/>
          <w:lang w:val="ro-RO"/>
        </w:rPr>
        <w:t>10</w:t>
      </w:r>
      <w:r w:rsidR="003D6493" w:rsidRPr="00F22094">
        <w:rPr>
          <w:rFonts w:ascii="Arial" w:hAnsi="Arial" w:cs="Arial"/>
          <w:b/>
          <w:color w:val="000000"/>
          <w:lang w:val="ro-RO"/>
        </w:rPr>
        <w:t xml:space="preserve"> </w:t>
      </w:r>
      <w:r w:rsidRPr="00F22094">
        <w:rPr>
          <w:rFonts w:ascii="Arial" w:hAnsi="Arial" w:cs="Arial"/>
          <w:b/>
          <w:color w:val="000000"/>
          <w:lang w:val="ro-RO"/>
        </w:rPr>
        <w:t>pentru OC SM</w:t>
      </w:r>
      <w:r w:rsidR="004C2D91">
        <w:rPr>
          <w:rFonts w:ascii="Arial" w:hAnsi="Arial" w:cs="Arial"/>
          <w:b/>
          <w:color w:val="000000"/>
          <w:lang w:val="ro-RO"/>
        </w:rPr>
        <w:t>SSM</w:t>
      </w:r>
      <w:r w:rsidRPr="00F22094">
        <w:rPr>
          <w:rFonts w:ascii="Arial" w:hAnsi="Arial" w:cs="Arial"/>
          <w:b/>
          <w:color w:val="000000"/>
          <w:lang w:val="ro-RO"/>
        </w:rPr>
        <w:t xml:space="preserve">  (ISO </w:t>
      </w:r>
      <w:r w:rsidR="004C2D91">
        <w:rPr>
          <w:rFonts w:ascii="Arial" w:hAnsi="Arial" w:cs="Arial"/>
          <w:b/>
          <w:color w:val="000000"/>
          <w:lang w:val="ro-RO"/>
        </w:rPr>
        <w:t>45001:2023</w:t>
      </w:r>
      <w:r w:rsidRPr="00F22094">
        <w:rPr>
          <w:rFonts w:ascii="Arial" w:hAnsi="Arial" w:cs="Arial"/>
          <w:b/>
          <w:color w:val="000000"/>
          <w:lang w:val="ro-RO"/>
        </w:rPr>
        <w:t>)</w:t>
      </w:r>
    </w:p>
    <w:p w14:paraId="5896B7B2" w14:textId="77777777" w:rsidR="00C846BB" w:rsidRPr="00C434BE" w:rsidRDefault="00C846BB" w:rsidP="00C434BE">
      <w:pPr>
        <w:rPr>
          <w:rFonts w:ascii="Arial" w:hAnsi="Arial" w:cs="Arial"/>
          <w:b/>
          <w:color w:val="0000FF"/>
          <w:lang w:val="ro-RO"/>
        </w:rPr>
      </w:pPr>
    </w:p>
    <w:tbl>
      <w:tblPr>
        <w:tblpPr w:leftFromText="180" w:rightFromText="180" w:vertAnchor="text" w:horzAnchor="margin" w:tblpXSpec="center" w:tblpY="83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77"/>
        <w:gridCol w:w="2552"/>
        <w:gridCol w:w="5103"/>
      </w:tblGrid>
      <w:tr w:rsidR="00440AE3" w:rsidRPr="004C2D91" w14:paraId="414BF862" w14:textId="77777777" w:rsidTr="00A35515">
        <w:trPr>
          <w:tblHeader/>
        </w:trPr>
        <w:tc>
          <w:tcPr>
            <w:tcW w:w="127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9120793" w14:textId="77777777" w:rsidR="00685091" w:rsidRPr="004C2D91" w:rsidRDefault="00CD7934" w:rsidP="003C77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bookmarkStart w:id="0" w:name="_Hlk164257698"/>
            <w:r w:rsidRPr="004C2D91">
              <w:rPr>
                <w:rFonts w:ascii="Arial" w:hAnsi="Arial" w:cs="Arial"/>
                <w:b/>
                <w:sz w:val="20"/>
                <w:szCs w:val="20"/>
                <w:lang w:val="ro-RO"/>
              </w:rPr>
              <w:t>COD</w:t>
            </w:r>
          </w:p>
          <w:p w14:paraId="33B96486" w14:textId="77777777" w:rsidR="00CD7934" w:rsidRPr="004C2D91" w:rsidRDefault="00CD7934" w:rsidP="003C77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b/>
                <w:sz w:val="20"/>
                <w:szCs w:val="20"/>
                <w:lang w:val="ro-RO"/>
              </w:rPr>
              <w:t>IAF</w:t>
            </w:r>
            <w:r w:rsidR="00685091" w:rsidRPr="004C2D91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Pr="004C2D91">
              <w:rPr>
                <w:rFonts w:ascii="Arial" w:hAnsi="Arial" w:cs="Arial"/>
                <w:b/>
                <w:sz w:val="20"/>
                <w:szCs w:val="20"/>
                <w:lang w:val="ro-RO"/>
              </w:rPr>
              <w:t>ID 1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A524583" w14:textId="77777777" w:rsidR="00CD7934" w:rsidRPr="004C2D91" w:rsidRDefault="00CD7934" w:rsidP="003C77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b/>
                <w:sz w:val="20"/>
                <w:szCs w:val="20"/>
                <w:lang w:val="ro-RO"/>
              </w:rPr>
              <w:t>DESCRIEREA ACTIVITĂŢILOR / SECTOARELOR ECONOMICE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141B4D0" w14:textId="77777777" w:rsidR="00CD7934" w:rsidRPr="004C2D91" w:rsidRDefault="00CD7934" w:rsidP="003C77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b/>
                <w:sz w:val="20"/>
                <w:szCs w:val="20"/>
                <w:lang w:val="ro-RO"/>
              </w:rPr>
              <w:t>Cod CAEM/ NACE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0C283EE" w14:textId="77777777" w:rsidR="00CD7934" w:rsidRPr="004C2D91" w:rsidRDefault="00CD7934" w:rsidP="003C77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DENUMIRE </w:t>
            </w:r>
            <w:r w:rsidR="00685091" w:rsidRPr="004C2D91">
              <w:rPr>
                <w:rFonts w:ascii="Arial" w:hAnsi="Arial" w:cs="Arial"/>
                <w:b/>
                <w:sz w:val="20"/>
                <w:szCs w:val="20"/>
                <w:lang w:val="ro-RO"/>
              </w:rPr>
              <w:t>CAPITOL</w:t>
            </w:r>
          </w:p>
        </w:tc>
      </w:tr>
      <w:tr w:rsidR="00520481" w:rsidRPr="004C2D91" w14:paraId="50E1F62F" w14:textId="77777777" w:rsidTr="00463F95">
        <w:tc>
          <w:tcPr>
            <w:tcW w:w="1276" w:type="dxa"/>
            <w:shd w:val="clear" w:color="auto" w:fill="auto"/>
            <w:vAlign w:val="center"/>
          </w:tcPr>
          <w:p w14:paraId="20212868" w14:textId="68008F54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317DEAC" w14:textId="788765AD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94465"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  <w:t>Minerit şi industrie extractivă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5487B8" w14:textId="77777777" w:rsidR="00520481" w:rsidRDefault="00520481" w:rsidP="0052048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</w:pPr>
            <w:r w:rsidRPr="00B81F2C"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  <w:t>08</w:t>
            </w:r>
          </w:p>
          <w:p w14:paraId="35C62B80" w14:textId="2EE79103" w:rsidR="00520481" w:rsidRPr="004C2D91" w:rsidRDefault="00520481" w:rsidP="0052048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  <w:t>(excepție 08.91, 08.92, 08.93, 08.99)</w:t>
            </w:r>
          </w:p>
        </w:tc>
        <w:tc>
          <w:tcPr>
            <w:tcW w:w="5103" w:type="dxa"/>
            <w:vAlign w:val="center"/>
          </w:tcPr>
          <w:p w14:paraId="0E7F9E20" w14:textId="04B2DA9D" w:rsidR="00520481" w:rsidRPr="004C2D91" w:rsidRDefault="00520481" w:rsidP="00520481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973401"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  <w:t>Alte activităţi extractive</w:t>
            </w:r>
          </w:p>
        </w:tc>
      </w:tr>
      <w:tr w:rsidR="00520481" w:rsidRPr="004C2D91" w14:paraId="7EACCBC7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1A84A6EA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6E041FBE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Produse alimentare, băuturi şi tutun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42B9D4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5103" w:type="dxa"/>
            <w:vAlign w:val="center"/>
          </w:tcPr>
          <w:p w14:paraId="2DDFD2F5" w14:textId="77777777" w:rsidR="00520481" w:rsidRPr="004C2D91" w:rsidRDefault="00520481" w:rsidP="00520481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Industria alimentară</w:t>
            </w:r>
          </w:p>
        </w:tc>
      </w:tr>
      <w:tr w:rsidR="00520481" w:rsidRPr="004C2D91" w14:paraId="55EAF6FB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46129C23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52FCB485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A628EF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11</w:t>
            </w:r>
          </w:p>
        </w:tc>
        <w:tc>
          <w:tcPr>
            <w:tcW w:w="5103" w:type="dxa"/>
            <w:vAlign w:val="center"/>
          </w:tcPr>
          <w:p w14:paraId="587D31C3" w14:textId="77777777" w:rsidR="00520481" w:rsidRPr="004C2D91" w:rsidRDefault="00520481" w:rsidP="00520481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băuturilor</w:t>
            </w:r>
          </w:p>
        </w:tc>
      </w:tr>
      <w:tr w:rsidR="00520481" w:rsidRPr="004C2D91" w14:paraId="0E92F8DE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3211DFAA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72BE467C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A2F910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5103" w:type="dxa"/>
            <w:vAlign w:val="center"/>
          </w:tcPr>
          <w:p w14:paraId="6F399195" w14:textId="77777777" w:rsidR="00520481" w:rsidRPr="004C2D91" w:rsidRDefault="00520481" w:rsidP="00520481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produselor din tutun</w:t>
            </w:r>
          </w:p>
        </w:tc>
      </w:tr>
      <w:tr w:rsidR="00520481" w:rsidRPr="004C2D91" w14:paraId="6552C301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37621A51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9985BB5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Textile şi produse textile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031720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13</w:t>
            </w:r>
          </w:p>
        </w:tc>
        <w:tc>
          <w:tcPr>
            <w:tcW w:w="5103" w:type="dxa"/>
            <w:vAlign w:val="center"/>
          </w:tcPr>
          <w:p w14:paraId="129B27CE" w14:textId="77777777" w:rsidR="00520481" w:rsidRPr="004C2D91" w:rsidRDefault="00520481" w:rsidP="00520481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produselor textile</w:t>
            </w:r>
          </w:p>
        </w:tc>
      </w:tr>
      <w:tr w:rsidR="00520481" w:rsidRPr="004C2D91" w14:paraId="68B7D4F4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330FEDE8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0526B061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493D93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14</w:t>
            </w:r>
          </w:p>
        </w:tc>
        <w:tc>
          <w:tcPr>
            <w:tcW w:w="5103" w:type="dxa"/>
            <w:vAlign w:val="center"/>
          </w:tcPr>
          <w:p w14:paraId="6CCBFD0D" w14:textId="77777777" w:rsidR="00520481" w:rsidRPr="004C2D91" w:rsidRDefault="00520481" w:rsidP="00520481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articolelor de îmbrăcăminte</w:t>
            </w:r>
          </w:p>
        </w:tc>
      </w:tr>
      <w:tr w:rsidR="00520481" w:rsidRPr="00520481" w14:paraId="19D5AF82" w14:textId="77777777" w:rsidTr="00463F95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190F2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lang w:val="ro-RO"/>
              </w:rPr>
              <w:t>12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7ADD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lang w:val="ro-RO"/>
              </w:rPr>
            </w:pPr>
            <w:r w:rsidRPr="004C2D91">
              <w:rPr>
                <w:rFonts w:ascii="Arial" w:hAnsi="Arial"/>
                <w:sz w:val="20"/>
                <w:lang w:val="ro-RO"/>
              </w:rPr>
              <w:t>Substanţe chimice, produse chimice şi fibre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604E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lang w:val="ro-RO"/>
              </w:rPr>
              <w:t>20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23B5917" w14:textId="77777777" w:rsidR="00520481" w:rsidRPr="004C2D91" w:rsidRDefault="00520481" w:rsidP="00520481">
            <w:pPr>
              <w:rPr>
                <w:rFonts w:ascii="Arial" w:eastAsia="Calibri" w:hAnsi="Arial" w:cs="Arial"/>
                <w:sz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</w:t>
            </w:r>
            <w:r w:rsidRPr="004C2D91">
              <w:rPr>
                <w:rFonts w:ascii="Arial" w:eastAsia="Calibri" w:hAnsi="Arial" w:cs="Arial"/>
                <w:sz w:val="20"/>
                <w:lang w:val="ro-RO"/>
              </w:rPr>
              <w:t xml:space="preserve"> substanțelor şi produselor chimice</w:t>
            </w:r>
          </w:p>
        </w:tc>
      </w:tr>
      <w:tr w:rsidR="00520481" w:rsidRPr="00520481" w14:paraId="70CAD36C" w14:textId="77777777" w:rsidTr="00356B74">
        <w:trPr>
          <w:trHeight w:val="700"/>
        </w:trPr>
        <w:tc>
          <w:tcPr>
            <w:tcW w:w="1276" w:type="dxa"/>
            <w:shd w:val="clear" w:color="auto" w:fill="auto"/>
            <w:vAlign w:val="center"/>
          </w:tcPr>
          <w:p w14:paraId="35BAD423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lang w:val="ro-RO"/>
              </w:rPr>
              <w:t>14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B69083F" w14:textId="77777777" w:rsidR="00520481" w:rsidRPr="004C2D91" w:rsidRDefault="00520481" w:rsidP="00520481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4C2D91">
              <w:rPr>
                <w:rFonts w:ascii="Arial" w:hAnsi="Arial"/>
                <w:sz w:val="20"/>
                <w:lang w:val="ro-RO"/>
              </w:rPr>
              <w:t>Cauciuc și plastic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6E484E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lang w:val="ro-RO"/>
              </w:rPr>
              <w:t>22</w:t>
            </w:r>
          </w:p>
        </w:tc>
        <w:tc>
          <w:tcPr>
            <w:tcW w:w="5103" w:type="dxa"/>
            <w:vAlign w:val="center"/>
          </w:tcPr>
          <w:p w14:paraId="0CD8B600" w14:textId="77777777" w:rsidR="00520481" w:rsidRPr="004C2D91" w:rsidRDefault="00520481" w:rsidP="00520481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4C2D91">
              <w:rPr>
                <w:rFonts w:ascii="Arial" w:hAnsi="Arial"/>
                <w:sz w:val="20"/>
                <w:lang w:val="ro-RO"/>
              </w:rPr>
              <w:t>Fabricarea produselor din cauciuc și mase plastice</w:t>
            </w:r>
          </w:p>
        </w:tc>
      </w:tr>
      <w:tr w:rsidR="00520481" w:rsidRPr="00520481" w14:paraId="70445204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301DC3A2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lang w:val="ro-RO"/>
              </w:rPr>
              <w:t>15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00E6D8D3" w14:textId="77777777" w:rsidR="00520481" w:rsidRPr="004C2D91" w:rsidRDefault="00520481" w:rsidP="00520481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4C2D91">
              <w:rPr>
                <w:rFonts w:ascii="Arial" w:hAnsi="Arial"/>
                <w:sz w:val="20"/>
                <w:lang w:val="ro-RO"/>
              </w:rPr>
              <w:t>Produse din minerale nemetalice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318C842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lang w:val="ro-RO"/>
              </w:rPr>
              <w:t>23 (excepție 23.5, 23.6)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8C748E5" w14:textId="77777777" w:rsidR="00520481" w:rsidRPr="004C2D91" w:rsidRDefault="00520481" w:rsidP="00520481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4C2D91">
              <w:rPr>
                <w:rFonts w:ascii="Arial" w:hAnsi="Arial"/>
                <w:sz w:val="20"/>
                <w:lang w:val="ro-RO"/>
              </w:rPr>
              <w:t>Fabricarea sticlei și a articolelor din sticlă</w:t>
            </w:r>
          </w:p>
        </w:tc>
      </w:tr>
      <w:tr w:rsidR="00520481" w:rsidRPr="004C2D91" w14:paraId="22EA60E6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080B5D4A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3706A0D9" w14:textId="77777777" w:rsidR="00520481" w:rsidRPr="004C2D91" w:rsidRDefault="00520481" w:rsidP="00520481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4556AD1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BEFA06E" w14:textId="77777777" w:rsidR="00520481" w:rsidRPr="004C2D91" w:rsidRDefault="00520481" w:rsidP="00520481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4C2D91">
              <w:rPr>
                <w:rFonts w:ascii="Arial" w:hAnsi="Arial"/>
                <w:sz w:val="20"/>
                <w:lang w:val="ro-RO"/>
              </w:rPr>
              <w:t>Fabricarea produselor refractare</w:t>
            </w:r>
          </w:p>
        </w:tc>
      </w:tr>
      <w:tr w:rsidR="00520481" w:rsidRPr="00520481" w14:paraId="15D0A4E5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14940F3B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0F18FC57" w14:textId="77777777" w:rsidR="00520481" w:rsidRPr="004C2D91" w:rsidRDefault="00520481" w:rsidP="00520481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C954808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5F93E1D" w14:textId="77777777" w:rsidR="00520481" w:rsidRPr="004C2D91" w:rsidRDefault="00520481" w:rsidP="00520481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4C2D91">
              <w:rPr>
                <w:rFonts w:ascii="Arial" w:hAnsi="Arial"/>
                <w:sz w:val="20"/>
                <w:lang w:val="ro-RO"/>
              </w:rPr>
              <w:t>Fabricarea materialelor de construcție din argilă</w:t>
            </w:r>
          </w:p>
        </w:tc>
      </w:tr>
      <w:tr w:rsidR="00520481" w:rsidRPr="00520481" w14:paraId="02891974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0052AE2D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7EF0A4AC" w14:textId="77777777" w:rsidR="00520481" w:rsidRPr="004C2D91" w:rsidRDefault="00520481" w:rsidP="00520481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0EA60C1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A8EC785" w14:textId="77777777" w:rsidR="00520481" w:rsidRPr="004C2D91" w:rsidRDefault="00520481" w:rsidP="00520481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4C2D91">
              <w:rPr>
                <w:rFonts w:ascii="Arial" w:hAnsi="Arial"/>
                <w:sz w:val="20"/>
                <w:lang w:val="ro-RO"/>
              </w:rPr>
              <w:t>Fabricarea altor articole din porțelan și ceramică</w:t>
            </w:r>
          </w:p>
        </w:tc>
      </w:tr>
      <w:tr w:rsidR="00520481" w:rsidRPr="00520481" w14:paraId="0D83019D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60A22C57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488BDE19" w14:textId="77777777" w:rsidR="00520481" w:rsidRPr="004C2D91" w:rsidRDefault="00520481" w:rsidP="00520481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8D4436B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22B2DA6" w14:textId="77777777" w:rsidR="00520481" w:rsidRPr="004C2D91" w:rsidRDefault="00520481" w:rsidP="00520481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4C2D91">
              <w:rPr>
                <w:rFonts w:ascii="Arial" w:hAnsi="Arial"/>
                <w:sz w:val="20"/>
                <w:lang w:val="ro-RO"/>
              </w:rPr>
              <w:t>Tăierea, fasonarea și finisarea pietrei</w:t>
            </w:r>
          </w:p>
        </w:tc>
      </w:tr>
      <w:tr w:rsidR="00520481" w:rsidRPr="00520481" w14:paraId="4AB9FBEA" w14:textId="77777777" w:rsidTr="00463F95">
        <w:trPr>
          <w:trHeight w:val="559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1A25F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F1B82" w14:textId="77777777" w:rsidR="00520481" w:rsidRPr="004C2D91" w:rsidRDefault="00520481" w:rsidP="00520481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F33F4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528D681" w14:textId="77777777" w:rsidR="00520481" w:rsidRPr="004C2D91" w:rsidRDefault="00520481" w:rsidP="00520481">
            <w:pPr>
              <w:rPr>
                <w:rFonts w:ascii="Arial" w:hAnsi="Arial"/>
                <w:sz w:val="20"/>
                <w:lang w:val="ro-RO"/>
              </w:rPr>
            </w:pPr>
            <w:r w:rsidRPr="004C2D91">
              <w:rPr>
                <w:rFonts w:ascii="Arial" w:hAnsi="Arial"/>
                <w:sz w:val="20"/>
                <w:lang w:val="ro-RO"/>
              </w:rPr>
              <w:t>Fabricarea altor produsele din minerale nemetalice</w:t>
            </w:r>
          </w:p>
        </w:tc>
      </w:tr>
      <w:tr w:rsidR="00520481" w:rsidRPr="00520481" w14:paraId="0AE00D1D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5C021846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16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576A0E38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Beton, ciment, var, ipsos, etc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05D8D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23.5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B01B094" w14:textId="77777777" w:rsidR="00520481" w:rsidRPr="004C2D91" w:rsidRDefault="00520481" w:rsidP="00520481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cimentului, varului și ipsosului</w:t>
            </w:r>
          </w:p>
        </w:tc>
      </w:tr>
      <w:tr w:rsidR="00520481" w:rsidRPr="00520481" w14:paraId="46CAB463" w14:textId="77777777" w:rsidTr="00463F95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3C203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6DAF0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9E79A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23.6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B96E48C" w14:textId="77777777" w:rsidR="00520481" w:rsidRPr="004C2D91" w:rsidRDefault="00520481" w:rsidP="00520481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articolelor din beton, ciment și ipsos</w:t>
            </w:r>
          </w:p>
        </w:tc>
      </w:tr>
      <w:tr w:rsidR="00520481" w:rsidRPr="004C2D91" w14:paraId="0855E9B2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69771886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17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18F4AF5D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Metale de bază şi produse fabricate din metal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F83EB9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24</w:t>
            </w:r>
          </w:p>
          <w:p w14:paraId="378B4B66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lang w:val="ro-RO"/>
              </w:rPr>
              <w:t>(excepție 24.46)</w:t>
            </w:r>
          </w:p>
        </w:tc>
        <w:tc>
          <w:tcPr>
            <w:tcW w:w="5103" w:type="dxa"/>
            <w:vAlign w:val="center"/>
          </w:tcPr>
          <w:p w14:paraId="75D85C32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Industria metalurgică</w:t>
            </w:r>
          </w:p>
        </w:tc>
      </w:tr>
      <w:tr w:rsidR="00520481" w:rsidRPr="00520481" w14:paraId="328B0FD9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62F30B22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0FEFD68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4C4164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25</w:t>
            </w:r>
          </w:p>
          <w:p w14:paraId="15758587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lang w:val="ro-RO"/>
              </w:rPr>
              <w:t>(excepție 25.4, 33.11)</w:t>
            </w:r>
          </w:p>
        </w:tc>
        <w:tc>
          <w:tcPr>
            <w:tcW w:w="5103" w:type="dxa"/>
            <w:vAlign w:val="center"/>
          </w:tcPr>
          <w:p w14:paraId="58904A9B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Industria construcțiilor metalice şi a produselor din metal, exclusiv maşini, utilaje şi instalații</w:t>
            </w:r>
          </w:p>
        </w:tc>
      </w:tr>
      <w:tr w:rsidR="00520481" w:rsidRPr="00520481" w14:paraId="299D633F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1BEBD51F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415BBF35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C32FE3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33</w:t>
            </w:r>
          </w:p>
        </w:tc>
        <w:tc>
          <w:tcPr>
            <w:tcW w:w="5103" w:type="dxa"/>
            <w:vAlign w:val="center"/>
          </w:tcPr>
          <w:p w14:paraId="16111D4A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Repararea, întreținerea și instalarea maşinelor şi echipamentelor </w:t>
            </w:r>
          </w:p>
        </w:tc>
      </w:tr>
      <w:tr w:rsidR="00520481" w:rsidRPr="004C2D91" w14:paraId="1BE60CFA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15F526AE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18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78D99CED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Maşini şi echipamente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662762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25.4</w:t>
            </w:r>
          </w:p>
        </w:tc>
        <w:tc>
          <w:tcPr>
            <w:tcW w:w="5103" w:type="dxa"/>
            <w:vAlign w:val="center"/>
          </w:tcPr>
          <w:p w14:paraId="1D01BB09" w14:textId="77777777" w:rsidR="00520481" w:rsidRPr="004C2D91" w:rsidRDefault="00520481" w:rsidP="0052048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Fabricarea armamentului şi muniției </w:t>
            </w:r>
          </w:p>
          <w:p w14:paraId="66711957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520481" w:rsidRPr="00520481" w14:paraId="60A64AE8" w14:textId="77777777" w:rsidTr="00463F95">
        <w:tc>
          <w:tcPr>
            <w:tcW w:w="1276" w:type="dxa"/>
            <w:vMerge/>
            <w:shd w:val="clear" w:color="auto" w:fill="auto"/>
          </w:tcPr>
          <w:p w14:paraId="638C9BA6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43C1E6D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67FD63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28</w:t>
            </w:r>
          </w:p>
        </w:tc>
        <w:tc>
          <w:tcPr>
            <w:tcW w:w="5103" w:type="dxa"/>
            <w:vAlign w:val="center"/>
          </w:tcPr>
          <w:p w14:paraId="7D7084DF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de maşini, utilaje și echipamente (inclusiv pentru agricultură)</w:t>
            </w:r>
          </w:p>
        </w:tc>
      </w:tr>
      <w:tr w:rsidR="00520481" w:rsidRPr="004C2D91" w14:paraId="385104A6" w14:textId="77777777" w:rsidTr="00463F95">
        <w:tc>
          <w:tcPr>
            <w:tcW w:w="1276" w:type="dxa"/>
            <w:vMerge/>
            <w:shd w:val="clear" w:color="auto" w:fill="auto"/>
          </w:tcPr>
          <w:p w14:paraId="669495B3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6D3FD1AF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5C28BA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33.12</w:t>
            </w:r>
          </w:p>
        </w:tc>
        <w:tc>
          <w:tcPr>
            <w:tcW w:w="5103" w:type="dxa"/>
            <w:vAlign w:val="center"/>
          </w:tcPr>
          <w:p w14:paraId="1E932EAE" w14:textId="77777777" w:rsidR="00520481" w:rsidRPr="004C2D91" w:rsidRDefault="00520481" w:rsidP="00520481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Repararea maşinilor</w:t>
            </w:r>
          </w:p>
          <w:p w14:paraId="0F728B27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520481" w:rsidRPr="00520481" w14:paraId="0565133F" w14:textId="77777777" w:rsidTr="00463F95">
        <w:tc>
          <w:tcPr>
            <w:tcW w:w="1276" w:type="dxa"/>
            <w:vMerge/>
            <w:shd w:val="clear" w:color="auto" w:fill="auto"/>
          </w:tcPr>
          <w:p w14:paraId="172C37F6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166BA22D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39489A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33.2</w:t>
            </w:r>
          </w:p>
        </w:tc>
        <w:tc>
          <w:tcPr>
            <w:tcW w:w="5103" w:type="dxa"/>
            <w:vAlign w:val="center"/>
          </w:tcPr>
          <w:p w14:paraId="42A314E3" w14:textId="77777777" w:rsidR="00520481" w:rsidRPr="004C2D91" w:rsidRDefault="00520481" w:rsidP="00520481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Instalarea maşinelor şi echipamentelor industriale</w:t>
            </w:r>
          </w:p>
        </w:tc>
      </w:tr>
      <w:tr w:rsidR="00520481" w:rsidRPr="00520481" w14:paraId="67E77705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11A01601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19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578EE18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Echipamente electrice şi optice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52DE5E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26</w:t>
            </w:r>
          </w:p>
        </w:tc>
        <w:tc>
          <w:tcPr>
            <w:tcW w:w="5103" w:type="dxa"/>
            <w:vAlign w:val="center"/>
          </w:tcPr>
          <w:p w14:paraId="45299936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calculatoarelor și a produselor electronice şi optice</w:t>
            </w:r>
          </w:p>
        </w:tc>
      </w:tr>
      <w:tr w:rsidR="00520481" w:rsidRPr="004C2D91" w14:paraId="6BAD8498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35CDE2D1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36834A43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C4BA1D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27</w:t>
            </w:r>
          </w:p>
        </w:tc>
        <w:tc>
          <w:tcPr>
            <w:tcW w:w="5103" w:type="dxa"/>
            <w:vAlign w:val="center"/>
          </w:tcPr>
          <w:p w14:paraId="4724D934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echipamentelor electrice</w:t>
            </w:r>
          </w:p>
        </w:tc>
      </w:tr>
      <w:tr w:rsidR="00520481" w:rsidRPr="00520481" w14:paraId="1DF39ACE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7AC499DA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634F29EB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080199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33.13</w:t>
            </w:r>
          </w:p>
        </w:tc>
        <w:tc>
          <w:tcPr>
            <w:tcW w:w="5103" w:type="dxa"/>
            <w:vAlign w:val="center"/>
          </w:tcPr>
          <w:p w14:paraId="213233A2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Repararea echipamentelor electronice şi optice </w:t>
            </w:r>
          </w:p>
        </w:tc>
      </w:tr>
      <w:tr w:rsidR="00520481" w:rsidRPr="004C2D91" w14:paraId="4DAD3BF6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25869938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37B0BEA7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8EE72F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33.14</w:t>
            </w:r>
          </w:p>
        </w:tc>
        <w:tc>
          <w:tcPr>
            <w:tcW w:w="5103" w:type="dxa"/>
            <w:vAlign w:val="center"/>
          </w:tcPr>
          <w:p w14:paraId="0F47B9BD" w14:textId="77777777" w:rsidR="00520481" w:rsidRPr="004C2D91" w:rsidRDefault="00520481" w:rsidP="00520481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Repararea echipamentelor electrice</w:t>
            </w:r>
          </w:p>
        </w:tc>
      </w:tr>
      <w:tr w:rsidR="00520481" w:rsidRPr="00520481" w14:paraId="2F584861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09E21DF8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42A45F27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E32D84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95.1</w:t>
            </w:r>
          </w:p>
        </w:tc>
        <w:tc>
          <w:tcPr>
            <w:tcW w:w="5103" w:type="dxa"/>
            <w:vAlign w:val="center"/>
          </w:tcPr>
          <w:p w14:paraId="4455EC55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 xml:space="preserve">Repararea calculatoarelor și </w:t>
            </w:r>
            <w:r w:rsidRPr="004C2D91">
              <w:rPr>
                <w:lang w:val="en-US"/>
              </w:rPr>
              <w:t xml:space="preserve"> </w:t>
            </w: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a echipamentelor de comunicaţii</w:t>
            </w:r>
          </w:p>
        </w:tc>
      </w:tr>
      <w:tr w:rsidR="00520481" w:rsidRPr="004C2D91" w14:paraId="78CF9842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68DD805C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23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1492426F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Producție neclasificată în altă parte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0B5D36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31</w:t>
            </w:r>
          </w:p>
        </w:tc>
        <w:tc>
          <w:tcPr>
            <w:tcW w:w="5103" w:type="dxa"/>
            <w:vAlign w:val="center"/>
          </w:tcPr>
          <w:p w14:paraId="3103C5FF" w14:textId="77777777" w:rsidR="00520481" w:rsidRPr="004C2D91" w:rsidRDefault="00520481" w:rsidP="00520481">
            <w:pPr>
              <w:rPr>
                <w:rFonts w:ascii="Arial" w:eastAsia="Calibri" w:hAnsi="Arial" w:cs="Arial"/>
                <w:sz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lang w:val="ro-RO"/>
              </w:rPr>
              <w:t>Fabricarea de mobilă</w:t>
            </w:r>
          </w:p>
        </w:tc>
      </w:tr>
      <w:tr w:rsidR="00520481" w:rsidRPr="004C2D91" w14:paraId="254035AA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4F1106E6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5B42872F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4909EA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32</w:t>
            </w:r>
          </w:p>
        </w:tc>
        <w:tc>
          <w:tcPr>
            <w:tcW w:w="5103" w:type="dxa"/>
            <w:vAlign w:val="center"/>
          </w:tcPr>
          <w:p w14:paraId="670E28CD" w14:textId="77777777" w:rsidR="00520481" w:rsidRPr="004C2D91" w:rsidRDefault="00520481" w:rsidP="00520481">
            <w:pPr>
              <w:rPr>
                <w:rFonts w:ascii="Arial" w:eastAsia="Calibri" w:hAnsi="Arial" w:cs="Arial"/>
                <w:sz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lang w:val="ro-RO"/>
              </w:rPr>
              <w:t>Alte activități industriale</w:t>
            </w:r>
          </w:p>
        </w:tc>
      </w:tr>
      <w:tr w:rsidR="00520481" w:rsidRPr="00520481" w14:paraId="593475EB" w14:textId="77777777" w:rsidTr="00463F95">
        <w:tc>
          <w:tcPr>
            <w:tcW w:w="1276" w:type="dxa"/>
            <w:shd w:val="clear" w:color="auto" w:fill="auto"/>
            <w:vAlign w:val="center"/>
          </w:tcPr>
          <w:p w14:paraId="2B577188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24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4AB3FC7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 xml:space="preserve">Reciclarea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BA992C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38</w:t>
            </w:r>
          </w:p>
        </w:tc>
        <w:tc>
          <w:tcPr>
            <w:tcW w:w="5103" w:type="dxa"/>
            <w:vAlign w:val="center"/>
          </w:tcPr>
          <w:p w14:paraId="39930BB2" w14:textId="77777777" w:rsidR="00520481" w:rsidRPr="004C2D91" w:rsidRDefault="00520481" w:rsidP="0052048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4C2D91">
              <w:rPr>
                <w:rFonts w:ascii="Arial" w:eastAsia="Calibri" w:hAnsi="Arial" w:cs="Arial"/>
                <w:sz w:val="20"/>
                <w:lang w:val="ro-RO"/>
              </w:rPr>
              <w:t>Colectarea,</w:t>
            </w:r>
            <w:r w:rsidRPr="004C2D91">
              <w:rPr>
                <w:lang w:val="en-US"/>
              </w:rPr>
              <w:t xml:space="preserve"> </w:t>
            </w:r>
            <w:r w:rsidRPr="004C2D91">
              <w:rPr>
                <w:rFonts w:ascii="Arial" w:eastAsia="Calibri" w:hAnsi="Arial" w:cs="Arial"/>
                <w:sz w:val="20"/>
                <w:lang w:val="ro-RO"/>
              </w:rPr>
              <w:t xml:space="preserve">tratarea şi eliminarea deşeurilor; activităţi de recuperare a materialelor reciclabile </w:t>
            </w:r>
          </w:p>
        </w:tc>
      </w:tr>
      <w:tr w:rsidR="00520481" w:rsidRPr="00520481" w14:paraId="309DECE4" w14:textId="77777777" w:rsidTr="00463F95">
        <w:tc>
          <w:tcPr>
            <w:tcW w:w="1276" w:type="dxa"/>
            <w:shd w:val="clear" w:color="auto" w:fill="auto"/>
            <w:vAlign w:val="center"/>
          </w:tcPr>
          <w:p w14:paraId="4C9C926F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26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DAA92E7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Alimentare cu gaze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D274F3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35.2</w:t>
            </w:r>
          </w:p>
        </w:tc>
        <w:tc>
          <w:tcPr>
            <w:tcW w:w="5103" w:type="dxa"/>
            <w:vAlign w:val="center"/>
          </w:tcPr>
          <w:p w14:paraId="3BDD3744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Productia gazelor; distribuţia combustibililor gazoşi prin conducte</w:t>
            </w:r>
          </w:p>
        </w:tc>
      </w:tr>
      <w:tr w:rsidR="00520481" w:rsidRPr="004C2D91" w14:paraId="6FC72E77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3595C1B8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28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D356FFB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Construcţii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15DC9C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41</w:t>
            </w:r>
          </w:p>
        </w:tc>
        <w:tc>
          <w:tcPr>
            <w:tcW w:w="5103" w:type="dxa"/>
            <w:vAlign w:val="center"/>
          </w:tcPr>
          <w:p w14:paraId="5FBCF9C7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Constructii de cladiri</w:t>
            </w:r>
          </w:p>
        </w:tc>
      </w:tr>
      <w:tr w:rsidR="00520481" w:rsidRPr="004C2D91" w14:paraId="13411ED5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474E9001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BF74B1C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09355B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42</w:t>
            </w:r>
          </w:p>
        </w:tc>
        <w:tc>
          <w:tcPr>
            <w:tcW w:w="5103" w:type="dxa"/>
            <w:vAlign w:val="center"/>
          </w:tcPr>
          <w:p w14:paraId="0150C924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Lucrări de construcții civile</w:t>
            </w:r>
          </w:p>
        </w:tc>
      </w:tr>
      <w:tr w:rsidR="00520481" w:rsidRPr="004C2D91" w14:paraId="78C5ED0D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4448800F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C65AB03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5E4EEE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43</w:t>
            </w:r>
          </w:p>
        </w:tc>
        <w:tc>
          <w:tcPr>
            <w:tcW w:w="5103" w:type="dxa"/>
            <w:vAlign w:val="center"/>
          </w:tcPr>
          <w:p w14:paraId="6406ED2E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Lucrări speciale de construcții</w:t>
            </w:r>
          </w:p>
        </w:tc>
      </w:tr>
      <w:tr w:rsidR="00520481" w:rsidRPr="00520481" w14:paraId="739760E3" w14:textId="77777777" w:rsidTr="00CC1338">
        <w:trPr>
          <w:trHeight w:val="37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C2408C7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29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6D719A46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Comerțul cu ridicata şi cu amănuntul; Repararea autovehiculelor, motocicletelor şi a bunurilor personale şi de uz gospodăresc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38636B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45</w:t>
            </w:r>
          </w:p>
        </w:tc>
        <w:tc>
          <w:tcPr>
            <w:tcW w:w="5103" w:type="dxa"/>
            <w:vAlign w:val="center"/>
          </w:tcPr>
          <w:p w14:paraId="204AE09B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Comerţ cu ridicata şi cu amănuntul al   autovehiculelor şi a motocicletelor, întreținerea şi repararea acestora</w:t>
            </w:r>
          </w:p>
        </w:tc>
      </w:tr>
      <w:tr w:rsidR="00520481" w:rsidRPr="00520481" w14:paraId="06558970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116CE8B7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1A287EE3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988C1B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46</w:t>
            </w:r>
          </w:p>
        </w:tc>
        <w:tc>
          <w:tcPr>
            <w:tcW w:w="5103" w:type="dxa"/>
            <w:vAlign w:val="center"/>
          </w:tcPr>
          <w:p w14:paraId="5D439FC7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Comerţ cu ridicata, cu excepţia comerţului cu autovehicule şi motociclete</w:t>
            </w:r>
          </w:p>
        </w:tc>
      </w:tr>
      <w:tr w:rsidR="00520481" w:rsidRPr="00520481" w14:paraId="67628BCA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1A862FA2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8DE1832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52EE6F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47</w:t>
            </w:r>
          </w:p>
        </w:tc>
        <w:tc>
          <w:tcPr>
            <w:tcW w:w="5103" w:type="dxa"/>
            <w:vAlign w:val="center"/>
          </w:tcPr>
          <w:p w14:paraId="679201F9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Comerţ cu amănuntul, cu excepţia autovehiculelor şi motocicletelor</w:t>
            </w:r>
          </w:p>
        </w:tc>
      </w:tr>
      <w:tr w:rsidR="00520481" w:rsidRPr="00520481" w14:paraId="288EB4C1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4A99B885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0648B4FD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540C40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95.2</w:t>
            </w:r>
          </w:p>
        </w:tc>
        <w:tc>
          <w:tcPr>
            <w:tcW w:w="5103" w:type="dxa"/>
            <w:vAlign w:val="center"/>
          </w:tcPr>
          <w:p w14:paraId="6966D1E2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Reparaţii de articole personale şi de uz gospodăresc</w:t>
            </w:r>
          </w:p>
        </w:tc>
      </w:tr>
      <w:tr w:rsidR="00520481" w:rsidRPr="00520481" w14:paraId="23A2C961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05B907F0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31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26724207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Transport, depozitare şi comunicaţii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5BD718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49</w:t>
            </w:r>
          </w:p>
        </w:tc>
        <w:tc>
          <w:tcPr>
            <w:tcW w:w="5103" w:type="dxa"/>
            <w:vAlign w:val="center"/>
          </w:tcPr>
          <w:p w14:paraId="4657714F" w14:textId="77777777" w:rsidR="00520481" w:rsidRPr="004C2D91" w:rsidRDefault="00520481" w:rsidP="00520481">
            <w:pPr>
              <w:pStyle w:val="Default"/>
              <w:rPr>
                <w:color w:val="auto"/>
                <w:sz w:val="20"/>
                <w:szCs w:val="20"/>
              </w:rPr>
            </w:pPr>
            <w:r w:rsidRPr="004C2D91">
              <w:rPr>
                <w:color w:val="auto"/>
                <w:sz w:val="20"/>
                <w:szCs w:val="20"/>
              </w:rPr>
              <w:t xml:space="preserve">Transporturi terestre şi transporturi prin conducte </w:t>
            </w:r>
          </w:p>
        </w:tc>
      </w:tr>
      <w:tr w:rsidR="00520481" w:rsidRPr="004C2D91" w14:paraId="6B2010FA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3714545F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1F59AF4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463F55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50</w:t>
            </w:r>
          </w:p>
        </w:tc>
        <w:tc>
          <w:tcPr>
            <w:tcW w:w="5103" w:type="dxa"/>
            <w:vAlign w:val="center"/>
          </w:tcPr>
          <w:p w14:paraId="2FF87EAA" w14:textId="77777777" w:rsidR="00520481" w:rsidRPr="004C2D91" w:rsidRDefault="00520481" w:rsidP="00520481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Transporturi pe apă</w:t>
            </w:r>
          </w:p>
        </w:tc>
      </w:tr>
      <w:tr w:rsidR="00520481" w:rsidRPr="004C2D91" w14:paraId="593A459C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48384320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317409A7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A31C24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51</w:t>
            </w:r>
          </w:p>
        </w:tc>
        <w:tc>
          <w:tcPr>
            <w:tcW w:w="5103" w:type="dxa"/>
            <w:vAlign w:val="center"/>
          </w:tcPr>
          <w:p w14:paraId="4B7B6E10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Transporturi aeriene</w:t>
            </w:r>
          </w:p>
        </w:tc>
      </w:tr>
      <w:tr w:rsidR="00520481" w:rsidRPr="00520481" w14:paraId="533DEFAE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2B8D5DCC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695412B4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5E7B0D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52</w:t>
            </w:r>
          </w:p>
        </w:tc>
        <w:tc>
          <w:tcPr>
            <w:tcW w:w="5103" w:type="dxa"/>
            <w:vAlign w:val="center"/>
          </w:tcPr>
          <w:p w14:paraId="18A37EA3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Depozitare și activităţi auxiliare pentru transporturi</w:t>
            </w:r>
          </w:p>
        </w:tc>
      </w:tr>
      <w:tr w:rsidR="00520481" w:rsidRPr="00520481" w14:paraId="1051DFA5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0A20D675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8CFFDBA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459D63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53</w:t>
            </w:r>
          </w:p>
        </w:tc>
        <w:tc>
          <w:tcPr>
            <w:tcW w:w="5103" w:type="dxa"/>
            <w:vAlign w:val="center"/>
          </w:tcPr>
          <w:p w14:paraId="5FB3D07B" w14:textId="77777777" w:rsidR="00520481" w:rsidRPr="004C2D91" w:rsidRDefault="00520481" w:rsidP="00520481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Activități de poștă și de curier</w:t>
            </w:r>
          </w:p>
        </w:tc>
      </w:tr>
      <w:tr w:rsidR="00520481" w:rsidRPr="004C2D91" w14:paraId="232AA52C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2FFD7211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90DC7B3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B2E97C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61</w:t>
            </w:r>
          </w:p>
        </w:tc>
        <w:tc>
          <w:tcPr>
            <w:tcW w:w="5103" w:type="dxa"/>
            <w:vAlign w:val="center"/>
          </w:tcPr>
          <w:p w14:paraId="3AB3EA27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Comunicații electronice</w:t>
            </w:r>
          </w:p>
        </w:tc>
      </w:tr>
      <w:tr w:rsidR="00520481" w:rsidRPr="00520481" w14:paraId="245A5362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360F5C01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33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06497619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Tehnologia informaţiilor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44477E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62</w:t>
            </w:r>
          </w:p>
        </w:tc>
        <w:tc>
          <w:tcPr>
            <w:tcW w:w="5103" w:type="dxa"/>
            <w:vAlign w:val="center"/>
          </w:tcPr>
          <w:p w14:paraId="15777F46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Activităti de servicii în tehnologia informației</w:t>
            </w:r>
          </w:p>
        </w:tc>
      </w:tr>
      <w:tr w:rsidR="00520481" w:rsidRPr="00520481" w14:paraId="4F7E2E71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383D9DDC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EDDD0CC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9FEDB7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63.1</w:t>
            </w:r>
          </w:p>
        </w:tc>
        <w:tc>
          <w:tcPr>
            <w:tcW w:w="5103" w:type="dxa"/>
            <w:vAlign w:val="center"/>
          </w:tcPr>
          <w:p w14:paraId="286F4386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Activităţi ale portalurilor web, prelucrarea datelor, administrarea paginilor web şi activităţi conexe</w:t>
            </w:r>
          </w:p>
        </w:tc>
      </w:tr>
      <w:tr w:rsidR="00520481" w:rsidRPr="00520481" w14:paraId="1AAD7DF4" w14:textId="77777777" w:rsidTr="003C7778">
        <w:tc>
          <w:tcPr>
            <w:tcW w:w="1276" w:type="dxa"/>
            <w:vMerge w:val="restart"/>
            <w:shd w:val="clear" w:color="auto" w:fill="auto"/>
            <w:vAlign w:val="center"/>
          </w:tcPr>
          <w:p w14:paraId="36C878D2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35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3CFECFA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Alte servicii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C300C0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69</w:t>
            </w:r>
          </w:p>
        </w:tc>
        <w:tc>
          <w:tcPr>
            <w:tcW w:w="5103" w:type="dxa"/>
            <w:vAlign w:val="center"/>
          </w:tcPr>
          <w:p w14:paraId="460075A1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 xml:space="preserve">Activităţi </w:t>
            </w:r>
            <w:r w:rsidRPr="004C2D91">
              <w:rPr>
                <w:lang w:val="en-US"/>
              </w:rPr>
              <w:t xml:space="preserve"> </w:t>
            </w: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juridice şi de contabilitate</w:t>
            </w:r>
          </w:p>
        </w:tc>
      </w:tr>
      <w:tr w:rsidR="00520481" w:rsidRPr="00520481" w14:paraId="039BF7A6" w14:textId="77777777" w:rsidTr="003C7778">
        <w:tc>
          <w:tcPr>
            <w:tcW w:w="1276" w:type="dxa"/>
            <w:vMerge/>
            <w:shd w:val="clear" w:color="auto" w:fill="auto"/>
          </w:tcPr>
          <w:p w14:paraId="0CC5B2AA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1763E001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6D953B56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70</w:t>
            </w:r>
          </w:p>
        </w:tc>
        <w:tc>
          <w:tcPr>
            <w:tcW w:w="5103" w:type="dxa"/>
          </w:tcPr>
          <w:p w14:paraId="11123C32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 xml:space="preserve">Activităţi ale direcțiilor administrative centralizate; </w:t>
            </w:r>
            <w:r w:rsidRPr="004C2D91">
              <w:rPr>
                <w:lang w:val="en-US"/>
              </w:rPr>
              <w:t xml:space="preserve"> </w:t>
            </w: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activităţi de management şi de consultanţă în management</w:t>
            </w:r>
          </w:p>
        </w:tc>
      </w:tr>
      <w:tr w:rsidR="00520481" w:rsidRPr="00520481" w14:paraId="2C8D4D65" w14:textId="77777777" w:rsidTr="003C7778">
        <w:tc>
          <w:tcPr>
            <w:tcW w:w="1276" w:type="dxa"/>
            <w:vMerge/>
            <w:shd w:val="clear" w:color="auto" w:fill="auto"/>
          </w:tcPr>
          <w:p w14:paraId="11785899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50EBAF63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7CB43F94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73</w:t>
            </w:r>
          </w:p>
        </w:tc>
        <w:tc>
          <w:tcPr>
            <w:tcW w:w="5103" w:type="dxa"/>
          </w:tcPr>
          <w:p w14:paraId="29F81012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 xml:space="preserve">Publicitate şi activităţi de studiere a pieţei </w:t>
            </w:r>
          </w:p>
        </w:tc>
      </w:tr>
      <w:tr w:rsidR="00520481" w:rsidRPr="004C2D91" w14:paraId="471B7184" w14:textId="77777777" w:rsidTr="003C7778">
        <w:tc>
          <w:tcPr>
            <w:tcW w:w="1276" w:type="dxa"/>
            <w:vMerge/>
            <w:shd w:val="clear" w:color="auto" w:fill="auto"/>
          </w:tcPr>
          <w:p w14:paraId="43DEE0C6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5861F7E6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417028F1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74.2</w:t>
            </w:r>
          </w:p>
        </w:tc>
        <w:tc>
          <w:tcPr>
            <w:tcW w:w="5103" w:type="dxa"/>
          </w:tcPr>
          <w:p w14:paraId="06DF7F18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 xml:space="preserve">Activităţi fotografice </w:t>
            </w:r>
          </w:p>
        </w:tc>
      </w:tr>
      <w:tr w:rsidR="00520481" w:rsidRPr="00520481" w14:paraId="653B30B0" w14:textId="77777777" w:rsidTr="003C7778">
        <w:tc>
          <w:tcPr>
            <w:tcW w:w="1276" w:type="dxa"/>
            <w:vMerge/>
            <w:shd w:val="clear" w:color="auto" w:fill="auto"/>
          </w:tcPr>
          <w:p w14:paraId="02DEBED5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364B97BE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0D092DDE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78</w:t>
            </w:r>
          </w:p>
        </w:tc>
        <w:tc>
          <w:tcPr>
            <w:tcW w:w="5103" w:type="dxa"/>
          </w:tcPr>
          <w:p w14:paraId="34315FF6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Activităţi de servicii privind forţa de muncă</w:t>
            </w:r>
          </w:p>
        </w:tc>
      </w:tr>
      <w:tr w:rsidR="00520481" w:rsidRPr="00520481" w14:paraId="2E3A92F4" w14:textId="77777777" w:rsidTr="003C7778">
        <w:tc>
          <w:tcPr>
            <w:tcW w:w="1276" w:type="dxa"/>
            <w:vMerge/>
            <w:shd w:val="clear" w:color="auto" w:fill="auto"/>
          </w:tcPr>
          <w:p w14:paraId="2AC7C55A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4CEAD95F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68A1FCE2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80</w:t>
            </w:r>
          </w:p>
        </w:tc>
        <w:tc>
          <w:tcPr>
            <w:tcW w:w="5103" w:type="dxa"/>
          </w:tcPr>
          <w:p w14:paraId="296F4F1B" w14:textId="77777777" w:rsidR="00520481" w:rsidRPr="004C2D91" w:rsidRDefault="00520481" w:rsidP="005204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Activităţi de investigaţii şi protecţie</w:t>
            </w:r>
          </w:p>
        </w:tc>
      </w:tr>
      <w:tr w:rsidR="00520481" w:rsidRPr="00520481" w14:paraId="1A2D51CC" w14:textId="77777777" w:rsidTr="003C7778">
        <w:tc>
          <w:tcPr>
            <w:tcW w:w="1276" w:type="dxa"/>
            <w:vMerge/>
            <w:shd w:val="clear" w:color="auto" w:fill="auto"/>
          </w:tcPr>
          <w:p w14:paraId="182473CF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497B8585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22BE176F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81</w:t>
            </w:r>
          </w:p>
        </w:tc>
        <w:tc>
          <w:tcPr>
            <w:tcW w:w="5103" w:type="dxa"/>
          </w:tcPr>
          <w:p w14:paraId="7195C82D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Activităţi de peisagistică şi servicii pentru clădiri</w:t>
            </w:r>
          </w:p>
        </w:tc>
      </w:tr>
      <w:tr w:rsidR="00520481" w:rsidRPr="00520481" w14:paraId="2824BB32" w14:textId="77777777" w:rsidTr="003C7778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A7C4DE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38569B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E5F6FF8" w14:textId="77777777" w:rsidR="00520481" w:rsidRPr="004C2D91" w:rsidRDefault="00520481" w:rsidP="005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82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E575A01" w14:textId="77777777" w:rsidR="00520481" w:rsidRPr="004C2D91" w:rsidRDefault="00520481" w:rsidP="005204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 xml:space="preserve">Servicii administrative, </w:t>
            </w:r>
            <w:r w:rsidRPr="004C2D91">
              <w:rPr>
                <w:lang w:val="en-US"/>
              </w:rPr>
              <w:t xml:space="preserve"> </w:t>
            </w:r>
            <w:r w:rsidRPr="004C2D91">
              <w:rPr>
                <w:rFonts w:ascii="Arial" w:hAnsi="Arial" w:cs="Arial"/>
                <w:sz w:val="20"/>
                <w:szCs w:val="20"/>
                <w:lang w:val="ro-RO"/>
              </w:rPr>
              <w:t>servicii suport și alte activități de servicii prestate în principal întreprinderilor</w:t>
            </w:r>
          </w:p>
        </w:tc>
      </w:tr>
      <w:bookmarkEnd w:id="0"/>
    </w:tbl>
    <w:p w14:paraId="242E371F" w14:textId="77777777" w:rsidR="003A6287" w:rsidRDefault="003A6287" w:rsidP="003A6287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1C055E74" w14:textId="77777777" w:rsidR="003C7778" w:rsidRDefault="003C7778" w:rsidP="003A6287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150558D7" w14:textId="77777777" w:rsidR="003E6AEA" w:rsidRPr="008A4C62" w:rsidRDefault="003E6AEA" w:rsidP="003A6287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092DFBA3" w14:textId="77777777" w:rsidR="00540F3E" w:rsidRPr="008A4C62" w:rsidRDefault="00540F3E" w:rsidP="00540F3E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441B534A" w14:textId="77777777" w:rsidR="00AD07F5" w:rsidRPr="008A4C62" w:rsidRDefault="00AD07F5" w:rsidP="00540F3E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675704C3" w14:textId="77777777" w:rsidR="00AD07F5" w:rsidRPr="008A4C62" w:rsidRDefault="00AD07F5" w:rsidP="00540F3E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105EA69A" w14:textId="77777777" w:rsidR="007C30EC" w:rsidRPr="008A4C62" w:rsidRDefault="007C30EC" w:rsidP="007C30EC">
      <w:pPr>
        <w:rPr>
          <w:rFonts w:ascii="Arial" w:hAnsi="Arial" w:cs="Arial"/>
          <w:sz w:val="20"/>
          <w:szCs w:val="20"/>
          <w:lang w:val="ro-RO"/>
        </w:rPr>
      </w:pPr>
    </w:p>
    <w:sectPr w:rsidR="007C30EC" w:rsidRPr="008A4C62" w:rsidSect="00407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851" w:left="567" w:header="709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9510A" w14:textId="77777777" w:rsidR="00A30437" w:rsidRDefault="00A30437" w:rsidP="00E70B17">
      <w:r>
        <w:separator/>
      </w:r>
    </w:p>
  </w:endnote>
  <w:endnote w:type="continuationSeparator" w:id="0">
    <w:p w14:paraId="6A34ADBA" w14:textId="77777777" w:rsidR="00A30437" w:rsidRDefault="00A30437" w:rsidP="00E7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-Times New Roman P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3B4E5" w14:textId="77777777" w:rsidR="009F22BE" w:rsidRDefault="009F22B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34" w:type="dxa"/>
      <w:tblLook w:val="01E0" w:firstRow="1" w:lastRow="1" w:firstColumn="1" w:lastColumn="1" w:noHBand="0" w:noVBand="0"/>
    </w:tblPr>
    <w:tblGrid>
      <w:gridCol w:w="6579"/>
      <w:gridCol w:w="2960"/>
      <w:gridCol w:w="5064"/>
    </w:tblGrid>
    <w:tr w:rsidR="00804C58" w14:paraId="751B9FE4" w14:textId="77777777" w:rsidTr="006B43C0">
      <w:tc>
        <w:tcPr>
          <w:tcW w:w="6629" w:type="dxa"/>
        </w:tcPr>
        <w:p w14:paraId="3D72AAD9" w14:textId="77777777" w:rsidR="00804C58" w:rsidRPr="007B7BF2" w:rsidRDefault="00804C58">
          <w:pPr>
            <w:pStyle w:val="Subsol"/>
            <w:rPr>
              <w:sz w:val="16"/>
              <w:szCs w:val="16"/>
              <w:lang w:val="ro-RO"/>
            </w:rPr>
          </w:pPr>
          <w:r w:rsidRPr="007B7BF2">
            <w:rPr>
              <w:sz w:val="16"/>
              <w:szCs w:val="16"/>
              <w:lang w:val="ro-RO"/>
            </w:rPr>
            <w:t>MOLDAC</w:t>
          </w:r>
        </w:p>
        <w:p w14:paraId="73112072" w14:textId="77777777" w:rsidR="00804C58" w:rsidRPr="007B7BF2" w:rsidRDefault="002668E1" w:rsidP="002668E1">
          <w:pPr>
            <w:pStyle w:val="Subsol"/>
            <w:rPr>
              <w:lang w:val="fr-FR"/>
            </w:rPr>
          </w:pPr>
          <w:r>
            <w:rPr>
              <w:sz w:val="16"/>
              <w:szCs w:val="16"/>
              <w:lang w:val="ro-RO"/>
            </w:rPr>
            <w:t>Cod MSM-A-2-OCsmssm</w:t>
          </w:r>
          <w:r w:rsidR="00804C58" w:rsidRPr="007B7BF2">
            <w:rPr>
              <w:sz w:val="16"/>
              <w:szCs w:val="16"/>
              <w:lang w:val="ro-RO"/>
            </w:rPr>
            <w:t>-</w:t>
          </w:r>
          <w:r>
            <w:rPr>
              <w:sz w:val="16"/>
              <w:szCs w:val="16"/>
              <w:lang w:val="ro-RO"/>
            </w:rPr>
            <w:t>12</w:t>
          </w:r>
          <w:r w:rsidR="002412FB">
            <w:rPr>
              <w:sz w:val="16"/>
              <w:szCs w:val="16"/>
              <w:lang w:val="ro-RO"/>
            </w:rPr>
            <w:t xml:space="preserve"> </w:t>
          </w:r>
        </w:p>
      </w:tc>
      <w:tc>
        <w:tcPr>
          <w:tcW w:w="2977" w:type="dxa"/>
        </w:tcPr>
        <w:p w14:paraId="7316988B" w14:textId="77777777" w:rsidR="00804C58" w:rsidRPr="007B7BF2" w:rsidRDefault="00804C58" w:rsidP="007B7BF2">
          <w:pPr>
            <w:pStyle w:val="Subsol"/>
            <w:jc w:val="center"/>
            <w:rPr>
              <w:sz w:val="16"/>
              <w:szCs w:val="16"/>
              <w:lang w:val="ro-RO"/>
            </w:rPr>
          </w:pPr>
        </w:p>
        <w:p w14:paraId="44E6F253" w14:textId="43682DA7" w:rsidR="00804C58" w:rsidRPr="00EE5F64" w:rsidRDefault="001C5D77" w:rsidP="007B7BF2">
          <w:pPr>
            <w:pStyle w:val="Subsol"/>
            <w:jc w:val="center"/>
            <w:rPr>
              <w:color w:val="0000FF"/>
              <w:sz w:val="16"/>
              <w:szCs w:val="16"/>
              <w:lang w:val="ro-RO"/>
            </w:rPr>
          </w:pPr>
          <w:r w:rsidRPr="006B43C0">
            <w:rPr>
              <w:sz w:val="16"/>
              <w:szCs w:val="16"/>
              <w:lang w:val="ro-RO"/>
            </w:rPr>
            <w:t>Edi</w:t>
          </w:r>
          <w:r w:rsidR="006B43C0">
            <w:rPr>
              <w:sz w:val="16"/>
              <w:szCs w:val="16"/>
              <w:lang w:val="ro-RO"/>
            </w:rPr>
            <w:t>ț</w:t>
          </w:r>
          <w:r w:rsidRPr="006B43C0">
            <w:rPr>
              <w:sz w:val="16"/>
              <w:szCs w:val="16"/>
              <w:lang w:val="ro-RO"/>
            </w:rPr>
            <w:t>ia</w:t>
          </w:r>
          <w:r w:rsidRPr="002412FB">
            <w:rPr>
              <w:color w:val="0000FF"/>
              <w:sz w:val="16"/>
              <w:szCs w:val="16"/>
              <w:lang w:val="ro-RO"/>
            </w:rPr>
            <w:t xml:space="preserve"> </w:t>
          </w:r>
          <w:r w:rsidR="00720561">
            <w:rPr>
              <w:color w:val="0000FF"/>
              <w:sz w:val="16"/>
              <w:szCs w:val="16"/>
              <w:lang w:val="ro-RO"/>
            </w:rPr>
            <w:t>2</w:t>
          </w:r>
          <w:r w:rsidR="00CD7934" w:rsidRPr="002412FB">
            <w:rPr>
              <w:color w:val="0000FF"/>
              <w:sz w:val="16"/>
              <w:szCs w:val="16"/>
              <w:lang w:val="ro-RO"/>
            </w:rPr>
            <w:t>/</w:t>
          </w:r>
          <w:r w:rsidR="00834CD0">
            <w:rPr>
              <w:color w:val="0000FF"/>
              <w:sz w:val="16"/>
              <w:szCs w:val="16"/>
              <w:lang w:val="ro-RO"/>
            </w:rPr>
            <w:t xml:space="preserve"> </w:t>
          </w:r>
          <w:r w:rsidR="00720561">
            <w:rPr>
              <w:color w:val="0000FF"/>
              <w:sz w:val="16"/>
              <w:szCs w:val="16"/>
              <w:lang w:val="ro-RO"/>
            </w:rPr>
            <w:t>26.09</w:t>
          </w:r>
          <w:r w:rsidR="006B43C0">
            <w:rPr>
              <w:color w:val="0000FF"/>
              <w:sz w:val="16"/>
              <w:szCs w:val="16"/>
              <w:lang w:val="ro-RO"/>
            </w:rPr>
            <w:t>.2024</w:t>
          </w:r>
        </w:p>
        <w:p w14:paraId="6AEB2E4B" w14:textId="77777777" w:rsidR="00CD7934" w:rsidRDefault="00CD7934" w:rsidP="007B7BF2">
          <w:pPr>
            <w:pStyle w:val="Subsol"/>
            <w:jc w:val="center"/>
          </w:pPr>
        </w:p>
      </w:tc>
      <w:tc>
        <w:tcPr>
          <w:tcW w:w="5103" w:type="dxa"/>
        </w:tcPr>
        <w:p w14:paraId="5B5BF2C6" w14:textId="77777777" w:rsidR="00804C58" w:rsidRPr="007B7BF2" w:rsidRDefault="00804C58" w:rsidP="007B7BF2">
          <w:pPr>
            <w:pStyle w:val="Subsol"/>
            <w:jc w:val="right"/>
            <w:rPr>
              <w:sz w:val="16"/>
              <w:szCs w:val="16"/>
              <w:lang w:val="ro-RO"/>
            </w:rPr>
          </w:pPr>
        </w:p>
        <w:p w14:paraId="717D75C3" w14:textId="77777777" w:rsidR="00804C58" w:rsidRDefault="00804C58" w:rsidP="007B7BF2">
          <w:pPr>
            <w:pStyle w:val="Subsol"/>
            <w:jc w:val="right"/>
          </w:pPr>
          <w:r w:rsidRPr="007B7BF2">
            <w:rPr>
              <w:sz w:val="16"/>
              <w:szCs w:val="16"/>
              <w:lang w:val="ro-RO"/>
            </w:rPr>
            <w:t xml:space="preserve">Pagina </w:t>
          </w:r>
          <w:r w:rsidRPr="007B7BF2">
            <w:rPr>
              <w:rStyle w:val="Numrdepagin"/>
              <w:sz w:val="16"/>
              <w:szCs w:val="16"/>
            </w:rPr>
            <w:fldChar w:fldCharType="begin"/>
          </w:r>
          <w:r w:rsidRPr="007B7BF2">
            <w:rPr>
              <w:rStyle w:val="Numrdepagin"/>
              <w:sz w:val="16"/>
              <w:szCs w:val="16"/>
            </w:rPr>
            <w:instrText xml:space="preserve"> PAGE </w:instrText>
          </w:r>
          <w:r w:rsidRPr="007B7BF2">
            <w:rPr>
              <w:rStyle w:val="Numrdepagin"/>
              <w:sz w:val="16"/>
              <w:szCs w:val="16"/>
            </w:rPr>
            <w:fldChar w:fldCharType="separate"/>
          </w:r>
          <w:r w:rsidR="006E025F">
            <w:rPr>
              <w:rStyle w:val="Numrdepagin"/>
              <w:noProof/>
              <w:sz w:val="16"/>
              <w:szCs w:val="16"/>
            </w:rPr>
            <w:t>1</w:t>
          </w:r>
          <w:r w:rsidRPr="007B7BF2">
            <w:rPr>
              <w:rStyle w:val="Numrdepagin"/>
              <w:sz w:val="16"/>
              <w:szCs w:val="16"/>
            </w:rPr>
            <w:fldChar w:fldCharType="end"/>
          </w:r>
          <w:r w:rsidRPr="007B7BF2">
            <w:rPr>
              <w:rStyle w:val="Numrdepagin"/>
              <w:sz w:val="16"/>
              <w:szCs w:val="16"/>
              <w:lang w:val="ro-RO"/>
            </w:rPr>
            <w:t>/</w:t>
          </w:r>
          <w:r w:rsidRPr="007B7BF2">
            <w:rPr>
              <w:rStyle w:val="Numrdepagin"/>
              <w:sz w:val="16"/>
              <w:szCs w:val="16"/>
            </w:rPr>
            <w:fldChar w:fldCharType="begin"/>
          </w:r>
          <w:r w:rsidRPr="007B7BF2">
            <w:rPr>
              <w:rStyle w:val="Numrdepagin"/>
              <w:sz w:val="16"/>
              <w:szCs w:val="16"/>
            </w:rPr>
            <w:instrText xml:space="preserve"> NUMPAGES </w:instrText>
          </w:r>
          <w:r w:rsidRPr="007B7BF2">
            <w:rPr>
              <w:rStyle w:val="Numrdepagin"/>
              <w:sz w:val="16"/>
              <w:szCs w:val="16"/>
            </w:rPr>
            <w:fldChar w:fldCharType="separate"/>
          </w:r>
          <w:r w:rsidR="006E025F">
            <w:rPr>
              <w:rStyle w:val="Numrdepagin"/>
              <w:noProof/>
              <w:sz w:val="16"/>
              <w:szCs w:val="16"/>
            </w:rPr>
            <w:t>3</w:t>
          </w:r>
          <w:r w:rsidRPr="007B7BF2">
            <w:rPr>
              <w:rStyle w:val="Numrdepagin"/>
              <w:sz w:val="16"/>
              <w:szCs w:val="16"/>
            </w:rPr>
            <w:fldChar w:fldCharType="end"/>
          </w:r>
        </w:p>
      </w:tc>
    </w:tr>
  </w:tbl>
  <w:p w14:paraId="3FD1D6F4" w14:textId="77777777" w:rsidR="00804C58" w:rsidRDefault="00804C58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BCD86" w14:textId="77777777" w:rsidR="009F22BE" w:rsidRDefault="009F22B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8F6E9" w14:textId="77777777" w:rsidR="00A30437" w:rsidRDefault="00A30437" w:rsidP="00E70B17">
      <w:r>
        <w:separator/>
      </w:r>
    </w:p>
  </w:footnote>
  <w:footnote w:type="continuationSeparator" w:id="0">
    <w:p w14:paraId="0A16A7F3" w14:textId="77777777" w:rsidR="00A30437" w:rsidRDefault="00A30437" w:rsidP="00E7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4AEB0" w14:textId="77777777" w:rsidR="009F22BE" w:rsidRDefault="009F22B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D723" w14:textId="77777777" w:rsidR="009F22BE" w:rsidRDefault="009F22BE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7D2B5" w14:textId="77777777" w:rsidR="009F22BE" w:rsidRDefault="009F22B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32A4"/>
    <w:multiLevelType w:val="hybridMultilevel"/>
    <w:tmpl w:val="034E1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2C084E"/>
    <w:multiLevelType w:val="hybridMultilevel"/>
    <w:tmpl w:val="71BA89F6"/>
    <w:lvl w:ilvl="0" w:tplc="3D9274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E66CF"/>
    <w:multiLevelType w:val="hybridMultilevel"/>
    <w:tmpl w:val="B0485542"/>
    <w:lvl w:ilvl="0" w:tplc="2380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515976">
    <w:abstractNumId w:val="2"/>
  </w:num>
  <w:num w:numId="2" w16cid:durableId="1303579678">
    <w:abstractNumId w:val="0"/>
  </w:num>
  <w:num w:numId="3" w16cid:durableId="1234702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6A0"/>
    <w:rsid w:val="000015DE"/>
    <w:rsid w:val="000050EA"/>
    <w:rsid w:val="0001215B"/>
    <w:rsid w:val="00013DB1"/>
    <w:rsid w:val="00023725"/>
    <w:rsid w:val="0002623E"/>
    <w:rsid w:val="000349B9"/>
    <w:rsid w:val="00037506"/>
    <w:rsid w:val="00043C89"/>
    <w:rsid w:val="00050C2B"/>
    <w:rsid w:val="0005491A"/>
    <w:rsid w:val="00056958"/>
    <w:rsid w:val="00057CF8"/>
    <w:rsid w:val="00057EE0"/>
    <w:rsid w:val="00061CAD"/>
    <w:rsid w:val="0007019B"/>
    <w:rsid w:val="0007318C"/>
    <w:rsid w:val="000770B7"/>
    <w:rsid w:val="00083ED3"/>
    <w:rsid w:val="000871F4"/>
    <w:rsid w:val="00090B95"/>
    <w:rsid w:val="000C0E75"/>
    <w:rsid w:val="000C3456"/>
    <w:rsid w:val="000E0268"/>
    <w:rsid w:val="000E02D2"/>
    <w:rsid w:val="000E2D2D"/>
    <w:rsid w:val="001060DD"/>
    <w:rsid w:val="0012056F"/>
    <w:rsid w:val="00126062"/>
    <w:rsid w:val="001373E3"/>
    <w:rsid w:val="00150D04"/>
    <w:rsid w:val="00156584"/>
    <w:rsid w:val="001717EC"/>
    <w:rsid w:val="00175609"/>
    <w:rsid w:val="001A2D67"/>
    <w:rsid w:val="001A3487"/>
    <w:rsid w:val="001A7518"/>
    <w:rsid w:val="001B048D"/>
    <w:rsid w:val="001B5531"/>
    <w:rsid w:val="001C5D77"/>
    <w:rsid w:val="001C6D57"/>
    <w:rsid w:val="001D17C2"/>
    <w:rsid w:val="001E0F23"/>
    <w:rsid w:val="001E46AB"/>
    <w:rsid w:val="002011EA"/>
    <w:rsid w:val="0021760B"/>
    <w:rsid w:val="00221C2F"/>
    <w:rsid w:val="00225F18"/>
    <w:rsid w:val="002403C4"/>
    <w:rsid w:val="00240F22"/>
    <w:rsid w:val="002412FB"/>
    <w:rsid w:val="00246C96"/>
    <w:rsid w:val="002668E1"/>
    <w:rsid w:val="00280EA3"/>
    <w:rsid w:val="00290F39"/>
    <w:rsid w:val="0029719F"/>
    <w:rsid w:val="002B3602"/>
    <w:rsid w:val="002B54A7"/>
    <w:rsid w:val="002D6109"/>
    <w:rsid w:val="002E0C09"/>
    <w:rsid w:val="003110E9"/>
    <w:rsid w:val="00335B60"/>
    <w:rsid w:val="0034788D"/>
    <w:rsid w:val="003526B8"/>
    <w:rsid w:val="0035466C"/>
    <w:rsid w:val="00356B74"/>
    <w:rsid w:val="00384AF3"/>
    <w:rsid w:val="00387C81"/>
    <w:rsid w:val="00394195"/>
    <w:rsid w:val="003A2EA1"/>
    <w:rsid w:val="003A6287"/>
    <w:rsid w:val="003B49C8"/>
    <w:rsid w:val="003C047E"/>
    <w:rsid w:val="003C0BE5"/>
    <w:rsid w:val="003C7778"/>
    <w:rsid w:val="003C78F3"/>
    <w:rsid w:val="003D1174"/>
    <w:rsid w:val="003D486E"/>
    <w:rsid w:val="003D6493"/>
    <w:rsid w:val="003D79C7"/>
    <w:rsid w:val="003E6AEA"/>
    <w:rsid w:val="003F2DA8"/>
    <w:rsid w:val="003F653E"/>
    <w:rsid w:val="00400010"/>
    <w:rsid w:val="0040270A"/>
    <w:rsid w:val="00407AD3"/>
    <w:rsid w:val="004144F7"/>
    <w:rsid w:val="00440AE3"/>
    <w:rsid w:val="004446BF"/>
    <w:rsid w:val="0045065E"/>
    <w:rsid w:val="0045526D"/>
    <w:rsid w:val="00461DAC"/>
    <w:rsid w:val="00463F95"/>
    <w:rsid w:val="004839E5"/>
    <w:rsid w:val="00496A83"/>
    <w:rsid w:val="00497C76"/>
    <w:rsid w:val="004A24EF"/>
    <w:rsid w:val="004A7326"/>
    <w:rsid w:val="004C2D91"/>
    <w:rsid w:val="004D0DEC"/>
    <w:rsid w:val="004E35B3"/>
    <w:rsid w:val="00517575"/>
    <w:rsid w:val="00520481"/>
    <w:rsid w:val="00523514"/>
    <w:rsid w:val="005316F6"/>
    <w:rsid w:val="00540F3E"/>
    <w:rsid w:val="005429FA"/>
    <w:rsid w:val="00542E54"/>
    <w:rsid w:val="0054410D"/>
    <w:rsid w:val="005462CB"/>
    <w:rsid w:val="00557287"/>
    <w:rsid w:val="00582611"/>
    <w:rsid w:val="005859C9"/>
    <w:rsid w:val="005B58EF"/>
    <w:rsid w:val="005C07A0"/>
    <w:rsid w:val="005C07CF"/>
    <w:rsid w:val="005D4E33"/>
    <w:rsid w:val="005F263A"/>
    <w:rsid w:val="005F7376"/>
    <w:rsid w:val="00604031"/>
    <w:rsid w:val="00606468"/>
    <w:rsid w:val="00625290"/>
    <w:rsid w:val="00634C74"/>
    <w:rsid w:val="00640FFA"/>
    <w:rsid w:val="00641450"/>
    <w:rsid w:val="0064418B"/>
    <w:rsid w:val="00645888"/>
    <w:rsid w:val="00646AB9"/>
    <w:rsid w:val="00660D86"/>
    <w:rsid w:val="00670339"/>
    <w:rsid w:val="00685091"/>
    <w:rsid w:val="006B43C0"/>
    <w:rsid w:val="006C3A5E"/>
    <w:rsid w:val="006C75A3"/>
    <w:rsid w:val="006D1981"/>
    <w:rsid w:val="006D1F12"/>
    <w:rsid w:val="006D2FA4"/>
    <w:rsid w:val="006E025F"/>
    <w:rsid w:val="006E74B6"/>
    <w:rsid w:val="006F6FD4"/>
    <w:rsid w:val="00713603"/>
    <w:rsid w:val="00720561"/>
    <w:rsid w:val="0072134A"/>
    <w:rsid w:val="0072615F"/>
    <w:rsid w:val="00727B3E"/>
    <w:rsid w:val="0074430D"/>
    <w:rsid w:val="00752536"/>
    <w:rsid w:val="00770DE1"/>
    <w:rsid w:val="00776077"/>
    <w:rsid w:val="0078042F"/>
    <w:rsid w:val="007860D3"/>
    <w:rsid w:val="00786BC3"/>
    <w:rsid w:val="00792D32"/>
    <w:rsid w:val="00794B17"/>
    <w:rsid w:val="007A0058"/>
    <w:rsid w:val="007B62D4"/>
    <w:rsid w:val="007B7BF2"/>
    <w:rsid w:val="007C041C"/>
    <w:rsid w:val="007C30EC"/>
    <w:rsid w:val="007D72D9"/>
    <w:rsid w:val="007E080A"/>
    <w:rsid w:val="007E6D19"/>
    <w:rsid w:val="00804C58"/>
    <w:rsid w:val="008069C9"/>
    <w:rsid w:val="00834963"/>
    <w:rsid w:val="00834CD0"/>
    <w:rsid w:val="00865613"/>
    <w:rsid w:val="00866B63"/>
    <w:rsid w:val="008A4C62"/>
    <w:rsid w:val="008B0FB9"/>
    <w:rsid w:val="008B56FA"/>
    <w:rsid w:val="008E7368"/>
    <w:rsid w:val="008F752C"/>
    <w:rsid w:val="00900929"/>
    <w:rsid w:val="00922FFF"/>
    <w:rsid w:val="00927471"/>
    <w:rsid w:val="0095276E"/>
    <w:rsid w:val="00955637"/>
    <w:rsid w:val="009655F5"/>
    <w:rsid w:val="00966CBC"/>
    <w:rsid w:val="00972342"/>
    <w:rsid w:val="009C4445"/>
    <w:rsid w:val="009D5145"/>
    <w:rsid w:val="009D5C40"/>
    <w:rsid w:val="009F22BE"/>
    <w:rsid w:val="009F414B"/>
    <w:rsid w:val="009F7901"/>
    <w:rsid w:val="00A2269E"/>
    <w:rsid w:val="00A30437"/>
    <w:rsid w:val="00A35515"/>
    <w:rsid w:val="00A37142"/>
    <w:rsid w:val="00A4392A"/>
    <w:rsid w:val="00A472D1"/>
    <w:rsid w:val="00A55D8B"/>
    <w:rsid w:val="00A86F5E"/>
    <w:rsid w:val="00A92D0F"/>
    <w:rsid w:val="00AA2818"/>
    <w:rsid w:val="00AA6E6E"/>
    <w:rsid w:val="00AA7CD1"/>
    <w:rsid w:val="00AB09C9"/>
    <w:rsid w:val="00AB77CF"/>
    <w:rsid w:val="00AC3083"/>
    <w:rsid w:val="00AC48D1"/>
    <w:rsid w:val="00AC512D"/>
    <w:rsid w:val="00AD07F5"/>
    <w:rsid w:val="00AE7503"/>
    <w:rsid w:val="00AF0F2F"/>
    <w:rsid w:val="00AF3793"/>
    <w:rsid w:val="00AF648B"/>
    <w:rsid w:val="00B04E71"/>
    <w:rsid w:val="00B05C2B"/>
    <w:rsid w:val="00B3517E"/>
    <w:rsid w:val="00B46A78"/>
    <w:rsid w:val="00B51AF4"/>
    <w:rsid w:val="00B53596"/>
    <w:rsid w:val="00B53FBC"/>
    <w:rsid w:val="00B73FCB"/>
    <w:rsid w:val="00BA2563"/>
    <w:rsid w:val="00BB44CC"/>
    <w:rsid w:val="00BC0DBC"/>
    <w:rsid w:val="00BC35F1"/>
    <w:rsid w:val="00BD3B6A"/>
    <w:rsid w:val="00BD721C"/>
    <w:rsid w:val="00BE1DBE"/>
    <w:rsid w:val="00BE6C66"/>
    <w:rsid w:val="00BF0C9C"/>
    <w:rsid w:val="00BF52B9"/>
    <w:rsid w:val="00C0063C"/>
    <w:rsid w:val="00C173D3"/>
    <w:rsid w:val="00C23583"/>
    <w:rsid w:val="00C25950"/>
    <w:rsid w:val="00C331AA"/>
    <w:rsid w:val="00C365CA"/>
    <w:rsid w:val="00C434BE"/>
    <w:rsid w:val="00C57AFA"/>
    <w:rsid w:val="00C846BB"/>
    <w:rsid w:val="00C94DC8"/>
    <w:rsid w:val="00C9614E"/>
    <w:rsid w:val="00CB49FF"/>
    <w:rsid w:val="00CB60D3"/>
    <w:rsid w:val="00CC1338"/>
    <w:rsid w:val="00CD45C8"/>
    <w:rsid w:val="00CD7934"/>
    <w:rsid w:val="00D0178A"/>
    <w:rsid w:val="00D026D4"/>
    <w:rsid w:val="00D067CE"/>
    <w:rsid w:val="00D138C0"/>
    <w:rsid w:val="00D15D03"/>
    <w:rsid w:val="00D34B57"/>
    <w:rsid w:val="00D34F3C"/>
    <w:rsid w:val="00D3694B"/>
    <w:rsid w:val="00D42184"/>
    <w:rsid w:val="00D850EA"/>
    <w:rsid w:val="00D86126"/>
    <w:rsid w:val="00D937D3"/>
    <w:rsid w:val="00DA590F"/>
    <w:rsid w:val="00DB5E9D"/>
    <w:rsid w:val="00DD3056"/>
    <w:rsid w:val="00DD5D08"/>
    <w:rsid w:val="00DF46C2"/>
    <w:rsid w:val="00E00E46"/>
    <w:rsid w:val="00E14210"/>
    <w:rsid w:val="00E220C9"/>
    <w:rsid w:val="00E452CE"/>
    <w:rsid w:val="00E51037"/>
    <w:rsid w:val="00E66A18"/>
    <w:rsid w:val="00E70B17"/>
    <w:rsid w:val="00E85AC0"/>
    <w:rsid w:val="00EA054E"/>
    <w:rsid w:val="00EA28D8"/>
    <w:rsid w:val="00EA3982"/>
    <w:rsid w:val="00EB5A83"/>
    <w:rsid w:val="00ED4E32"/>
    <w:rsid w:val="00EE353F"/>
    <w:rsid w:val="00EE5F64"/>
    <w:rsid w:val="00EF050B"/>
    <w:rsid w:val="00F008AB"/>
    <w:rsid w:val="00F02CA1"/>
    <w:rsid w:val="00F05949"/>
    <w:rsid w:val="00F22094"/>
    <w:rsid w:val="00F40B30"/>
    <w:rsid w:val="00F614E3"/>
    <w:rsid w:val="00F7597F"/>
    <w:rsid w:val="00F80FC2"/>
    <w:rsid w:val="00F81E28"/>
    <w:rsid w:val="00F87849"/>
    <w:rsid w:val="00F93477"/>
    <w:rsid w:val="00F96611"/>
    <w:rsid w:val="00FA16BD"/>
    <w:rsid w:val="00FA5BB7"/>
    <w:rsid w:val="00FA6236"/>
    <w:rsid w:val="00FB3927"/>
    <w:rsid w:val="00FC26A0"/>
    <w:rsid w:val="00FC5DE2"/>
    <w:rsid w:val="00FD208F"/>
    <w:rsid w:val="00FD2CC9"/>
    <w:rsid w:val="00FD583E"/>
    <w:rsid w:val="00FD6F72"/>
    <w:rsid w:val="00FE115C"/>
    <w:rsid w:val="00FF4695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D3C87"/>
  <w15:chartTrackingRefBased/>
  <w15:docId w15:val="{16262DF0-0C6E-4973-8636-A0053204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Titlu1">
    <w:name w:val="heading 1"/>
    <w:basedOn w:val="Normal"/>
    <w:next w:val="Normal"/>
    <w:qFormat/>
    <w:rsid w:val="00786BC3"/>
    <w:pPr>
      <w:keepNext/>
      <w:autoSpaceDE w:val="0"/>
      <w:autoSpaceDN w:val="0"/>
      <w:jc w:val="center"/>
      <w:outlineLvl w:val="0"/>
    </w:pPr>
    <w:rPr>
      <w:b/>
      <w:szCs w:val="20"/>
      <w:lang w:val="ro-RO"/>
    </w:rPr>
  </w:style>
  <w:style w:type="paragraph" w:styleId="Titlu2">
    <w:name w:val="heading 2"/>
    <w:basedOn w:val="Normal"/>
    <w:next w:val="Normal"/>
    <w:qFormat/>
    <w:rsid w:val="00013D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5">
    <w:name w:val="heading 5"/>
    <w:basedOn w:val="Normal"/>
    <w:next w:val="Normal"/>
    <w:qFormat/>
    <w:rsid w:val="00F878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7C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C9614E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ntetCaracter">
    <w:name w:val="Antet Caracter"/>
    <w:link w:val="Antet"/>
    <w:rsid w:val="00C9614E"/>
    <w:rPr>
      <w:lang w:val="ru-RU" w:eastAsia="en-US" w:bidi="ar-SA"/>
    </w:rPr>
  </w:style>
  <w:style w:type="paragraph" w:styleId="Subsol">
    <w:name w:val="footer"/>
    <w:basedOn w:val="Normal"/>
    <w:rsid w:val="000E2D2D"/>
    <w:pPr>
      <w:tabs>
        <w:tab w:val="center" w:pos="4819"/>
        <w:tab w:val="right" w:pos="9638"/>
      </w:tabs>
    </w:pPr>
    <w:rPr>
      <w:rFonts w:ascii="Arial" w:hAnsi="Arial"/>
      <w:sz w:val="20"/>
      <w:szCs w:val="20"/>
      <w:lang w:val="it-IT" w:eastAsia="en-US"/>
    </w:rPr>
  </w:style>
  <w:style w:type="character" w:styleId="Numrdepagin">
    <w:name w:val="page number"/>
    <w:basedOn w:val="Fontdeparagrafimplicit"/>
    <w:rsid w:val="00E14210"/>
  </w:style>
  <w:style w:type="paragraph" w:styleId="Indentcorptext">
    <w:name w:val="Body Text Indent"/>
    <w:basedOn w:val="Normal"/>
    <w:rsid w:val="003D79C7"/>
    <w:pPr>
      <w:tabs>
        <w:tab w:val="left" w:pos="709"/>
      </w:tabs>
      <w:ind w:firstLine="990"/>
      <w:jc w:val="both"/>
    </w:pPr>
    <w:rPr>
      <w:szCs w:val="20"/>
      <w:lang w:val="ro-RO"/>
    </w:rPr>
  </w:style>
  <w:style w:type="paragraph" w:customStyle="1" w:styleId="cap2">
    <w:name w:val="cap2"/>
    <w:basedOn w:val="Normal"/>
    <w:rsid w:val="00B46A78"/>
    <w:pPr>
      <w:widowControl w:val="0"/>
      <w:spacing w:before="120"/>
      <w:jc w:val="center"/>
    </w:pPr>
    <w:rPr>
      <w:rFonts w:ascii="R-Times New Roman PS" w:hAnsi="R-Times New Roman PS"/>
      <w:b/>
      <w:szCs w:val="20"/>
      <w:lang w:val="en-US"/>
    </w:rPr>
  </w:style>
  <w:style w:type="paragraph" w:styleId="Subtitlu">
    <w:name w:val="Subtitle"/>
    <w:basedOn w:val="Normal"/>
    <w:qFormat/>
    <w:rsid w:val="00013DB1"/>
    <w:pPr>
      <w:jc w:val="center"/>
    </w:pPr>
    <w:rPr>
      <w:b/>
      <w:sz w:val="28"/>
      <w:szCs w:val="20"/>
      <w:lang w:val="ro-RO"/>
    </w:rPr>
  </w:style>
  <w:style w:type="paragraph" w:customStyle="1" w:styleId="xl25">
    <w:name w:val="xl25"/>
    <w:basedOn w:val="Normal"/>
    <w:rsid w:val="0045526D"/>
    <w:pPr>
      <w:pBdr>
        <w:left w:val="single" w:sz="4" w:space="0" w:color="auto"/>
        <w:right w:val="single" w:sz="4" w:space="0" w:color="auto"/>
      </w:pBdr>
      <w:spacing w:before="100" w:after="100"/>
      <w:textAlignment w:val="top"/>
    </w:pPr>
    <w:rPr>
      <w:rFonts w:eastAsia="Arial Unicode MS"/>
      <w:b/>
      <w:sz w:val="22"/>
      <w:szCs w:val="20"/>
    </w:rPr>
  </w:style>
  <w:style w:type="paragraph" w:styleId="Titlu">
    <w:name w:val="Title"/>
    <w:basedOn w:val="Normal"/>
    <w:qFormat/>
    <w:rsid w:val="00646AB9"/>
    <w:pPr>
      <w:autoSpaceDE w:val="0"/>
      <w:autoSpaceDN w:val="0"/>
      <w:jc w:val="center"/>
    </w:pPr>
    <w:rPr>
      <w:b/>
      <w:bCs/>
      <w:color w:val="000000"/>
      <w:lang w:val="ro-RO" w:eastAsia="en-US"/>
    </w:rPr>
  </w:style>
  <w:style w:type="character" w:styleId="Referinnotdesubsol">
    <w:name w:val="footnote reference"/>
    <w:semiHidden/>
    <w:rsid w:val="0072615F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E5F6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E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13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3489</Characters>
  <Application>Microsoft Office Word</Application>
  <DocSecurity>0</DocSecurity>
  <Lines>29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ACOPERIREA SUBDOMENIILOR</vt:lpstr>
      <vt:lpstr>ACOPERIREA SUBDOMENIILOR</vt:lpstr>
      <vt:lpstr>ACOPERIREA SUBDOMENIILOR</vt:lpstr>
    </vt:vector>
  </TitlesOfParts>
  <Company>CAECP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ACOPERIREA SUBDOMENIILOR</dc:title>
  <dc:subject/>
  <dc:creator>Cirstea</dc:creator>
  <cp:keywords/>
  <cp:lastModifiedBy>RSM-MOLDAC</cp:lastModifiedBy>
  <cp:revision>4</cp:revision>
  <cp:lastPrinted>2024-04-16T13:19:00Z</cp:lastPrinted>
  <dcterms:created xsi:type="dcterms:W3CDTF">2024-09-25T16:32:00Z</dcterms:created>
  <dcterms:modified xsi:type="dcterms:W3CDTF">2024-09-30T08:40:00Z</dcterms:modified>
</cp:coreProperties>
</file>